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2" w:rsidRPr="00682BD0" w:rsidRDefault="00121147">
      <w:pPr>
        <w:jc w:val="center"/>
        <w:rPr>
          <w:b/>
          <w:sz w:val="32"/>
        </w:rPr>
      </w:pPr>
      <w:r w:rsidRPr="00682BD0">
        <w:rPr>
          <w:b/>
          <w:sz w:val="32"/>
        </w:rPr>
        <w:t>ФЕДЕРАЛЬНОЕ АГЕНТСТВО ЛЕСНОГО ХОЗЯЙСТВА</w:t>
      </w:r>
    </w:p>
    <w:p w:rsidR="00914852" w:rsidRPr="00682BD0" w:rsidRDefault="00914852">
      <w:pPr>
        <w:jc w:val="center"/>
        <w:rPr>
          <w:b/>
          <w:sz w:val="32"/>
        </w:rPr>
      </w:pPr>
      <w:r w:rsidRPr="00682BD0">
        <w:rPr>
          <w:b/>
          <w:sz w:val="32"/>
        </w:rPr>
        <w:t>РОССИЙСКОЙ ФЕДЕРАЦИИ</w:t>
      </w:r>
    </w:p>
    <w:p w:rsidR="00914852" w:rsidRPr="00682BD0" w:rsidRDefault="00914852">
      <w:pPr>
        <w:jc w:val="center"/>
        <w:rPr>
          <w:b/>
          <w:sz w:val="32"/>
        </w:rPr>
      </w:pPr>
    </w:p>
    <w:p w:rsidR="00914852" w:rsidRPr="00682BD0" w:rsidRDefault="00121147">
      <w:pPr>
        <w:jc w:val="center"/>
        <w:rPr>
          <w:b/>
          <w:sz w:val="32"/>
        </w:rPr>
      </w:pPr>
      <w:r w:rsidRPr="00682BD0">
        <w:rPr>
          <w:b/>
          <w:sz w:val="32"/>
        </w:rPr>
        <w:t>ФЕДЕРАЛЬНОЕ БЮДЖЕТНОЕ</w:t>
      </w:r>
      <w:r w:rsidR="00914852" w:rsidRPr="00682BD0">
        <w:rPr>
          <w:b/>
          <w:sz w:val="32"/>
        </w:rPr>
        <w:t xml:space="preserve"> УЧЕРЕЖДЕНИЕ</w:t>
      </w:r>
    </w:p>
    <w:p w:rsidR="00914852" w:rsidRPr="00682BD0" w:rsidRDefault="00914852">
      <w:pPr>
        <w:jc w:val="center"/>
        <w:rPr>
          <w:b/>
          <w:sz w:val="20"/>
          <w:szCs w:val="20"/>
        </w:rPr>
      </w:pPr>
    </w:p>
    <w:p w:rsidR="00914852" w:rsidRDefault="00914852">
      <w:pPr>
        <w:jc w:val="center"/>
        <w:rPr>
          <w:b/>
          <w:sz w:val="32"/>
        </w:rPr>
      </w:pPr>
      <w:r>
        <w:rPr>
          <w:b/>
          <w:sz w:val="32"/>
        </w:rPr>
        <w:t>«УЧЕБНО-МЕТОДИЧЕСКИЙ ЦЕНТР»</w:t>
      </w:r>
    </w:p>
    <w:p w:rsidR="00914852" w:rsidRDefault="00914852">
      <w:pPr>
        <w:jc w:val="center"/>
        <w:rPr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pStyle w:val="1"/>
      </w:pPr>
      <w:r>
        <w:t>ГЕОДЕЗИЯ</w:t>
      </w: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pStyle w:val="30"/>
      </w:pPr>
      <w:r>
        <w:t xml:space="preserve">Методические указания и контрольные задания для </w:t>
      </w:r>
    </w:p>
    <w:p w:rsidR="00ED1E0D" w:rsidRDefault="00ED1E0D">
      <w:pPr>
        <w:pStyle w:val="30"/>
      </w:pPr>
      <w:r>
        <w:t>студентов заочной формы образования</w:t>
      </w:r>
      <w:r w:rsidR="00914852">
        <w:t xml:space="preserve"> образовательных </w:t>
      </w:r>
    </w:p>
    <w:p w:rsidR="00DD37D5" w:rsidRDefault="00914852" w:rsidP="00ED1E0D">
      <w:pPr>
        <w:pStyle w:val="30"/>
        <w:jc w:val="left"/>
      </w:pPr>
      <w:r>
        <w:t>учр</w:t>
      </w:r>
      <w:r>
        <w:t>е</w:t>
      </w:r>
      <w:r>
        <w:t xml:space="preserve">ждений среднего профессионального образования </w:t>
      </w:r>
    </w:p>
    <w:p w:rsidR="00914852" w:rsidRDefault="00914852" w:rsidP="00DD37D5">
      <w:pPr>
        <w:pStyle w:val="30"/>
        <w:jc w:val="left"/>
      </w:pPr>
      <w:r>
        <w:t xml:space="preserve">по </w:t>
      </w:r>
      <w:r w:rsidR="00ED1E0D">
        <w:t xml:space="preserve">специальности 250110 </w:t>
      </w:r>
      <w:r>
        <w:t xml:space="preserve"> </w:t>
      </w:r>
      <w:r w:rsidR="00ED1E0D">
        <w:t>«</w:t>
      </w:r>
      <w:r>
        <w:t>Лесное и лес</w:t>
      </w:r>
      <w:r>
        <w:t>о</w:t>
      </w:r>
      <w:r>
        <w:t>парковое хозяйство</w:t>
      </w:r>
      <w:r w:rsidR="00ED1E0D">
        <w:t>»</w:t>
      </w: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</w:p>
    <w:p w:rsidR="00914852" w:rsidRDefault="00914852">
      <w:pPr>
        <w:jc w:val="center"/>
        <w:rPr>
          <w:b/>
          <w:sz w:val="32"/>
        </w:rPr>
      </w:pPr>
      <w:r>
        <w:rPr>
          <w:b/>
          <w:sz w:val="32"/>
        </w:rPr>
        <w:t>п.</w:t>
      </w:r>
      <w:r w:rsidR="00DD37D5">
        <w:rPr>
          <w:b/>
          <w:sz w:val="32"/>
        </w:rPr>
        <w:t xml:space="preserve"> </w:t>
      </w:r>
      <w:r>
        <w:rPr>
          <w:b/>
          <w:sz w:val="32"/>
        </w:rPr>
        <w:t xml:space="preserve">Правдинский </w:t>
      </w:r>
    </w:p>
    <w:p w:rsidR="00914852" w:rsidRDefault="00125D07">
      <w:pPr>
        <w:jc w:val="center"/>
        <w:rPr>
          <w:b/>
          <w:sz w:val="32"/>
        </w:rPr>
      </w:pPr>
      <w:r>
        <w:rPr>
          <w:b/>
          <w:sz w:val="32"/>
        </w:rPr>
        <w:t>2012</w:t>
      </w:r>
    </w:p>
    <w:p w:rsidR="00973E9B" w:rsidRDefault="00973E9B">
      <w:pPr>
        <w:jc w:val="center"/>
        <w:rPr>
          <w:b/>
          <w:sz w:val="32"/>
        </w:rPr>
      </w:pPr>
    </w:p>
    <w:tbl>
      <w:tblPr>
        <w:tblW w:w="0" w:type="auto"/>
        <w:tblLayout w:type="fixed"/>
        <w:tblLook w:val="01E0"/>
      </w:tblPr>
      <w:tblGrid>
        <w:gridCol w:w="4788"/>
        <w:gridCol w:w="4590"/>
      </w:tblGrid>
      <w:tr w:rsidR="0091485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14852" w:rsidRPr="000854FF" w:rsidRDefault="00914852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</w:tcPr>
          <w:p w:rsidR="00914852" w:rsidRPr="000854FF" w:rsidRDefault="00914852">
            <w:pPr>
              <w:jc w:val="both"/>
              <w:rPr>
                <w:sz w:val="28"/>
              </w:rPr>
            </w:pPr>
          </w:p>
        </w:tc>
      </w:tr>
    </w:tbl>
    <w:p w:rsidR="002764CC" w:rsidRPr="00183CC9" w:rsidRDefault="002764CC" w:rsidP="002764CC">
      <w:pPr>
        <w:ind w:firstLine="709"/>
        <w:jc w:val="both"/>
        <w:rPr>
          <w:sz w:val="28"/>
          <w:szCs w:val="28"/>
        </w:rPr>
      </w:pPr>
      <w:r w:rsidRPr="00183CC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Геодезия</w:t>
      </w:r>
      <w:r w:rsidRPr="00183CC9">
        <w:rPr>
          <w:sz w:val="28"/>
          <w:szCs w:val="28"/>
        </w:rPr>
        <w:t>»</w:t>
      </w:r>
    </w:p>
    <w:p w:rsidR="002764CC" w:rsidRDefault="002764CC" w:rsidP="002764CC">
      <w:pPr>
        <w:ind w:firstLine="709"/>
        <w:jc w:val="both"/>
        <w:rPr>
          <w:sz w:val="28"/>
          <w:szCs w:val="28"/>
        </w:rPr>
      </w:pPr>
      <w:r w:rsidRPr="001521D6">
        <w:rPr>
          <w:sz w:val="28"/>
          <w:szCs w:val="28"/>
        </w:rPr>
        <w:t>Методические указания и контрольные задания для студентов</w:t>
      </w:r>
      <w:r>
        <w:rPr>
          <w:sz w:val="28"/>
          <w:szCs w:val="28"/>
        </w:rPr>
        <w:t>-</w:t>
      </w:r>
      <w:r w:rsidRPr="001521D6">
        <w:rPr>
          <w:sz w:val="28"/>
          <w:szCs w:val="28"/>
        </w:rPr>
        <w:t>заочников образовательных учреждений среднего профессионального обр</w:t>
      </w:r>
      <w:r w:rsidRPr="001521D6">
        <w:rPr>
          <w:sz w:val="28"/>
          <w:szCs w:val="28"/>
        </w:rPr>
        <w:t>а</w:t>
      </w:r>
      <w:r w:rsidRPr="001521D6">
        <w:rPr>
          <w:sz w:val="28"/>
          <w:szCs w:val="28"/>
        </w:rPr>
        <w:t>зования по специальности 250110 Лесное и лесопарковое хозяйство. М.: УМЦ</w:t>
      </w:r>
      <w:r w:rsidRPr="00183CC9">
        <w:rPr>
          <w:sz w:val="28"/>
          <w:szCs w:val="28"/>
        </w:rPr>
        <w:t xml:space="preserve">, </w:t>
      </w:r>
      <w:r w:rsidR="00125D07">
        <w:rPr>
          <w:sz w:val="28"/>
          <w:szCs w:val="28"/>
        </w:rPr>
        <w:t>2012</w:t>
      </w:r>
    </w:p>
    <w:p w:rsidR="002764CC" w:rsidRDefault="002764CC" w:rsidP="002764CC">
      <w:pPr>
        <w:ind w:firstLine="709"/>
        <w:jc w:val="both"/>
        <w:rPr>
          <w:sz w:val="28"/>
          <w:szCs w:val="28"/>
        </w:rPr>
      </w:pPr>
    </w:p>
    <w:p w:rsidR="002764CC" w:rsidRPr="00183CC9" w:rsidRDefault="002764CC" w:rsidP="002764CC">
      <w:pPr>
        <w:ind w:firstLine="709"/>
        <w:jc w:val="both"/>
        <w:rPr>
          <w:sz w:val="28"/>
          <w:szCs w:val="28"/>
        </w:rPr>
      </w:pPr>
      <w:r w:rsidRPr="00D04A16">
        <w:rPr>
          <w:sz w:val="28"/>
          <w:szCs w:val="28"/>
        </w:rPr>
        <w:t>В данном учебном пособии представлены учебные задания по изуч</w:t>
      </w:r>
      <w:r w:rsidRPr="00D04A16">
        <w:rPr>
          <w:sz w:val="28"/>
          <w:szCs w:val="28"/>
        </w:rPr>
        <w:t>е</w:t>
      </w:r>
      <w:r w:rsidRPr="00D04A16">
        <w:rPr>
          <w:sz w:val="28"/>
          <w:szCs w:val="28"/>
        </w:rPr>
        <w:t>нию дисциплины, список литературы и нормативной документации, метод</w:t>
      </w:r>
      <w:r w:rsidRPr="00D04A16">
        <w:rPr>
          <w:sz w:val="28"/>
          <w:szCs w:val="28"/>
        </w:rPr>
        <w:t>и</w:t>
      </w:r>
      <w:r w:rsidRPr="00D04A16">
        <w:rPr>
          <w:sz w:val="28"/>
          <w:szCs w:val="28"/>
        </w:rPr>
        <w:t>ческие указания по изучению каждой темы и выполнению контрольной раб</w:t>
      </w:r>
      <w:r w:rsidRPr="00D04A16">
        <w:rPr>
          <w:sz w:val="28"/>
          <w:szCs w:val="28"/>
        </w:rPr>
        <w:t>о</w:t>
      </w:r>
      <w:r w:rsidRPr="00D04A16">
        <w:rPr>
          <w:sz w:val="28"/>
          <w:szCs w:val="28"/>
        </w:rPr>
        <w:t xml:space="preserve">ты. </w:t>
      </w:r>
      <w:r w:rsidRPr="00183CC9">
        <w:rPr>
          <w:sz w:val="28"/>
          <w:szCs w:val="28"/>
        </w:rPr>
        <w:t>Даны вопросы для самоконтроля студентов и домашней контрольной р</w:t>
      </w:r>
      <w:r w:rsidRPr="00183CC9">
        <w:rPr>
          <w:sz w:val="28"/>
          <w:szCs w:val="28"/>
        </w:rPr>
        <w:t>а</w:t>
      </w:r>
      <w:r w:rsidRPr="00183CC9">
        <w:rPr>
          <w:sz w:val="28"/>
          <w:szCs w:val="28"/>
        </w:rPr>
        <w:t>боты. Прив</w:t>
      </w:r>
      <w:r w:rsidRPr="00183CC9">
        <w:rPr>
          <w:sz w:val="28"/>
          <w:szCs w:val="28"/>
        </w:rPr>
        <w:t>е</w:t>
      </w:r>
      <w:r w:rsidRPr="00183CC9">
        <w:rPr>
          <w:sz w:val="28"/>
          <w:szCs w:val="28"/>
        </w:rPr>
        <w:t>ден перечень практических заданий.</w:t>
      </w:r>
    </w:p>
    <w:p w:rsidR="002764CC" w:rsidRDefault="002764CC" w:rsidP="002764CC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>Методические указания составлены в соответствии с примерной пр</w:t>
      </w:r>
      <w:r w:rsidRPr="008B42F4">
        <w:rPr>
          <w:sz w:val="28"/>
          <w:szCs w:val="28"/>
        </w:rPr>
        <w:t>о</w:t>
      </w:r>
      <w:r w:rsidRPr="008B42F4">
        <w:rPr>
          <w:sz w:val="28"/>
          <w:szCs w:val="28"/>
        </w:rPr>
        <w:t>граммой по дисциплине «</w:t>
      </w:r>
      <w:r>
        <w:rPr>
          <w:sz w:val="28"/>
          <w:szCs w:val="28"/>
        </w:rPr>
        <w:t>Геодезия</w:t>
      </w:r>
      <w:r w:rsidRPr="008B42F4">
        <w:rPr>
          <w:sz w:val="28"/>
          <w:szCs w:val="28"/>
        </w:rPr>
        <w:t>» специальности 250110 Лесное и лес</w:t>
      </w:r>
      <w:r w:rsidRPr="008B42F4">
        <w:rPr>
          <w:sz w:val="28"/>
          <w:szCs w:val="28"/>
        </w:rPr>
        <w:t>о</w:t>
      </w:r>
      <w:r w:rsidRPr="008B42F4">
        <w:rPr>
          <w:sz w:val="28"/>
          <w:szCs w:val="28"/>
        </w:rPr>
        <w:t>парковое хозяйство</w:t>
      </w:r>
      <w:r>
        <w:rPr>
          <w:sz w:val="28"/>
          <w:szCs w:val="28"/>
        </w:rPr>
        <w:t>.</w:t>
      </w:r>
    </w:p>
    <w:p w:rsidR="00914852" w:rsidRDefault="00914852" w:rsidP="002764CC">
      <w:pPr>
        <w:jc w:val="both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07007E" w:rsidRDefault="0007007E">
      <w:pPr>
        <w:jc w:val="center"/>
        <w:rPr>
          <w:sz w:val="28"/>
        </w:rPr>
      </w:pPr>
    </w:p>
    <w:p w:rsidR="00914852" w:rsidRDefault="00914852">
      <w:pPr>
        <w:jc w:val="right"/>
        <w:rPr>
          <w:sz w:val="28"/>
        </w:rPr>
      </w:pPr>
    </w:p>
    <w:p w:rsidR="00914852" w:rsidRDefault="00914852">
      <w:pPr>
        <w:jc w:val="right"/>
        <w:rPr>
          <w:sz w:val="28"/>
        </w:rPr>
      </w:pPr>
    </w:p>
    <w:p w:rsidR="00914852" w:rsidRDefault="00914852">
      <w:pPr>
        <w:jc w:val="right"/>
        <w:rPr>
          <w:sz w:val="28"/>
        </w:rPr>
      </w:pPr>
    </w:p>
    <w:p w:rsidR="00914852" w:rsidRDefault="00914852">
      <w:pPr>
        <w:jc w:val="right"/>
        <w:rPr>
          <w:sz w:val="28"/>
        </w:rPr>
      </w:pPr>
    </w:p>
    <w:p w:rsidR="00914852" w:rsidRDefault="00914852" w:rsidP="00340367">
      <w:pPr>
        <w:jc w:val="both"/>
        <w:rPr>
          <w:sz w:val="28"/>
        </w:rPr>
      </w:pPr>
    </w:p>
    <w:tbl>
      <w:tblPr>
        <w:tblpPr w:leftFromText="180" w:rightFromText="180" w:vertAnchor="text" w:horzAnchor="margin" w:tblpY="-34"/>
        <w:tblW w:w="0" w:type="auto"/>
        <w:tblLayout w:type="fixed"/>
        <w:tblLook w:val="0000"/>
      </w:tblPr>
      <w:tblGrid>
        <w:gridCol w:w="1908"/>
        <w:gridCol w:w="2430"/>
        <w:gridCol w:w="5130"/>
      </w:tblGrid>
      <w:tr w:rsidR="007B0F0F" w:rsidTr="007B0F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7B0F0F" w:rsidRDefault="007B0F0F" w:rsidP="007B0F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Автор:</w:t>
            </w:r>
          </w:p>
        </w:tc>
        <w:tc>
          <w:tcPr>
            <w:tcW w:w="2430" w:type="dxa"/>
          </w:tcPr>
          <w:p w:rsidR="007B0F0F" w:rsidRDefault="002F6588" w:rsidP="007B0F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Крылова Н.Я. </w:t>
            </w:r>
          </w:p>
        </w:tc>
        <w:tc>
          <w:tcPr>
            <w:tcW w:w="5130" w:type="dxa"/>
          </w:tcPr>
          <w:p w:rsidR="007B0F0F" w:rsidRDefault="002F6588" w:rsidP="007B0F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B0F0F">
              <w:rPr>
                <w:sz w:val="28"/>
              </w:rPr>
              <w:t>преподаватель ФБОУ СПО «Правди</w:t>
            </w:r>
            <w:r w:rsidR="007B0F0F">
              <w:rPr>
                <w:sz w:val="28"/>
              </w:rPr>
              <w:t>н</w:t>
            </w:r>
            <w:r w:rsidR="007B0F0F">
              <w:rPr>
                <w:sz w:val="28"/>
              </w:rPr>
              <w:t>ский ле</w:t>
            </w:r>
            <w:r w:rsidR="007B0F0F">
              <w:rPr>
                <w:sz w:val="28"/>
              </w:rPr>
              <w:t>с</w:t>
            </w:r>
            <w:r w:rsidR="007B0F0F">
              <w:rPr>
                <w:sz w:val="28"/>
              </w:rPr>
              <w:t>хоз-техникум»</w:t>
            </w:r>
          </w:p>
          <w:p w:rsidR="000435A1" w:rsidRDefault="000435A1" w:rsidP="007B0F0F">
            <w:pPr>
              <w:jc w:val="both"/>
              <w:rPr>
                <w:sz w:val="28"/>
              </w:rPr>
            </w:pPr>
          </w:p>
        </w:tc>
      </w:tr>
      <w:tr w:rsidR="00CA0912" w:rsidTr="007B0F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A0912" w:rsidRDefault="00CA0912" w:rsidP="00CA09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Рецензент:</w:t>
            </w:r>
          </w:p>
        </w:tc>
        <w:tc>
          <w:tcPr>
            <w:tcW w:w="2430" w:type="dxa"/>
          </w:tcPr>
          <w:p w:rsidR="00CA0912" w:rsidRDefault="00CA0912" w:rsidP="00CA0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Г.Г. Данилюк</w:t>
            </w:r>
          </w:p>
        </w:tc>
        <w:tc>
          <w:tcPr>
            <w:tcW w:w="5130" w:type="dxa"/>
          </w:tcPr>
          <w:p w:rsidR="00CA0912" w:rsidRDefault="00CA0912" w:rsidP="00CA0912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ФБОУ СПО «Хреновской лесной ко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ледж им. Г.Ф. Морозова»</w:t>
            </w:r>
          </w:p>
        </w:tc>
      </w:tr>
      <w:tr w:rsidR="00CA0912" w:rsidTr="007B0F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A0912" w:rsidRDefault="00CA0912" w:rsidP="00CA0912">
            <w:pPr>
              <w:jc w:val="both"/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CA0912" w:rsidRDefault="00CA0912" w:rsidP="00CA0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Н.И. Ананьева</w:t>
            </w:r>
          </w:p>
        </w:tc>
        <w:tc>
          <w:tcPr>
            <w:tcW w:w="5130" w:type="dxa"/>
          </w:tcPr>
          <w:p w:rsidR="00CA0912" w:rsidRDefault="00CA0912" w:rsidP="00CA0912">
            <w:pPr>
              <w:rPr>
                <w:sz w:val="28"/>
              </w:rPr>
            </w:pPr>
            <w:r>
              <w:rPr>
                <w:sz w:val="28"/>
              </w:rPr>
              <w:t>-  ФБОУ СПО «Краснобаковский ле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хоз-техникум»</w:t>
            </w:r>
          </w:p>
          <w:p w:rsidR="00CA0912" w:rsidRDefault="00CA0912" w:rsidP="00CA0912">
            <w:pPr>
              <w:jc w:val="both"/>
              <w:rPr>
                <w:sz w:val="28"/>
              </w:rPr>
            </w:pPr>
          </w:p>
        </w:tc>
      </w:tr>
      <w:tr w:rsidR="00CA0912" w:rsidTr="007B0F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A0912" w:rsidRDefault="00CA0912" w:rsidP="00CA09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Редактор:</w:t>
            </w:r>
          </w:p>
        </w:tc>
        <w:tc>
          <w:tcPr>
            <w:tcW w:w="2430" w:type="dxa"/>
          </w:tcPr>
          <w:p w:rsidR="00CA0912" w:rsidRDefault="00CA0912" w:rsidP="00CA09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Нехайчук О.Г. </w:t>
            </w:r>
          </w:p>
        </w:tc>
        <w:tc>
          <w:tcPr>
            <w:tcW w:w="5130" w:type="dxa"/>
          </w:tcPr>
          <w:p w:rsidR="00CA0912" w:rsidRDefault="00CA0912" w:rsidP="00CA0912">
            <w:pPr>
              <w:rPr>
                <w:sz w:val="28"/>
              </w:rPr>
            </w:pPr>
            <w:r>
              <w:rPr>
                <w:sz w:val="28"/>
              </w:rPr>
              <w:t>- начальник отдела учебно-методического обеспечения ФБУ «Учебно-методический центр»</w:t>
            </w:r>
          </w:p>
        </w:tc>
      </w:tr>
    </w:tbl>
    <w:p w:rsidR="00914852" w:rsidRPr="00340367" w:rsidRDefault="00914852" w:rsidP="00340367"/>
    <w:p w:rsidR="00914852" w:rsidRPr="00340367" w:rsidRDefault="00914852" w:rsidP="00340367"/>
    <w:p w:rsidR="00914852" w:rsidRPr="00340367" w:rsidRDefault="006936FA" w:rsidP="00340367">
      <w:r>
        <w:t xml:space="preserve">Замечания, предложения и пожелания по методическим указаниям </w:t>
      </w:r>
      <w:r w:rsidR="00914852">
        <w:t>напра</w:t>
      </w:r>
      <w:r w:rsidR="00914852">
        <w:t>в</w:t>
      </w:r>
      <w:r>
        <w:t>ляйте в ФБУ «</w:t>
      </w:r>
      <w:r w:rsidR="00914852">
        <w:t>УМЦ</w:t>
      </w:r>
      <w:r>
        <w:t xml:space="preserve">» по адресу:  141260 Московская обл., </w:t>
      </w:r>
      <w:r w:rsidR="00914852">
        <w:t>пос. Правди</w:t>
      </w:r>
      <w:r w:rsidR="00914852">
        <w:t>н</w:t>
      </w:r>
      <w:r>
        <w:t xml:space="preserve">ский, </w:t>
      </w:r>
      <w:r w:rsidR="00914852">
        <w:t>ул. Студенческая, 4</w:t>
      </w:r>
    </w:p>
    <w:p w:rsidR="00914852" w:rsidRDefault="00914852">
      <w:pPr>
        <w:rPr>
          <w:sz w:val="28"/>
        </w:rPr>
      </w:pPr>
    </w:p>
    <w:p w:rsidR="00914852" w:rsidRDefault="00914852">
      <w:pPr>
        <w:rPr>
          <w:sz w:val="28"/>
        </w:rPr>
      </w:pPr>
    </w:p>
    <w:p w:rsidR="00914852" w:rsidRPr="00E60CFC" w:rsidRDefault="00914852">
      <w:pPr>
        <w:jc w:val="both"/>
        <w:rPr>
          <w:b/>
          <w:sz w:val="28"/>
        </w:rPr>
      </w:pPr>
      <w:r w:rsidRPr="00E60CFC">
        <w:rPr>
          <w:b/>
          <w:sz w:val="28"/>
        </w:rPr>
        <w:lastRenderedPageBreak/>
        <w:t>ВНИМАНИЕ!</w:t>
      </w:r>
    </w:p>
    <w:p w:rsidR="00914852" w:rsidRDefault="00DF5E03" w:rsidP="000D241B">
      <w:pPr>
        <w:ind w:firstLine="709"/>
        <w:jc w:val="both"/>
        <w:rPr>
          <w:sz w:val="28"/>
        </w:rPr>
      </w:pPr>
      <w:r>
        <w:rPr>
          <w:sz w:val="28"/>
        </w:rPr>
        <w:t>Уважаемый студент заочной формы обучения</w:t>
      </w:r>
      <w:r w:rsidR="00914852">
        <w:rPr>
          <w:sz w:val="28"/>
        </w:rPr>
        <w:t>, прежде чем пр</w:t>
      </w:r>
      <w:r w:rsidR="00914852">
        <w:rPr>
          <w:sz w:val="28"/>
        </w:rPr>
        <w:t>и</w:t>
      </w:r>
      <w:r w:rsidR="00914852">
        <w:rPr>
          <w:sz w:val="28"/>
        </w:rPr>
        <w:t>ступить к изучению</w:t>
      </w:r>
      <w:r w:rsidR="008675C4">
        <w:rPr>
          <w:sz w:val="28"/>
        </w:rPr>
        <w:t xml:space="preserve"> дисциплины</w:t>
      </w:r>
      <w:r w:rsidR="00914852">
        <w:rPr>
          <w:sz w:val="28"/>
        </w:rPr>
        <w:t xml:space="preserve"> </w:t>
      </w:r>
      <w:r w:rsidR="008675C4">
        <w:rPr>
          <w:sz w:val="28"/>
        </w:rPr>
        <w:t>«</w:t>
      </w:r>
      <w:r w:rsidR="00914852">
        <w:rPr>
          <w:sz w:val="28"/>
        </w:rPr>
        <w:t>Геоде</w:t>
      </w:r>
      <w:r w:rsidR="008675C4">
        <w:rPr>
          <w:sz w:val="28"/>
        </w:rPr>
        <w:t>зия»</w:t>
      </w:r>
      <w:r w:rsidR="00914852">
        <w:rPr>
          <w:sz w:val="28"/>
        </w:rPr>
        <w:t>, внимательно прочитайте ВВ</w:t>
      </w:r>
      <w:r w:rsidR="00914852">
        <w:rPr>
          <w:sz w:val="28"/>
        </w:rPr>
        <w:t>Е</w:t>
      </w:r>
      <w:r w:rsidR="00914852">
        <w:rPr>
          <w:sz w:val="28"/>
        </w:rPr>
        <w:t>ДЕНИЕ и ОБЩИЕ МЕТОДИЧЕСКИЕ УКАЗАНИЯ.</w:t>
      </w:r>
      <w:r w:rsidR="00385411">
        <w:rPr>
          <w:sz w:val="28"/>
        </w:rPr>
        <w:t xml:space="preserve"> Основна</w:t>
      </w:r>
      <w:r w:rsidR="00FA08B5">
        <w:rPr>
          <w:sz w:val="28"/>
        </w:rPr>
        <w:t>я форма работы студента-заочника</w:t>
      </w:r>
      <w:r w:rsidR="00D525BE">
        <w:rPr>
          <w:sz w:val="28"/>
        </w:rPr>
        <w:t xml:space="preserve"> </w:t>
      </w:r>
      <w:r w:rsidR="00385411">
        <w:rPr>
          <w:sz w:val="28"/>
        </w:rPr>
        <w:t>- самостоятельная работа с учебной литературой</w:t>
      </w:r>
      <w:r w:rsidR="00CC6703">
        <w:rPr>
          <w:sz w:val="28"/>
        </w:rPr>
        <w:t>,</w:t>
      </w:r>
      <w:r w:rsidR="00385411">
        <w:rPr>
          <w:sz w:val="28"/>
        </w:rPr>
        <w:t xml:space="preserve"> в результате кот</w:t>
      </w:r>
      <w:r w:rsidR="00385411">
        <w:rPr>
          <w:sz w:val="28"/>
        </w:rPr>
        <w:t>о</w:t>
      </w:r>
      <w:r w:rsidR="00385411">
        <w:rPr>
          <w:sz w:val="28"/>
        </w:rPr>
        <w:t xml:space="preserve">рой </w:t>
      </w:r>
      <w:r w:rsidR="00CC6703">
        <w:rPr>
          <w:sz w:val="28"/>
        </w:rPr>
        <w:t>он должен получить теоретическую подготовку, необходимую для в</w:t>
      </w:r>
      <w:r w:rsidR="00CC6703">
        <w:rPr>
          <w:sz w:val="28"/>
        </w:rPr>
        <w:t>ы</w:t>
      </w:r>
      <w:r w:rsidR="00CC6703">
        <w:rPr>
          <w:sz w:val="28"/>
        </w:rPr>
        <w:t>полнения двух контрольных работ.</w:t>
      </w:r>
      <w:r w:rsidR="00385411">
        <w:rPr>
          <w:sz w:val="28"/>
        </w:rPr>
        <w:t xml:space="preserve"> </w:t>
      </w:r>
      <w:r w:rsidR="00FA08B5">
        <w:rPr>
          <w:sz w:val="28"/>
        </w:rPr>
        <w:t>При изучении данного мат</w:t>
      </w:r>
      <w:r w:rsidR="00FA08B5">
        <w:rPr>
          <w:sz w:val="28"/>
        </w:rPr>
        <w:t>е</w:t>
      </w:r>
      <w:r w:rsidR="00FA08B5">
        <w:rPr>
          <w:sz w:val="28"/>
        </w:rPr>
        <w:t>риала следует придерживаться последовательности</w:t>
      </w:r>
      <w:r w:rsidR="00914852">
        <w:rPr>
          <w:sz w:val="28"/>
        </w:rPr>
        <w:t>:</w:t>
      </w:r>
    </w:p>
    <w:p w:rsidR="00914852" w:rsidRDefault="00BD54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Самостоятельное  изучение дисциплины</w:t>
      </w:r>
      <w:r w:rsidR="00FA08B5">
        <w:rPr>
          <w:sz w:val="28"/>
        </w:rPr>
        <w:t xml:space="preserve"> </w:t>
      </w:r>
      <w:r>
        <w:rPr>
          <w:sz w:val="28"/>
        </w:rPr>
        <w:t>«</w:t>
      </w:r>
      <w:r w:rsidR="00FA08B5">
        <w:rPr>
          <w:sz w:val="28"/>
        </w:rPr>
        <w:t>Геодезия</w:t>
      </w:r>
      <w:r>
        <w:rPr>
          <w:sz w:val="28"/>
        </w:rPr>
        <w:t>»;</w:t>
      </w:r>
    </w:p>
    <w:p w:rsidR="00ED0620" w:rsidRDefault="00ED0620" w:rsidP="00ED062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Особенности изучения  дисциплины «Геодезии»;</w:t>
      </w:r>
    </w:p>
    <w:p w:rsidR="00ED0620" w:rsidRDefault="00BD54BB" w:rsidP="00ED062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Применение знаний Геодезии в профессиональной деятельности;</w:t>
      </w:r>
      <w:r w:rsidR="00ED0620" w:rsidRPr="00ED0620">
        <w:rPr>
          <w:sz w:val="28"/>
        </w:rPr>
        <w:t xml:space="preserve"> </w:t>
      </w:r>
    </w:p>
    <w:p w:rsidR="00914852" w:rsidRDefault="00ED0620" w:rsidP="00ED062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>нимальный перечень изучаемых вопросов;</w:t>
      </w:r>
    </w:p>
    <w:p w:rsidR="00914852" w:rsidRDefault="00BD54BB" w:rsidP="00ED062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Требования к результатам освоения учебной дисциплины;</w:t>
      </w:r>
    </w:p>
    <w:p w:rsidR="00914852" w:rsidRDefault="00ED062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</w:t>
      </w:r>
      <w:r w:rsidR="00914852">
        <w:rPr>
          <w:sz w:val="28"/>
        </w:rPr>
        <w:t>р</w:t>
      </w:r>
      <w:r>
        <w:rPr>
          <w:sz w:val="28"/>
        </w:rPr>
        <w:t>актические и лабораторные работы;</w:t>
      </w:r>
    </w:p>
    <w:p w:rsidR="00ED0620" w:rsidRDefault="00ED062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Контрольные</w:t>
      </w:r>
      <w:r w:rsidR="00914852">
        <w:rPr>
          <w:sz w:val="28"/>
        </w:rPr>
        <w:t xml:space="preserve"> работ</w:t>
      </w:r>
      <w:r>
        <w:rPr>
          <w:sz w:val="28"/>
        </w:rPr>
        <w:t>ы;</w:t>
      </w:r>
    </w:p>
    <w:p w:rsidR="00914852" w:rsidRDefault="00D525B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ED0620">
        <w:rPr>
          <w:sz w:val="28"/>
        </w:rPr>
        <w:t>Экзамен</w:t>
      </w:r>
      <w:r w:rsidR="00914852">
        <w:rPr>
          <w:sz w:val="28"/>
        </w:rPr>
        <w:t>.</w:t>
      </w:r>
    </w:p>
    <w:p w:rsidR="00914852" w:rsidRDefault="00914852" w:rsidP="00BD54BB">
      <w:pPr>
        <w:ind w:left="360"/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D525BE" w:rsidRDefault="00D525BE">
      <w:pPr>
        <w:jc w:val="center"/>
        <w:rPr>
          <w:b/>
          <w:sz w:val="28"/>
        </w:rPr>
      </w:pPr>
    </w:p>
    <w:p w:rsidR="00AA1449" w:rsidRDefault="00914852" w:rsidP="00D525BE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Геодезия – </w:t>
      </w:r>
      <w:r>
        <w:rPr>
          <w:sz w:val="28"/>
        </w:rPr>
        <w:t>наука об измерениях на земной поверхности</w:t>
      </w:r>
      <w:r w:rsidR="00ED0620">
        <w:rPr>
          <w:sz w:val="28"/>
        </w:rPr>
        <w:t>, проводимых</w:t>
      </w:r>
      <w:r>
        <w:rPr>
          <w:sz w:val="28"/>
        </w:rPr>
        <w:t xml:space="preserve"> для определения форм</w:t>
      </w:r>
      <w:r w:rsidR="00D525BE">
        <w:rPr>
          <w:sz w:val="28"/>
        </w:rPr>
        <w:t xml:space="preserve">ы и размеров Земли, </w:t>
      </w:r>
      <w:r w:rsidR="00AA1449">
        <w:rPr>
          <w:sz w:val="28"/>
        </w:rPr>
        <w:t>изображения земной</w:t>
      </w:r>
      <w:r>
        <w:rPr>
          <w:sz w:val="28"/>
        </w:rPr>
        <w:t xml:space="preserve"> поверхности на кар</w:t>
      </w:r>
      <w:r w:rsidR="00AF07D1">
        <w:rPr>
          <w:sz w:val="28"/>
        </w:rPr>
        <w:t>тах и планах, решения</w:t>
      </w:r>
      <w:r w:rsidR="00AA1449">
        <w:rPr>
          <w:sz w:val="28"/>
        </w:rPr>
        <w:t xml:space="preserve"> различных з</w:t>
      </w:r>
      <w:r w:rsidR="007B2BDB">
        <w:rPr>
          <w:sz w:val="28"/>
        </w:rPr>
        <w:t>адач при организации и ведении геодезических</w:t>
      </w:r>
      <w:r w:rsidR="00AA1449">
        <w:rPr>
          <w:sz w:val="28"/>
        </w:rPr>
        <w:t xml:space="preserve"> работ</w:t>
      </w:r>
      <w:r>
        <w:rPr>
          <w:sz w:val="28"/>
        </w:rPr>
        <w:t>.</w:t>
      </w:r>
    </w:p>
    <w:p w:rsidR="00AA1449" w:rsidRDefault="00AA1449" w:rsidP="00D525BE">
      <w:pPr>
        <w:ind w:firstLine="709"/>
        <w:jc w:val="both"/>
        <w:rPr>
          <w:sz w:val="28"/>
        </w:rPr>
      </w:pPr>
      <w:r>
        <w:rPr>
          <w:b/>
          <w:sz w:val="28"/>
        </w:rPr>
        <w:t>Съёмка</w:t>
      </w:r>
      <w:r>
        <w:rPr>
          <w:sz w:val="28"/>
        </w:rPr>
        <w:t xml:space="preserve"> – это комплекс измерительных работ на местности, напра</w:t>
      </w:r>
      <w:r>
        <w:rPr>
          <w:sz w:val="28"/>
        </w:rPr>
        <w:t>в</w:t>
      </w:r>
      <w:r>
        <w:rPr>
          <w:sz w:val="28"/>
        </w:rPr>
        <w:t>ленных на получение картографических материалов. При изучении данной дисциплины Вы познакомитесь с методами, технологией и техническими средствами, ра</w:t>
      </w:r>
      <w:r>
        <w:rPr>
          <w:sz w:val="28"/>
        </w:rPr>
        <w:t>з</w:t>
      </w:r>
      <w:r>
        <w:rPr>
          <w:sz w:val="28"/>
        </w:rPr>
        <w:t>работанными геодезией и применяемыми при съёмках в лесу, научитесь самостоятельно выполнять горизонтальную съёмку лесных пл</w:t>
      </w:r>
      <w:r>
        <w:rPr>
          <w:sz w:val="28"/>
        </w:rPr>
        <w:t>о</w:t>
      </w:r>
      <w:r>
        <w:rPr>
          <w:sz w:val="28"/>
        </w:rPr>
        <w:t>щадей и испол</w:t>
      </w:r>
      <w:r>
        <w:rPr>
          <w:sz w:val="28"/>
        </w:rPr>
        <w:t>ь</w:t>
      </w:r>
      <w:r>
        <w:rPr>
          <w:sz w:val="28"/>
        </w:rPr>
        <w:t>зовать планы и топографические карты в лесохозяйственной деятел</w:t>
      </w:r>
      <w:r>
        <w:rPr>
          <w:sz w:val="28"/>
        </w:rPr>
        <w:t>ь</w:t>
      </w:r>
      <w:r>
        <w:rPr>
          <w:sz w:val="28"/>
        </w:rPr>
        <w:t>ности.</w:t>
      </w:r>
    </w:p>
    <w:p w:rsidR="00AA1449" w:rsidRDefault="00914852" w:rsidP="0090753F">
      <w:pPr>
        <w:ind w:firstLine="709"/>
        <w:jc w:val="both"/>
        <w:rPr>
          <w:sz w:val="28"/>
        </w:rPr>
      </w:pPr>
      <w:r>
        <w:rPr>
          <w:sz w:val="28"/>
        </w:rPr>
        <w:t>Геодезические знания необходимы</w:t>
      </w:r>
      <w:r w:rsidR="00AA1449">
        <w:rPr>
          <w:sz w:val="28"/>
        </w:rPr>
        <w:t xml:space="preserve">: </w:t>
      </w:r>
    </w:p>
    <w:p w:rsidR="00AA1449" w:rsidRDefault="00AA1449">
      <w:pPr>
        <w:jc w:val="both"/>
        <w:rPr>
          <w:sz w:val="28"/>
        </w:rPr>
      </w:pPr>
      <w:r>
        <w:rPr>
          <w:sz w:val="28"/>
        </w:rPr>
        <w:t>- при</w:t>
      </w:r>
      <w:r w:rsidR="00914852">
        <w:rPr>
          <w:sz w:val="28"/>
        </w:rPr>
        <w:t xml:space="preserve"> проектировании и создании различ</w:t>
      </w:r>
      <w:r>
        <w:rPr>
          <w:sz w:val="28"/>
        </w:rPr>
        <w:t>ных инженерных сооружений;</w:t>
      </w:r>
    </w:p>
    <w:p w:rsidR="00AA1449" w:rsidRDefault="00AA1449">
      <w:pPr>
        <w:jc w:val="both"/>
        <w:rPr>
          <w:sz w:val="28"/>
        </w:rPr>
      </w:pPr>
      <w:r>
        <w:rPr>
          <w:sz w:val="28"/>
        </w:rPr>
        <w:t>-</w:t>
      </w:r>
      <w:r w:rsidR="00914852">
        <w:rPr>
          <w:sz w:val="28"/>
        </w:rPr>
        <w:t xml:space="preserve"> </w:t>
      </w:r>
      <w:r>
        <w:rPr>
          <w:sz w:val="28"/>
        </w:rPr>
        <w:t xml:space="preserve">при </w:t>
      </w:r>
      <w:r w:rsidR="00914852">
        <w:rPr>
          <w:sz w:val="28"/>
        </w:rPr>
        <w:t>проведе</w:t>
      </w:r>
      <w:r>
        <w:rPr>
          <w:sz w:val="28"/>
        </w:rPr>
        <w:t>нии научных исследований;</w:t>
      </w:r>
    </w:p>
    <w:p w:rsidR="00AA1449" w:rsidRDefault="00914852">
      <w:pPr>
        <w:jc w:val="both"/>
        <w:rPr>
          <w:sz w:val="28"/>
        </w:rPr>
      </w:pPr>
      <w:r>
        <w:rPr>
          <w:sz w:val="28"/>
        </w:rPr>
        <w:t xml:space="preserve"> </w:t>
      </w:r>
      <w:r w:rsidR="00AA1449">
        <w:rPr>
          <w:sz w:val="28"/>
        </w:rPr>
        <w:t xml:space="preserve">- </w:t>
      </w:r>
      <w:r>
        <w:rPr>
          <w:sz w:val="28"/>
        </w:rPr>
        <w:t>п</w:t>
      </w:r>
      <w:r w:rsidR="00AA1449">
        <w:rPr>
          <w:sz w:val="28"/>
        </w:rPr>
        <w:t>ри осуществлении обороны страны;</w:t>
      </w:r>
    </w:p>
    <w:p w:rsidR="00AA1449" w:rsidRDefault="00AA1449">
      <w:pPr>
        <w:jc w:val="both"/>
        <w:rPr>
          <w:sz w:val="28"/>
        </w:rPr>
      </w:pPr>
      <w:r>
        <w:rPr>
          <w:sz w:val="28"/>
        </w:rPr>
        <w:t>-</w:t>
      </w:r>
      <w:r w:rsidR="00914852">
        <w:rPr>
          <w:sz w:val="28"/>
        </w:rPr>
        <w:t xml:space="preserve"> при добыче полезных</w:t>
      </w:r>
      <w:r>
        <w:rPr>
          <w:sz w:val="28"/>
        </w:rPr>
        <w:t xml:space="preserve"> ископаемых;</w:t>
      </w:r>
    </w:p>
    <w:p w:rsidR="008B13B3" w:rsidRDefault="00AA1449">
      <w:pPr>
        <w:jc w:val="both"/>
        <w:rPr>
          <w:sz w:val="28"/>
        </w:rPr>
      </w:pPr>
      <w:r>
        <w:rPr>
          <w:sz w:val="28"/>
        </w:rPr>
        <w:t>-</w:t>
      </w:r>
      <w:r w:rsidR="00914852">
        <w:rPr>
          <w:sz w:val="28"/>
        </w:rPr>
        <w:t xml:space="preserve"> при организации и ведении сельского и лесного хо</w:t>
      </w:r>
      <w:r w:rsidR="008B13B3">
        <w:rPr>
          <w:sz w:val="28"/>
        </w:rPr>
        <w:t>зяйств;</w:t>
      </w:r>
    </w:p>
    <w:p w:rsidR="00914852" w:rsidRDefault="008B13B3">
      <w:pPr>
        <w:jc w:val="both"/>
        <w:rPr>
          <w:sz w:val="28"/>
        </w:rPr>
      </w:pPr>
      <w:r>
        <w:rPr>
          <w:sz w:val="28"/>
        </w:rPr>
        <w:t>- при планировке, озеленении и благоустройстве населённых мест, лесоус</w:t>
      </w:r>
      <w:r>
        <w:rPr>
          <w:sz w:val="28"/>
        </w:rPr>
        <w:t>т</w:t>
      </w:r>
      <w:r>
        <w:rPr>
          <w:sz w:val="28"/>
        </w:rPr>
        <w:t>ройстве и т.д. Т</w:t>
      </w:r>
      <w:r w:rsidR="00914852">
        <w:rPr>
          <w:sz w:val="28"/>
        </w:rPr>
        <w:t>ам, где работы связаны с необходимостью изменять повер</w:t>
      </w:r>
      <w:r w:rsidR="00914852">
        <w:rPr>
          <w:sz w:val="28"/>
        </w:rPr>
        <w:t>х</w:t>
      </w:r>
      <w:r w:rsidR="00914852">
        <w:rPr>
          <w:sz w:val="28"/>
        </w:rPr>
        <w:t>ность Земли.</w:t>
      </w:r>
    </w:p>
    <w:p w:rsidR="00914852" w:rsidRDefault="00914852" w:rsidP="00A84360">
      <w:pPr>
        <w:ind w:firstLine="709"/>
        <w:jc w:val="both"/>
        <w:rPr>
          <w:sz w:val="28"/>
        </w:rPr>
      </w:pPr>
      <w:r>
        <w:rPr>
          <w:sz w:val="28"/>
        </w:rPr>
        <w:t>Для успешного решения многих лесохозяйственных задач, наряду со знани</w:t>
      </w:r>
      <w:r>
        <w:rPr>
          <w:sz w:val="28"/>
        </w:rPr>
        <w:t>я</w:t>
      </w:r>
      <w:r>
        <w:rPr>
          <w:sz w:val="28"/>
        </w:rPr>
        <w:t>ми по лесоводству, таксации, механизаци</w:t>
      </w:r>
      <w:r w:rsidR="008B13B3">
        <w:rPr>
          <w:sz w:val="28"/>
        </w:rPr>
        <w:t>и, воспроизводству лесов и лесоразведению</w:t>
      </w:r>
      <w:r>
        <w:rPr>
          <w:sz w:val="28"/>
        </w:rPr>
        <w:t>, экономике и организации лесного хозяйства, нужны и ге</w:t>
      </w:r>
      <w:r>
        <w:rPr>
          <w:sz w:val="28"/>
        </w:rPr>
        <w:t>о</w:t>
      </w:r>
      <w:r>
        <w:rPr>
          <w:sz w:val="28"/>
        </w:rPr>
        <w:t>дезические знания. Проведение лесоустройства, восстановление границ зе</w:t>
      </w:r>
      <w:r>
        <w:rPr>
          <w:sz w:val="28"/>
        </w:rPr>
        <w:t>м</w:t>
      </w:r>
      <w:r>
        <w:rPr>
          <w:sz w:val="28"/>
        </w:rPr>
        <w:lastRenderedPageBreak/>
        <w:t>лепользований, отвод участ</w:t>
      </w:r>
      <w:r w:rsidR="008B13B3">
        <w:rPr>
          <w:sz w:val="28"/>
        </w:rPr>
        <w:t>ков под лесохозяйственные мероприятия</w:t>
      </w:r>
      <w:r>
        <w:rPr>
          <w:sz w:val="28"/>
        </w:rPr>
        <w:t>, стро</w:t>
      </w:r>
      <w:r>
        <w:rPr>
          <w:sz w:val="28"/>
        </w:rPr>
        <w:t>и</w:t>
      </w:r>
      <w:r>
        <w:rPr>
          <w:sz w:val="28"/>
        </w:rPr>
        <w:t>тельство лесовозных дорог, создание лесных культур, полезащитное лесора</w:t>
      </w:r>
      <w:r>
        <w:rPr>
          <w:sz w:val="28"/>
        </w:rPr>
        <w:t>з</w:t>
      </w:r>
      <w:r>
        <w:rPr>
          <w:sz w:val="28"/>
        </w:rPr>
        <w:t>ведение, мелиорация земель, охрана леса от пожа</w:t>
      </w:r>
      <w:r w:rsidR="00A451DE">
        <w:rPr>
          <w:sz w:val="28"/>
        </w:rPr>
        <w:t>ров и т.п. требуют от сп</w:t>
      </w:r>
      <w:r w:rsidR="00A451DE">
        <w:rPr>
          <w:sz w:val="28"/>
        </w:rPr>
        <w:t>е</w:t>
      </w:r>
      <w:r w:rsidR="00A451DE">
        <w:rPr>
          <w:sz w:val="28"/>
        </w:rPr>
        <w:t>циалиста</w:t>
      </w:r>
      <w:r>
        <w:rPr>
          <w:sz w:val="28"/>
        </w:rPr>
        <w:t xml:space="preserve"> умения пользоваться картами, планами, выполнять геодезические расчёты, осуществлять перенос в натуру проектов и производить съёмку ле</w:t>
      </w:r>
      <w:r>
        <w:rPr>
          <w:sz w:val="28"/>
        </w:rPr>
        <w:t>с</w:t>
      </w:r>
      <w:r>
        <w:rPr>
          <w:sz w:val="28"/>
        </w:rPr>
        <w:t>ных пл</w:t>
      </w:r>
      <w:r>
        <w:rPr>
          <w:sz w:val="28"/>
        </w:rPr>
        <w:t>о</w:t>
      </w:r>
      <w:r>
        <w:rPr>
          <w:sz w:val="28"/>
        </w:rPr>
        <w:t>щадей.</w:t>
      </w:r>
    </w:p>
    <w:p w:rsidR="00914852" w:rsidRDefault="00A451DE" w:rsidP="004F158A">
      <w:pPr>
        <w:ind w:firstLine="709"/>
        <w:jc w:val="both"/>
        <w:rPr>
          <w:sz w:val="28"/>
        </w:rPr>
      </w:pPr>
      <w:r>
        <w:rPr>
          <w:sz w:val="28"/>
        </w:rPr>
        <w:t>В результате освоения учебно</w:t>
      </w:r>
      <w:r w:rsidR="004857FD">
        <w:rPr>
          <w:sz w:val="28"/>
        </w:rPr>
        <w:t>й дисциплины обучающий</w:t>
      </w:r>
      <w:r w:rsidR="00371EE8">
        <w:rPr>
          <w:sz w:val="28"/>
        </w:rPr>
        <w:t>ся должен</w:t>
      </w:r>
      <w:r>
        <w:rPr>
          <w:sz w:val="28"/>
        </w:rPr>
        <w:t xml:space="preserve"> </w:t>
      </w:r>
    </w:p>
    <w:p w:rsidR="00A451DE" w:rsidRDefault="00371EE8">
      <w:pPr>
        <w:jc w:val="both"/>
        <w:rPr>
          <w:b/>
          <w:sz w:val="28"/>
        </w:rPr>
      </w:pPr>
      <w:r>
        <w:rPr>
          <w:b/>
          <w:sz w:val="28"/>
        </w:rPr>
        <w:t>у</w:t>
      </w:r>
      <w:r w:rsidR="00A451DE">
        <w:rPr>
          <w:b/>
          <w:sz w:val="28"/>
        </w:rPr>
        <w:t>меть</w:t>
      </w:r>
      <w:r>
        <w:rPr>
          <w:b/>
          <w:sz w:val="28"/>
        </w:rPr>
        <w:t>:</w:t>
      </w:r>
    </w:p>
    <w:p w:rsidR="00A451DE" w:rsidRDefault="00A451DE" w:rsidP="00A94D00">
      <w:pPr>
        <w:ind w:left="284" w:hanging="284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A451DE">
        <w:rPr>
          <w:sz w:val="28"/>
        </w:rPr>
        <w:t>читать топографические и лесные карты</w:t>
      </w:r>
      <w:r w:rsidR="00E928DB">
        <w:rPr>
          <w:sz w:val="28"/>
        </w:rPr>
        <w:t xml:space="preserve"> </w:t>
      </w:r>
      <w:r>
        <w:rPr>
          <w:sz w:val="28"/>
        </w:rPr>
        <w:t>(планы), выполнять по ним изм</w:t>
      </w:r>
      <w:r>
        <w:rPr>
          <w:sz w:val="28"/>
        </w:rPr>
        <w:t>е</w:t>
      </w:r>
      <w:r>
        <w:rPr>
          <w:sz w:val="28"/>
        </w:rPr>
        <w:t>рения и вычерчивать</w:t>
      </w:r>
      <w:r w:rsidR="00B42CB5">
        <w:rPr>
          <w:sz w:val="28"/>
        </w:rPr>
        <w:t xml:space="preserve"> их</w:t>
      </w:r>
      <w:r>
        <w:rPr>
          <w:sz w:val="28"/>
        </w:rPr>
        <w:t xml:space="preserve"> фрагменты:</w:t>
      </w:r>
    </w:p>
    <w:p w:rsidR="00A451DE" w:rsidRDefault="00A451DE">
      <w:pPr>
        <w:jc w:val="both"/>
        <w:rPr>
          <w:sz w:val="28"/>
        </w:rPr>
      </w:pPr>
      <w:r>
        <w:rPr>
          <w:sz w:val="28"/>
        </w:rPr>
        <w:t>- применять геодезические приборы и инструменты;</w:t>
      </w:r>
    </w:p>
    <w:p w:rsidR="00A451DE" w:rsidRDefault="00A451DE">
      <w:pPr>
        <w:jc w:val="both"/>
        <w:rPr>
          <w:sz w:val="28"/>
        </w:rPr>
      </w:pPr>
      <w:r>
        <w:rPr>
          <w:sz w:val="28"/>
        </w:rPr>
        <w:t>- вести вычислительную и графическую обработку полевых измерений;</w:t>
      </w:r>
    </w:p>
    <w:p w:rsidR="00B42CB5" w:rsidRDefault="00B42CB5">
      <w:pPr>
        <w:jc w:val="both"/>
        <w:rPr>
          <w:sz w:val="28"/>
        </w:rPr>
      </w:pPr>
      <w:r>
        <w:rPr>
          <w:sz w:val="28"/>
        </w:rPr>
        <w:t>- проектировать и переносить в натуру участки заданной площади;</w:t>
      </w:r>
    </w:p>
    <w:p w:rsidR="00A451DE" w:rsidRDefault="00371EE8">
      <w:pPr>
        <w:jc w:val="both"/>
        <w:rPr>
          <w:b/>
          <w:sz w:val="28"/>
        </w:rPr>
      </w:pPr>
      <w:r>
        <w:rPr>
          <w:b/>
          <w:sz w:val="28"/>
        </w:rPr>
        <w:t>з</w:t>
      </w:r>
      <w:r w:rsidR="00A451DE">
        <w:rPr>
          <w:b/>
          <w:sz w:val="28"/>
        </w:rPr>
        <w:t>нать</w:t>
      </w:r>
      <w:r>
        <w:rPr>
          <w:b/>
          <w:sz w:val="28"/>
        </w:rPr>
        <w:t>:</w:t>
      </w:r>
    </w:p>
    <w:p w:rsidR="00E928DB" w:rsidRDefault="00E928DB">
      <w:pPr>
        <w:jc w:val="both"/>
        <w:rPr>
          <w:sz w:val="28"/>
        </w:rPr>
      </w:pPr>
      <w:r>
        <w:rPr>
          <w:sz w:val="28"/>
        </w:rPr>
        <w:t>- назначение и содержание лесных карт (планов);</w:t>
      </w:r>
    </w:p>
    <w:p w:rsidR="00E928DB" w:rsidRDefault="00E928DB">
      <w:pPr>
        <w:jc w:val="both"/>
        <w:rPr>
          <w:sz w:val="28"/>
        </w:rPr>
      </w:pPr>
      <w:r>
        <w:rPr>
          <w:sz w:val="28"/>
        </w:rPr>
        <w:t>- назначение и устройство геодезических приборов;</w:t>
      </w:r>
    </w:p>
    <w:p w:rsidR="00E928DB" w:rsidRDefault="00E928DB">
      <w:pPr>
        <w:jc w:val="both"/>
        <w:rPr>
          <w:sz w:val="28"/>
        </w:rPr>
      </w:pPr>
      <w:r>
        <w:rPr>
          <w:sz w:val="28"/>
        </w:rPr>
        <w:t>- организацию и технологию геодезических работ;</w:t>
      </w:r>
    </w:p>
    <w:p w:rsidR="00A451DE" w:rsidRDefault="00E928DB">
      <w:pPr>
        <w:jc w:val="both"/>
        <w:rPr>
          <w:b/>
          <w:sz w:val="28"/>
        </w:rPr>
      </w:pPr>
      <w:r>
        <w:rPr>
          <w:sz w:val="28"/>
        </w:rPr>
        <w:t>- основные сведения из теории погрешностей.</w:t>
      </w:r>
      <w:r w:rsidR="00A451DE">
        <w:rPr>
          <w:sz w:val="28"/>
        </w:rPr>
        <w:t xml:space="preserve"> </w:t>
      </w:r>
    </w:p>
    <w:p w:rsidR="00914852" w:rsidRDefault="00914852" w:rsidP="004E38CC">
      <w:pPr>
        <w:ind w:firstLine="709"/>
        <w:jc w:val="both"/>
        <w:rPr>
          <w:sz w:val="28"/>
        </w:rPr>
      </w:pPr>
      <w:r>
        <w:rPr>
          <w:sz w:val="28"/>
        </w:rPr>
        <w:t>При самостоятельном изучении дисциплины вначале ознакомьтесь с вопросами очередной темы. Затем прочитайте указания к теме и изучите п</w:t>
      </w:r>
      <w:r>
        <w:rPr>
          <w:sz w:val="28"/>
        </w:rPr>
        <w:t>о</w:t>
      </w:r>
      <w:r>
        <w:rPr>
          <w:sz w:val="28"/>
        </w:rPr>
        <w:t>след</w:t>
      </w:r>
      <w:r>
        <w:rPr>
          <w:sz w:val="28"/>
        </w:rPr>
        <w:t>о</w:t>
      </w:r>
      <w:r>
        <w:rPr>
          <w:sz w:val="28"/>
        </w:rPr>
        <w:t>вательно все вопросы по учебнику с учётом рекомендаций, осмысливая изучаемые вопросы, конспектируйте основные термины, положения и выв</w:t>
      </w:r>
      <w:r>
        <w:rPr>
          <w:sz w:val="28"/>
        </w:rPr>
        <w:t>о</w:t>
      </w:r>
      <w:r>
        <w:rPr>
          <w:sz w:val="28"/>
        </w:rPr>
        <w:t>ды. Вычерчивайте поясняющие схемы.</w:t>
      </w:r>
    </w:p>
    <w:p w:rsidR="00914852" w:rsidRDefault="00914852" w:rsidP="00993152">
      <w:pPr>
        <w:ind w:firstLine="709"/>
        <w:jc w:val="both"/>
        <w:rPr>
          <w:sz w:val="28"/>
        </w:rPr>
      </w:pPr>
      <w:r>
        <w:rPr>
          <w:sz w:val="28"/>
        </w:rPr>
        <w:t>Конечная цель изучения геодезии – получить практические навыки в решении геодезической стороны лесохозяйственных задач. Поэтому пр</w:t>
      </w:r>
      <w:r>
        <w:rPr>
          <w:sz w:val="28"/>
        </w:rPr>
        <w:t>о</w:t>
      </w:r>
      <w:r>
        <w:rPr>
          <w:sz w:val="28"/>
        </w:rPr>
        <w:t>граммой по дисциплине предусмотрены практические занятия и лаборато</w:t>
      </w:r>
      <w:r>
        <w:rPr>
          <w:sz w:val="28"/>
        </w:rPr>
        <w:t>р</w:t>
      </w:r>
      <w:r>
        <w:rPr>
          <w:sz w:val="28"/>
        </w:rPr>
        <w:t>ные раб</w:t>
      </w:r>
      <w:r>
        <w:rPr>
          <w:sz w:val="28"/>
        </w:rPr>
        <w:t>о</w:t>
      </w:r>
      <w:r>
        <w:rPr>
          <w:sz w:val="28"/>
        </w:rPr>
        <w:t>ты. На этих занятиях студенты должны выработать умение и навык</w:t>
      </w:r>
      <w:r w:rsidR="00E928DB">
        <w:rPr>
          <w:sz w:val="28"/>
        </w:rPr>
        <w:t>и</w:t>
      </w:r>
      <w:r>
        <w:rPr>
          <w:sz w:val="28"/>
        </w:rPr>
        <w:t xml:space="preserve"> в измерениях на местности, в обработке результатов измерений, в составл</w:t>
      </w:r>
      <w:r>
        <w:rPr>
          <w:sz w:val="28"/>
        </w:rPr>
        <w:t>е</w:t>
      </w:r>
      <w:r>
        <w:rPr>
          <w:sz w:val="28"/>
        </w:rPr>
        <w:t>нии ге</w:t>
      </w:r>
      <w:r>
        <w:rPr>
          <w:sz w:val="28"/>
        </w:rPr>
        <w:t>о</w:t>
      </w:r>
      <w:r>
        <w:rPr>
          <w:sz w:val="28"/>
        </w:rPr>
        <w:t>дезических чертежей и в решении специальных задач.</w:t>
      </w:r>
    </w:p>
    <w:p w:rsidR="00914852" w:rsidRDefault="00914852" w:rsidP="00405FBC">
      <w:pPr>
        <w:ind w:firstLine="709"/>
        <w:jc w:val="both"/>
        <w:rPr>
          <w:sz w:val="28"/>
        </w:rPr>
      </w:pPr>
      <w:r>
        <w:rPr>
          <w:sz w:val="28"/>
          <w:u w:val="single"/>
        </w:rPr>
        <w:t>На практических занятиях</w:t>
      </w:r>
      <w:r>
        <w:rPr>
          <w:sz w:val="28"/>
        </w:rPr>
        <w:t xml:space="preserve"> во время сессии Вам будет предоставлена возможность выполнить те практические занятия и лабораторные работы, к</w:t>
      </w:r>
      <w:r>
        <w:rPr>
          <w:sz w:val="28"/>
        </w:rPr>
        <w:t>о</w:t>
      </w:r>
      <w:r>
        <w:rPr>
          <w:sz w:val="28"/>
        </w:rPr>
        <w:t>торые связаны с применением геодезических приборов и использованием т</w:t>
      </w:r>
      <w:r>
        <w:rPr>
          <w:sz w:val="28"/>
        </w:rPr>
        <w:t>о</w:t>
      </w:r>
      <w:r>
        <w:rPr>
          <w:sz w:val="28"/>
        </w:rPr>
        <w:t>пографических карт. Часть практических работ Вам предстоит выполнить самостоятельно во время домашней подготовки. Эти практические работы следует выполнять после изучения теоретического материала для закрепл</w:t>
      </w:r>
      <w:r>
        <w:rPr>
          <w:sz w:val="28"/>
        </w:rPr>
        <w:t>е</w:t>
      </w:r>
      <w:r>
        <w:rPr>
          <w:sz w:val="28"/>
        </w:rPr>
        <w:t>ния и тренировки н</w:t>
      </w:r>
      <w:r>
        <w:rPr>
          <w:sz w:val="28"/>
        </w:rPr>
        <w:t>а</w:t>
      </w:r>
      <w:r w:rsidR="00E928DB">
        <w:rPr>
          <w:sz w:val="28"/>
        </w:rPr>
        <w:t>выков</w:t>
      </w:r>
      <w:r>
        <w:rPr>
          <w:sz w:val="28"/>
        </w:rPr>
        <w:t>.</w:t>
      </w:r>
    </w:p>
    <w:p w:rsidR="00914852" w:rsidRDefault="00914852" w:rsidP="00C8679E"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Контрольные работы </w:t>
      </w:r>
      <w:r w:rsidR="00E928DB">
        <w:rPr>
          <w:sz w:val="28"/>
        </w:rPr>
        <w:t>нужны для контроля Ваших знаний</w:t>
      </w:r>
      <w:r>
        <w:rPr>
          <w:sz w:val="28"/>
        </w:rPr>
        <w:t xml:space="preserve"> в изучении материала и оказания п</w:t>
      </w:r>
      <w:r>
        <w:rPr>
          <w:sz w:val="28"/>
        </w:rPr>
        <w:t>о</w:t>
      </w:r>
      <w:r>
        <w:rPr>
          <w:sz w:val="28"/>
        </w:rPr>
        <w:t>мощи при необходимости.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По геодезии Вам предстоит выполнить две контрольные работы по вариа</w:t>
      </w:r>
      <w:r>
        <w:rPr>
          <w:sz w:val="28"/>
        </w:rPr>
        <w:t>н</w:t>
      </w:r>
      <w:r>
        <w:rPr>
          <w:sz w:val="28"/>
        </w:rPr>
        <w:t>ту, указанному в учебном графике. Работы выполняйте в отдельных тетр</w:t>
      </w:r>
      <w:r>
        <w:rPr>
          <w:sz w:val="28"/>
        </w:rPr>
        <w:t>а</w:t>
      </w:r>
      <w:r>
        <w:rPr>
          <w:sz w:val="28"/>
        </w:rPr>
        <w:t>дях, записывая условия задачи, указывайте исходные данные и конечные ц</w:t>
      </w:r>
      <w:r>
        <w:rPr>
          <w:sz w:val="28"/>
        </w:rPr>
        <w:t>е</w:t>
      </w:r>
      <w:r w:rsidR="002350B1">
        <w:rPr>
          <w:sz w:val="28"/>
        </w:rPr>
        <w:t>ли. Применяйте</w:t>
      </w:r>
      <w:r>
        <w:rPr>
          <w:sz w:val="28"/>
        </w:rPr>
        <w:t xml:space="preserve"> формулы и чёткие расчёты, вычерчивайте требуемые схемы и чертежи. Бланки и отдельные чертежи закрепляйте на своих местах и акк</w:t>
      </w:r>
      <w:r>
        <w:rPr>
          <w:sz w:val="28"/>
        </w:rPr>
        <w:t>у</w:t>
      </w:r>
      <w:r>
        <w:rPr>
          <w:sz w:val="28"/>
        </w:rPr>
        <w:t>ратно свор</w:t>
      </w:r>
      <w:r w:rsidR="00F15F36">
        <w:rPr>
          <w:sz w:val="28"/>
        </w:rPr>
        <w:t xml:space="preserve">ачивайте по формату тетради. В </w:t>
      </w:r>
      <w:r>
        <w:rPr>
          <w:sz w:val="28"/>
        </w:rPr>
        <w:t>конце работы укажите использу</w:t>
      </w:r>
      <w:r>
        <w:rPr>
          <w:sz w:val="28"/>
        </w:rPr>
        <w:t>е</w:t>
      </w:r>
      <w:r>
        <w:rPr>
          <w:sz w:val="28"/>
        </w:rPr>
        <w:t>мую литературу, поставьте дату выполнения и свою подпись.</w:t>
      </w:r>
    </w:p>
    <w:p w:rsidR="00914852" w:rsidRDefault="00914852" w:rsidP="00204C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Заканчивается изучение</w:t>
      </w:r>
      <w:r w:rsidR="002350B1">
        <w:rPr>
          <w:sz w:val="28"/>
        </w:rPr>
        <w:t xml:space="preserve"> дисциплины «Геодезия»</w:t>
      </w:r>
      <w:r>
        <w:rPr>
          <w:sz w:val="28"/>
        </w:rPr>
        <w:t xml:space="preserve"> сдачей экзамена. 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К экзамену допускаются студенты, имеющие две зачётные контрольные р</w:t>
      </w:r>
      <w:r>
        <w:rPr>
          <w:sz w:val="28"/>
        </w:rPr>
        <w:t>а</w:t>
      </w:r>
      <w:r>
        <w:rPr>
          <w:sz w:val="28"/>
        </w:rPr>
        <w:t>боты, выполнившие все предусмотренные планом практические и лабор</w:t>
      </w:r>
      <w:r>
        <w:rPr>
          <w:sz w:val="28"/>
        </w:rPr>
        <w:t>а</w:t>
      </w:r>
      <w:r>
        <w:rPr>
          <w:sz w:val="28"/>
        </w:rPr>
        <w:t>торные работы, сдавшие по ним зачёт. Следует отметить, что контрольные работы не охватывают весь программный материал. Поэтому для успешной сдачи экзамена надо изучать все перечисленные в учебных заданиях вопр</w:t>
      </w:r>
      <w:r>
        <w:rPr>
          <w:sz w:val="28"/>
        </w:rPr>
        <w:t>о</w:t>
      </w:r>
      <w:r>
        <w:rPr>
          <w:sz w:val="28"/>
        </w:rPr>
        <w:t>сы.</w:t>
      </w:r>
    </w:p>
    <w:p w:rsidR="00705134" w:rsidRPr="00705134" w:rsidRDefault="00705134" w:rsidP="00705134">
      <w:pPr>
        <w:ind w:firstLine="709"/>
        <w:jc w:val="both"/>
        <w:rPr>
          <w:b/>
          <w:sz w:val="28"/>
        </w:rPr>
      </w:pPr>
      <w:r w:rsidRPr="00705134">
        <w:rPr>
          <w:b/>
          <w:sz w:val="28"/>
        </w:rPr>
        <w:t>При выполнении контрольных работ вариант определяется по п</w:t>
      </w:r>
      <w:r w:rsidRPr="00705134">
        <w:rPr>
          <w:b/>
          <w:sz w:val="28"/>
        </w:rPr>
        <w:t>о</w:t>
      </w:r>
      <w:r w:rsidRPr="00705134">
        <w:rPr>
          <w:b/>
          <w:sz w:val="28"/>
        </w:rPr>
        <w:t>сле</w:t>
      </w:r>
      <w:r w:rsidRPr="00705134">
        <w:rPr>
          <w:b/>
          <w:sz w:val="28"/>
        </w:rPr>
        <w:t>д</w:t>
      </w:r>
      <w:r w:rsidRPr="00705134">
        <w:rPr>
          <w:b/>
          <w:sz w:val="28"/>
        </w:rPr>
        <w:t>ней цифре шифра.</w:t>
      </w:r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ОБЩИЕ МЕТОДИЧЕСКИЕ УКАЗАНИЯ</w:t>
      </w:r>
    </w:p>
    <w:p w:rsidR="002350B1" w:rsidRDefault="002350B1">
      <w:pPr>
        <w:jc w:val="center"/>
        <w:rPr>
          <w:b/>
          <w:sz w:val="28"/>
        </w:rPr>
      </w:pP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Основной целью данного пособия является оказание помощи студе</w:t>
      </w:r>
      <w:r>
        <w:rPr>
          <w:sz w:val="28"/>
        </w:rPr>
        <w:t>н</w:t>
      </w:r>
      <w:r>
        <w:rPr>
          <w:sz w:val="28"/>
        </w:rPr>
        <w:t>там-заочникам в организации самостоятельной работы по изучению «Геод</w:t>
      </w:r>
      <w:r>
        <w:rPr>
          <w:sz w:val="28"/>
        </w:rPr>
        <w:t>е</w:t>
      </w:r>
      <w:r>
        <w:rPr>
          <w:sz w:val="28"/>
        </w:rPr>
        <w:t>зии» в объёме действующей программы. Такая работа требует большого упорства и умения читать, понимать и применять прочитанное, но в то же время она способствует дальнейшему развитию умений и навыков самообр</w:t>
      </w:r>
      <w:r>
        <w:rPr>
          <w:sz w:val="28"/>
        </w:rPr>
        <w:t>а</w:t>
      </w:r>
      <w:r>
        <w:rPr>
          <w:sz w:val="28"/>
        </w:rPr>
        <w:t>зования.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Чтобы облегчить усвоение, весь программный материал разделён на два учебных задания, в которые вошли, как минимум, сл</w:t>
      </w:r>
      <w:r>
        <w:rPr>
          <w:sz w:val="28"/>
        </w:rPr>
        <w:t>е</w:t>
      </w:r>
      <w:r>
        <w:rPr>
          <w:sz w:val="28"/>
        </w:rPr>
        <w:t>дующие вопросы:</w:t>
      </w:r>
    </w:p>
    <w:p w:rsidR="00914852" w:rsidRDefault="00914852">
      <w:pPr>
        <w:jc w:val="both"/>
        <w:rPr>
          <w:i/>
          <w:sz w:val="28"/>
        </w:rPr>
      </w:pPr>
    </w:p>
    <w:p w:rsidR="00914852" w:rsidRDefault="00914852">
      <w:pPr>
        <w:jc w:val="both"/>
        <w:rPr>
          <w:b/>
          <w:i/>
          <w:sz w:val="28"/>
        </w:rPr>
      </w:pPr>
      <w:r>
        <w:rPr>
          <w:b/>
          <w:i/>
          <w:sz w:val="28"/>
        </w:rPr>
        <w:t>УЧЕБНОЕ ЗАДАНИЕ № 1</w:t>
      </w:r>
    </w:p>
    <w:p w:rsidR="00914852" w:rsidRDefault="00914852">
      <w:pPr>
        <w:jc w:val="both"/>
        <w:rPr>
          <w:i/>
          <w:sz w:val="28"/>
        </w:rPr>
      </w:pPr>
    </w:p>
    <w:p w:rsidR="00914852" w:rsidRDefault="00914852">
      <w:pPr>
        <w:jc w:val="both"/>
        <w:rPr>
          <w:sz w:val="28"/>
        </w:rPr>
      </w:pPr>
      <w:r>
        <w:rPr>
          <w:sz w:val="28"/>
        </w:rPr>
        <w:t>Раздел 1. ПЛАНЫ И КАРТЫ. ОСНОВЫ ГЕОДЕЗИЧЕСКОЙ СЪЁМКИ</w:t>
      </w:r>
    </w:p>
    <w:p w:rsidR="00914852" w:rsidRDefault="00914852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Изображение земной поверхности на планах и картах</w:t>
      </w:r>
      <w:r w:rsidR="002350B1">
        <w:rPr>
          <w:sz w:val="28"/>
        </w:rPr>
        <w:t>.</w:t>
      </w:r>
      <w:r w:rsidR="00371EE8">
        <w:rPr>
          <w:sz w:val="28"/>
        </w:rPr>
        <w:t xml:space="preserve"> </w:t>
      </w:r>
      <w:r w:rsidR="002350B1">
        <w:rPr>
          <w:sz w:val="28"/>
        </w:rPr>
        <w:t>Масштабы.</w:t>
      </w:r>
    </w:p>
    <w:p w:rsidR="00914852" w:rsidRDefault="00914852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Принципы и методы выполнения съёмочных работ</w:t>
      </w:r>
      <w:r w:rsidR="00371EE8">
        <w:rPr>
          <w:sz w:val="28"/>
        </w:rPr>
        <w:t>.</w:t>
      </w:r>
    </w:p>
    <w:p w:rsidR="00914852" w:rsidRDefault="00914852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Основные сведения из теории погрешностей и техники вычислений</w:t>
      </w:r>
      <w:r w:rsidR="00371EE8">
        <w:rPr>
          <w:sz w:val="28"/>
        </w:rPr>
        <w:t>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  <w:r>
        <w:rPr>
          <w:sz w:val="28"/>
        </w:rPr>
        <w:t>Раздел 2. ГОРИЗОНТАЛЬНЫЕ СЪЁМКИ</w:t>
      </w:r>
    </w:p>
    <w:p w:rsidR="00914852" w:rsidRDefault="00914852" w:rsidP="00914852">
      <w:pPr>
        <w:numPr>
          <w:ilvl w:val="1"/>
          <w:numId w:val="3"/>
        </w:numPr>
        <w:tabs>
          <w:tab w:val="clear" w:pos="1410"/>
        </w:tabs>
        <w:ind w:left="0" w:firstLine="0"/>
        <w:jc w:val="both"/>
        <w:rPr>
          <w:sz w:val="28"/>
        </w:rPr>
      </w:pPr>
      <w:r>
        <w:rPr>
          <w:sz w:val="28"/>
        </w:rPr>
        <w:t>Линейные измерения</w:t>
      </w:r>
      <w:r w:rsidR="00371EE8">
        <w:rPr>
          <w:sz w:val="28"/>
        </w:rPr>
        <w:t>.</w:t>
      </w:r>
    </w:p>
    <w:p w:rsidR="00914852" w:rsidRDefault="00371EE8" w:rsidP="00914852">
      <w:pPr>
        <w:numPr>
          <w:ilvl w:val="1"/>
          <w:numId w:val="3"/>
        </w:numPr>
        <w:tabs>
          <w:tab w:val="clear" w:pos="1410"/>
          <w:tab w:val="num" w:pos="-1530"/>
        </w:tabs>
        <w:ind w:left="0" w:firstLine="0"/>
        <w:jc w:val="both"/>
        <w:rPr>
          <w:sz w:val="28"/>
        </w:rPr>
      </w:pPr>
      <w:r>
        <w:rPr>
          <w:sz w:val="28"/>
        </w:rPr>
        <w:t>Съёмка буссолью.</w:t>
      </w:r>
    </w:p>
    <w:p w:rsidR="00914852" w:rsidRDefault="00914852" w:rsidP="00914852">
      <w:pPr>
        <w:numPr>
          <w:ilvl w:val="1"/>
          <w:numId w:val="3"/>
        </w:numPr>
        <w:tabs>
          <w:tab w:val="clear" w:pos="1410"/>
          <w:tab w:val="num" w:pos="-450"/>
        </w:tabs>
        <w:ind w:left="0" w:firstLine="0"/>
        <w:jc w:val="both"/>
        <w:rPr>
          <w:sz w:val="28"/>
        </w:rPr>
      </w:pPr>
      <w:r>
        <w:rPr>
          <w:sz w:val="28"/>
        </w:rPr>
        <w:t>Теодолитная съёмка</w:t>
      </w:r>
      <w:r w:rsidR="00371EE8">
        <w:rPr>
          <w:sz w:val="28"/>
        </w:rPr>
        <w:t>.</w:t>
      </w:r>
    </w:p>
    <w:p w:rsidR="00914852" w:rsidRDefault="00914852" w:rsidP="00914852">
      <w:pPr>
        <w:numPr>
          <w:ilvl w:val="1"/>
          <w:numId w:val="3"/>
        </w:numPr>
        <w:tabs>
          <w:tab w:val="clear" w:pos="1410"/>
          <w:tab w:val="num" w:pos="-270"/>
        </w:tabs>
        <w:ind w:left="0" w:firstLine="0"/>
        <w:jc w:val="both"/>
        <w:rPr>
          <w:sz w:val="28"/>
        </w:rPr>
      </w:pPr>
      <w:r>
        <w:rPr>
          <w:sz w:val="28"/>
        </w:rPr>
        <w:t>Определение площадей</w:t>
      </w:r>
      <w:r w:rsidR="00371EE8">
        <w:rPr>
          <w:sz w:val="28"/>
        </w:rPr>
        <w:t>.</w:t>
      </w:r>
    </w:p>
    <w:p w:rsidR="00914852" w:rsidRDefault="00914852">
      <w:pPr>
        <w:jc w:val="both"/>
        <w:rPr>
          <w:b/>
          <w:i/>
          <w:sz w:val="28"/>
        </w:rPr>
      </w:pPr>
    </w:p>
    <w:p w:rsidR="00914852" w:rsidRDefault="00914852">
      <w:pPr>
        <w:jc w:val="both"/>
        <w:rPr>
          <w:b/>
          <w:i/>
          <w:sz w:val="28"/>
        </w:rPr>
      </w:pPr>
      <w:r>
        <w:rPr>
          <w:b/>
          <w:i/>
          <w:sz w:val="28"/>
        </w:rPr>
        <w:t>УЧЕБНОЕ ЗАДАНИЕ № 2</w:t>
      </w:r>
    </w:p>
    <w:p w:rsidR="00914852" w:rsidRDefault="00914852">
      <w:pPr>
        <w:jc w:val="both"/>
        <w:rPr>
          <w:b/>
          <w:i/>
          <w:sz w:val="28"/>
        </w:rPr>
      </w:pPr>
    </w:p>
    <w:p w:rsidR="00914852" w:rsidRDefault="00914852">
      <w:pPr>
        <w:jc w:val="both"/>
        <w:rPr>
          <w:sz w:val="28"/>
        </w:rPr>
      </w:pPr>
      <w:r>
        <w:rPr>
          <w:sz w:val="28"/>
        </w:rPr>
        <w:t>Раздел 3. ВЕРТИКАЛЬНЫЕ СЪЁМКИ</w:t>
      </w:r>
    </w:p>
    <w:p w:rsidR="00914852" w:rsidRDefault="00914852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Приборы геометрического нивелирования</w:t>
      </w:r>
      <w:r w:rsidR="00371EE8">
        <w:rPr>
          <w:sz w:val="28"/>
        </w:rPr>
        <w:t>.</w:t>
      </w:r>
    </w:p>
    <w:p w:rsidR="00914852" w:rsidRDefault="00914852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Нивелирование трассы</w:t>
      </w:r>
      <w:r w:rsidR="00371EE8">
        <w:rPr>
          <w:sz w:val="28"/>
        </w:rPr>
        <w:t>.</w:t>
      </w:r>
    </w:p>
    <w:p w:rsidR="00914852" w:rsidRDefault="00914852">
      <w:pPr>
        <w:jc w:val="both"/>
        <w:rPr>
          <w:sz w:val="28"/>
        </w:rPr>
      </w:pPr>
    </w:p>
    <w:p w:rsidR="00914852" w:rsidRDefault="00371EE8">
      <w:pPr>
        <w:jc w:val="both"/>
        <w:rPr>
          <w:sz w:val="28"/>
        </w:rPr>
      </w:pPr>
      <w:r>
        <w:rPr>
          <w:sz w:val="28"/>
        </w:rPr>
        <w:t>Раздел 4. ТАХЕОМЕТРИЧЕСКАЯ СЪЁМКА</w:t>
      </w:r>
    </w:p>
    <w:p w:rsidR="00914852" w:rsidRDefault="00371EE8">
      <w:pPr>
        <w:numPr>
          <w:ilvl w:val="1"/>
          <w:numId w:val="25"/>
        </w:numPr>
        <w:jc w:val="both"/>
        <w:rPr>
          <w:sz w:val="28"/>
        </w:rPr>
      </w:pPr>
      <w:r>
        <w:rPr>
          <w:sz w:val="28"/>
        </w:rPr>
        <w:t>Тахеометрическая съёмка.</w:t>
      </w:r>
    </w:p>
    <w:p w:rsidR="00914852" w:rsidRDefault="00371EE8" w:rsidP="00371EE8">
      <w:pPr>
        <w:numPr>
          <w:ilvl w:val="1"/>
          <w:numId w:val="25"/>
        </w:numPr>
        <w:jc w:val="both"/>
        <w:rPr>
          <w:sz w:val="28"/>
        </w:rPr>
      </w:pPr>
      <w:r>
        <w:rPr>
          <w:sz w:val="28"/>
        </w:rPr>
        <w:t>Глобальные навигационные системы.</w:t>
      </w:r>
    </w:p>
    <w:p w:rsidR="00914852" w:rsidRDefault="00914852">
      <w:pPr>
        <w:jc w:val="both"/>
        <w:rPr>
          <w:sz w:val="28"/>
          <w:lang w:val="en-US"/>
        </w:rPr>
      </w:pPr>
    </w:p>
    <w:p w:rsidR="00295088" w:rsidRDefault="00295088">
      <w:pPr>
        <w:jc w:val="both"/>
        <w:rPr>
          <w:sz w:val="28"/>
          <w:lang w:val="en-US"/>
        </w:rPr>
      </w:pPr>
    </w:p>
    <w:p w:rsidR="00914852" w:rsidRDefault="00914852" w:rsidP="00BB082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</w:p>
    <w:p w:rsidR="00914852" w:rsidRDefault="00914852">
      <w:pPr>
        <w:pStyle w:val="2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Дубов С.Д., Поляков А.Н. Ге</w:t>
      </w:r>
      <w:r w:rsidR="00173855">
        <w:rPr>
          <w:sz w:val="28"/>
        </w:rPr>
        <w:t>одезия. М.: Агропромиздат, 1988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Дубов С.Д</w:t>
      </w:r>
      <w:r w:rsidR="003F0498">
        <w:rPr>
          <w:sz w:val="28"/>
        </w:rPr>
        <w:t xml:space="preserve">., Поляков А.Н. Лесная съёмка. </w:t>
      </w:r>
      <w:r w:rsidR="002E1E09">
        <w:rPr>
          <w:sz w:val="28"/>
        </w:rPr>
        <w:t xml:space="preserve">М.: </w:t>
      </w:r>
      <w:r w:rsidR="00173855">
        <w:rPr>
          <w:sz w:val="28"/>
        </w:rPr>
        <w:t>Лесная промышленность, 1982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Дубов С.Д., Поляков А.Н. Практикум по гео</w:t>
      </w:r>
      <w:r w:rsidR="00182B55">
        <w:rPr>
          <w:sz w:val="28"/>
        </w:rPr>
        <w:t>дезии. М.: Агропромиздат, 1990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Дубов С.Д., Поляков А.Н. Практикум по лесной съёмке. М.: Лесная промышле</w:t>
      </w:r>
      <w:r>
        <w:rPr>
          <w:sz w:val="28"/>
        </w:rPr>
        <w:t>н</w:t>
      </w:r>
      <w:r w:rsidR="00182B55">
        <w:rPr>
          <w:sz w:val="28"/>
        </w:rPr>
        <w:t>ность, 1984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Лебедев П.Е. Топографиче</w:t>
      </w:r>
      <w:r w:rsidR="00182B55">
        <w:rPr>
          <w:sz w:val="28"/>
        </w:rPr>
        <w:t>ское черчение. М.: Недра, 1987</w:t>
      </w:r>
    </w:p>
    <w:p w:rsidR="00914852" w:rsidRDefault="00914852">
      <w:pPr>
        <w:pStyle w:val="2"/>
        <w:rPr>
          <w:sz w:val="28"/>
        </w:rPr>
      </w:pPr>
      <w:r>
        <w:rPr>
          <w:sz w:val="28"/>
        </w:rPr>
        <w:t>Дополнительная</w:t>
      </w:r>
    </w:p>
    <w:p w:rsidR="00C87D3D" w:rsidRDefault="00C87D3D" w:rsidP="00C87D3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Кушкин И.Ф.</w:t>
      </w:r>
      <w:r w:rsidR="007167DB">
        <w:rPr>
          <w:sz w:val="28"/>
        </w:rPr>
        <w:t>,</w:t>
      </w:r>
      <w:r>
        <w:rPr>
          <w:sz w:val="28"/>
        </w:rPr>
        <w:t xml:space="preserve"> Кушкин В.И. Геодезия. Р-на-Д. Феникс</w:t>
      </w:r>
      <w:r w:rsidR="0023397D">
        <w:rPr>
          <w:sz w:val="28"/>
        </w:rPr>
        <w:t>,</w:t>
      </w:r>
      <w:r>
        <w:rPr>
          <w:sz w:val="28"/>
        </w:rPr>
        <w:t xml:space="preserve"> 2009</w:t>
      </w:r>
    </w:p>
    <w:p w:rsidR="008447A4" w:rsidRDefault="008447A4" w:rsidP="008447A4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М.И.Киселёв</w:t>
      </w:r>
      <w:r w:rsidR="007167DB">
        <w:rPr>
          <w:sz w:val="28"/>
        </w:rPr>
        <w:t>.</w:t>
      </w:r>
      <w:r>
        <w:rPr>
          <w:sz w:val="28"/>
        </w:rPr>
        <w:t>, Д.Ш.</w:t>
      </w:r>
      <w:r w:rsidR="002E1E09">
        <w:rPr>
          <w:sz w:val="28"/>
        </w:rPr>
        <w:t xml:space="preserve"> </w:t>
      </w:r>
      <w:r>
        <w:rPr>
          <w:sz w:val="28"/>
        </w:rPr>
        <w:t>Михелев. Геодезия М.: Академия</w:t>
      </w:r>
      <w:r w:rsidR="0023397D">
        <w:rPr>
          <w:sz w:val="28"/>
        </w:rPr>
        <w:t>,</w:t>
      </w:r>
      <w:r>
        <w:rPr>
          <w:sz w:val="28"/>
        </w:rPr>
        <w:t xml:space="preserve"> 2010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Голубкин В.М., Соколова Н.И. и др. Геодезия. М.:</w:t>
      </w:r>
      <w:r w:rsidR="00F415E0">
        <w:rPr>
          <w:sz w:val="28"/>
        </w:rPr>
        <w:t xml:space="preserve"> Недра,1975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Хренов Л.С. Геодезия. М.: Высшая школа,</w:t>
      </w:r>
      <w:r w:rsidR="00F415E0">
        <w:rPr>
          <w:sz w:val="28"/>
        </w:rPr>
        <w:t xml:space="preserve"> 1979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Уткин А.Я. Съёмочные работы при лесоустройстве и в лесном хозяйс</w:t>
      </w:r>
      <w:r>
        <w:rPr>
          <w:sz w:val="28"/>
        </w:rPr>
        <w:t>т</w:t>
      </w:r>
      <w:r>
        <w:rPr>
          <w:sz w:val="28"/>
        </w:rPr>
        <w:t>ве. М.: Лесная промы</w:t>
      </w:r>
      <w:r>
        <w:rPr>
          <w:sz w:val="28"/>
        </w:rPr>
        <w:t>ш</w:t>
      </w:r>
      <w:r w:rsidR="00F415E0">
        <w:rPr>
          <w:sz w:val="28"/>
        </w:rPr>
        <w:t>ленность, 1977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Справочное руководство по инженерно-геодезическим работам. Под ред. В.Д.Большакова</w:t>
      </w:r>
      <w:r w:rsidR="00F415E0">
        <w:rPr>
          <w:sz w:val="28"/>
        </w:rPr>
        <w:t xml:space="preserve"> и Г.П.Левчука. М.: Недра, 1980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Условные знаки для топографической карты масштаба</w:t>
      </w:r>
      <w:r w:rsidR="00CE4E91">
        <w:rPr>
          <w:sz w:val="28"/>
        </w:rPr>
        <w:t xml:space="preserve"> 1:</w:t>
      </w:r>
      <w:smartTag w:uri="urn:schemas-microsoft-com:office:smarttags" w:element="metricconverter">
        <w:smartTagPr>
          <w:attr w:name="ProductID" w:val="10000. М"/>
        </w:smartTagPr>
        <w:r>
          <w:rPr>
            <w:sz w:val="28"/>
          </w:rPr>
          <w:t>10000. М</w:t>
        </w:r>
      </w:smartTag>
      <w:r w:rsidR="00CE4E91">
        <w:rPr>
          <w:sz w:val="28"/>
        </w:rPr>
        <w:t>.: Недра, 1977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Учебные топографические карты масштабов 1:10000, 1:25000, 1:50000,</w:t>
      </w:r>
      <w:r w:rsidR="00CE4E91">
        <w:rPr>
          <w:sz w:val="28"/>
        </w:rPr>
        <w:t xml:space="preserve"> 1:100000. М.: ГУГК, 1979-1987</w:t>
      </w:r>
    </w:p>
    <w:p w:rsidR="00914852" w:rsidRDefault="0091485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Хренов Л.С. Пятизначные таблицы тригонометрическ</w:t>
      </w:r>
      <w:r w:rsidR="00CE4E91">
        <w:rPr>
          <w:sz w:val="28"/>
        </w:rPr>
        <w:t>их функций. М.: Наука, 1975</w:t>
      </w:r>
    </w:p>
    <w:p w:rsidR="004009D2" w:rsidRPr="003A1F24" w:rsidRDefault="004009D2" w:rsidP="004009D2">
      <w:pPr>
        <w:ind w:left="720"/>
        <w:jc w:val="both"/>
        <w:rPr>
          <w:b/>
          <w:sz w:val="28"/>
        </w:rPr>
      </w:pPr>
      <w:r w:rsidRPr="003A1F24">
        <w:rPr>
          <w:b/>
          <w:sz w:val="28"/>
        </w:rPr>
        <w:t>Интернет-ресурсы</w:t>
      </w:r>
      <w:r w:rsidR="003A1F24">
        <w:rPr>
          <w:b/>
          <w:sz w:val="28"/>
        </w:rPr>
        <w:t>:</w:t>
      </w:r>
    </w:p>
    <w:p w:rsidR="00BF27A7" w:rsidRPr="002227FD" w:rsidRDefault="00BF27A7" w:rsidP="00BF27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 Федеральный портал Российское образование </w:t>
      </w:r>
      <w:r>
        <w:rPr>
          <w:sz w:val="28"/>
          <w:szCs w:val="28"/>
          <w:lang w:val="en-US"/>
        </w:rPr>
        <w:t>gf</w:t>
      </w:r>
      <w:r w:rsidRPr="00BE453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miigaik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F27A7" w:rsidRPr="004C2B6E" w:rsidRDefault="00BF27A7" w:rsidP="00BF27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Мосгеопроект – </w:t>
      </w:r>
      <w:r>
        <w:rPr>
          <w:sz w:val="28"/>
          <w:szCs w:val="28"/>
          <w:lang w:val="en-US"/>
        </w:rPr>
        <w:t>geode</w:t>
      </w:r>
      <w:r w:rsidRPr="004C2B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F27A7" w:rsidRPr="0096088C" w:rsidRDefault="00BF27A7" w:rsidP="00BF27A7">
      <w:pPr>
        <w:pStyle w:val="a5"/>
        <w:rPr>
          <w:sz w:val="28"/>
          <w:szCs w:val="28"/>
        </w:rPr>
      </w:pPr>
      <w:r>
        <w:rPr>
          <w:sz w:val="28"/>
          <w:szCs w:val="28"/>
        </w:rPr>
        <w:t>3. Профессиональное образование Геодезия. Картография window.edu.ru</w:t>
      </w:r>
    </w:p>
    <w:p w:rsidR="00BF27A7" w:rsidRDefault="00BF27A7" w:rsidP="00BF27A7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Георесурс. </w:t>
      </w:r>
      <w:r>
        <w:rPr>
          <w:sz w:val="28"/>
          <w:szCs w:val="28"/>
          <w:lang w:val="en-US"/>
        </w:rPr>
        <w:t>GeoResurs.net</w:t>
      </w:r>
    </w:p>
    <w:p w:rsidR="00BF27A7" w:rsidRPr="00C812FA" w:rsidRDefault="00BF27A7" w:rsidP="004009D2">
      <w:pPr>
        <w:ind w:left="720"/>
        <w:jc w:val="both"/>
        <w:rPr>
          <w:b/>
          <w:sz w:val="28"/>
        </w:rPr>
      </w:pPr>
    </w:p>
    <w:p w:rsidR="00914852" w:rsidRDefault="00914852">
      <w:pPr>
        <w:jc w:val="both"/>
        <w:rPr>
          <w:b/>
          <w:i/>
          <w:sz w:val="28"/>
        </w:rPr>
      </w:pPr>
      <w:r>
        <w:rPr>
          <w:b/>
          <w:i/>
          <w:sz w:val="28"/>
        </w:rPr>
        <w:t>УЧЕБНОЕ ЗАДАНИЕ № 1</w:t>
      </w:r>
    </w:p>
    <w:p w:rsidR="00914852" w:rsidRDefault="00914852">
      <w:pPr>
        <w:jc w:val="both"/>
        <w:rPr>
          <w:b/>
          <w:i/>
          <w:sz w:val="28"/>
        </w:rPr>
      </w:pPr>
    </w:p>
    <w:p w:rsidR="00914852" w:rsidRDefault="00914852">
      <w:pPr>
        <w:jc w:val="center"/>
        <w:rPr>
          <w:sz w:val="28"/>
        </w:rPr>
      </w:pPr>
      <w:r>
        <w:rPr>
          <w:b/>
          <w:sz w:val="28"/>
        </w:rPr>
        <w:t>Раздел 1</w:t>
      </w:r>
      <w:r>
        <w:rPr>
          <w:sz w:val="28"/>
        </w:rPr>
        <w:t>. ПЛАНЫ И КАРТЫ. ОСНОВЫ ГЕОДЕЗИЧЕСКОЙ СЪЁМКИ</w:t>
      </w:r>
    </w:p>
    <w:p w:rsidR="00F849FA" w:rsidRDefault="00914852" w:rsidP="00A86418">
      <w:pPr>
        <w:pStyle w:val="5"/>
      </w:pPr>
      <w:r>
        <w:t>Тема 1.1. Изображение земной поверхности на планах и</w:t>
      </w:r>
    </w:p>
    <w:p w:rsidR="00914852" w:rsidRDefault="00914852" w:rsidP="00A86418">
      <w:pPr>
        <w:pStyle w:val="5"/>
      </w:pPr>
      <w:r>
        <w:t>ка</w:t>
      </w:r>
      <w:r>
        <w:t>р</w:t>
      </w:r>
      <w:r>
        <w:t>тах</w:t>
      </w:r>
      <w:r w:rsidR="00F849FA">
        <w:t>. Масштабы.</w:t>
      </w:r>
    </w:p>
    <w:p w:rsidR="00914852" w:rsidRDefault="00914852">
      <w:pPr>
        <w:pStyle w:val="a5"/>
        <w:rPr>
          <w:sz w:val="28"/>
        </w:rPr>
      </w:pPr>
      <w:r>
        <w:rPr>
          <w:sz w:val="28"/>
        </w:rPr>
        <w:tab/>
      </w:r>
    </w:p>
    <w:p w:rsidR="001951D0" w:rsidRDefault="00914852" w:rsidP="001951D0">
      <w:pPr>
        <w:jc w:val="both"/>
        <w:rPr>
          <w:b/>
          <w:sz w:val="28"/>
        </w:rPr>
      </w:pPr>
      <w:r>
        <w:rPr>
          <w:sz w:val="28"/>
        </w:rPr>
        <w:t>Студент должен</w:t>
      </w:r>
      <w:r w:rsidR="001951D0" w:rsidRPr="001951D0">
        <w:rPr>
          <w:b/>
          <w:sz w:val="28"/>
        </w:rPr>
        <w:t xml:space="preserve"> </w:t>
      </w:r>
    </w:p>
    <w:p w:rsidR="001951D0" w:rsidRDefault="001951D0" w:rsidP="001951D0">
      <w:pPr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1951D0" w:rsidRDefault="001951D0" w:rsidP="001951D0">
      <w:pPr>
        <w:ind w:left="357"/>
        <w:jc w:val="both"/>
        <w:rPr>
          <w:sz w:val="28"/>
        </w:rPr>
      </w:pPr>
      <w:r>
        <w:rPr>
          <w:sz w:val="28"/>
        </w:rPr>
        <w:t>- вычерчивать планово-картографические элементы и материалы лесоус</w:t>
      </w:r>
      <w:r>
        <w:rPr>
          <w:sz w:val="28"/>
        </w:rPr>
        <w:t>т</w:t>
      </w:r>
      <w:r>
        <w:rPr>
          <w:sz w:val="28"/>
        </w:rPr>
        <w:t>ройства;</w:t>
      </w:r>
    </w:p>
    <w:p w:rsidR="001951D0" w:rsidRDefault="001951D0" w:rsidP="001951D0">
      <w:pPr>
        <w:ind w:left="357"/>
        <w:jc w:val="both"/>
        <w:rPr>
          <w:sz w:val="28"/>
        </w:rPr>
      </w:pPr>
      <w:r>
        <w:rPr>
          <w:sz w:val="28"/>
        </w:rPr>
        <w:t xml:space="preserve">- </w:t>
      </w:r>
      <w:r w:rsidRPr="004009D2">
        <w:rPr>
          <w:sz w:val="28"/>
        </w:rPr>
        <w:t>читать планы и карты, осуществлять по ним необходимые измер</w:t>
      </w:r>
      <w:r w:rsidRPr="004009D2">
        <w:rPr>
          <w:sz w:val="28"/>
        </w:rPr>
        <w:t>е</w:t>
      </w:r>
      <w:r w:rsidR="00E749A7">
        <w:rPr>
          <w:sz w:val="28"/>
        </w:rPr>
        <w:t>ния;</w:t>
      </w:r>
    </w:p>
    <w:p w:rsidR="00914852" w:rsidRDefault="00914852" w:rsidP="001951D0">
      <w:pPr>
        <w:tabs>
          <w:tab w:val="left" w:pos="2970"/>
        </w:tabs>
        <w:ind w:left="357"/>
        <w:jc w:val="both"/>
        <w:rPr>
          <w:b/>
          <w:sz w:val="28"/>
        </w:rPr>
      </w:pPr>
      <w:r>
        <w:rPr>
          <w:b/>
          <w:sz w:val="28"/>
        </w:rPr>
        <w:t>знать:</w:t>
      </w:r>
      <w:r w:rsidR="001951D0">
        <w:rPr>
          <w:b/>
          <w:sz w:val="28"/>
        </w:rPr>
        <w:tab/>
      </w:r>
    </w:p>
    <w:p w:rsidR="00914852" w:rsidRDefault="009C51CA" w:rsidP="009C51CA">
      <w:pPr>
        <w:ind w:left="357"/>
        <w:jc w:val="both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содержание и назначение карты, плана, профиля местности;</w:t>
      </w:r>
    </w:p>
    <w:p w:rsidR="00914852" w:rsidRDefault="009C51CA" w:rsidP="009C51CA">
      <w:pPr>
        <w:ind w:left="357"/>
        <w:jc w:val="both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масштаб</w:t>
      </w:r>
      <w:r w:rsidR="00442FA5">
        <w:rPr>
          <w:sz w:val="28"/>
        </w:rPr>
        <w:t>, измерение</w:t>
      </w:r>
      <w:r w:rsidR="00642A36">
        <w:rPr>
          <w:sz w:val="28"/>
        </w:rPr>
        <w:t xml:space="preserve"> расстояний</w:t>
      </w:r>
      <w:r w:rsidR="00914852">
        <w:rPr>
          <w:sz w:val="28"/>
        </w:rPr>
        <w:t>, горизонтальных проложений;</w:t>
      </w:r>
    </w:p>
    <w:p w:rsidR="00914852" w:rsidRDefault="009C51CA" w:rsidP="009C51CA">
      <w:pPr>
        <w:ind w:left="35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914852">
        <w:rPr>
          <w:sz w:val="28"/>
        </w:rPr>
        <w:t>определение по карте географических и прямоугольных координат т</w:t>
      </w:r>
      <w:r w:rsidR="00914852">
        <w:rPr>
          <w:sz w:val="28"/>
        </w:rPr>
        <w:t>о</w:t>
      </w:r>
      <w:r w:rsidR="00914852">
        <w:rPr>
          <w:sz w:val="28"/>
        </w:rPr>
        <w:t>чек;</w:t>
      </w:r>
    </w:p>
    <w:p w:rsidR="001951D0" w:rsidRDefault="009C51CA" w:rsidP="00BF3772">
      <w:pPr>
        <w:ind w:firstLine="284"/>
        <w:jc w:val="both"/>
        <w:rPr>
          <w:b/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ориентирование линий</w:t>
      </w:r>
      <w:r w:rsidR="00A35715">
        <w:rPr>
          <w:sz w:val="28"/>
        </w:rPr>
        <w:t>.</w:t>
      </w:r>
      <w:r w:rsidR="001951D0" w:rsidRPr="001951D0">
        <w:rPr>
          <w:b/>
          <w:sz w:val="28"/>
        </w:rPr>
        <w:t xml:space="preserve"> </w:t>
      </w:r>
    </w:p>
    <w:p w:rsidR="00914852" w:rsidRDefault="00914852" w:rsidP="009C51CA">
      <w:pPr>
        <w:ind w:left="357"/>
        <w:jc w:val="both"/>
        <w:rPr>
          <w:sz w:val="28"/>
        </w:rPr>
      </w:pP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Дисциплина «Геодезия» и её связь с другими науками. Понятие о фо</w:t>
      </w:r>
      <w:r>
        <w:rPr>
          <w:sz w:val="28"/>
        </w:rPr>
        <w:t>р</w:t>
      </w:r>
      <w:r>
        <w:rPr>
          <w:sz w:val="28"/>
        </w:rPr>
        <w:t>ме и размерах Зе</w:t>
      </w:r>
      <w:r>
        <w:rPr>
          <w:sz w:val="28"/>
        </w:rPr>
        <w:t>м</w:t>
      </w:r>
      <w:r>
        <w:rPr>
          <w:sz w:val="28"/>
        </w:rPr>
        <w:t>ли.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Понятие о картографических проекциях. Проекция Гаусса и её свойс</w:t>
      </w:r>
      <w:r>
        <w:rPr>
          <w:sz w:val="28"/>
        </w:rPr>
        <w:t>т</w:t>
      </w:r>
      <w:r>
        <w:rPr>
          <w:sz w:val="28"/>
        </w:rPr>
        <w:t>ва.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Ортогональное проектирование и горизонтальные проложения.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Системы координат, применяемые при съёмке местности и использ</w:t>
      </w:r>
      <w:r>
        <w:rPr>
          <w:sz w:val="28"/>
        </w:rPr>
        <w:t>о</w:t>
      </w:r>
      <w:r>
        <w:rPr>
          <w:sz w:val="28"/>
        </w:rPr>
        <w:t>вании карт.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Карта, план и профиль местности.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Масштабы и измерение расстояний по карте и плану.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Классификация и назначение карт и планов.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Разграфка и номенклатура карт.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 xml:space="preserve">Координатные сетки на топографических картах. 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Определение по карте географических и прямоугольных координат т</w:t>
      </w:r>
      <w:r>
        <w:rPr>
          <w:sz w:val="28"/>
        </w:rPr>
        <w:t>о</w:t>
      </w:r>
      <w:r>
        <w:rPr>
          <w:sz w:val="28"/>
        </w:rPr>
        <w:t>чек.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Нанесение на план (карту) точек по их географическим и прямоугол</w:t>
      </w:r>
      <w:r>
        <w:rPr>
          <w:sz w:val="28"/>
        </w:rPr>
        <w:t>ь</w:t>
      </w:r>
      <w:r>
        <w:rPr>
          <w:sz w:val="28"/>
        </w:rPr>
        <w:t>ным к</w:t>
      </w:r>
      <w:r>
        <w:rPr>
          <w:sz w:val="28"/>
        </w:rPr>
        <w:t>о</w:t>
      </w:r>
      <w:r>
        <w:rPr>
          <w:sz w:val="28"/>
        </w:rPr>
        <w:t>ординатам.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Ориентирование линий.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Измерение по карте дирекционных углов и азимутов.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Румбы и их связь с азимутами (дирекционными углами).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Сближение меридианов, магнитное склонение, поправка направл</w:t>
      </w:r>
      <w:r>
        <w:rPr>
          <w:sz w:val="28"/>
        </w:rPr>
        <w:t>е</w:t>
      </w:r>
      <w:r>
        <w:rPr>
          <w:sz w:val="28"/>
        </w:rPr>
        <w:t>ния.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Изображение ситуации местности на топографических и лесных картах (пл</w:t>
      </w:r>
      <w:r>
        <w:rPr>
          <w:sz w:val="28"/>
        </w:rPr>
        <w:t>а</w:t>
      </w:r>
      <w:r>
        <w:rPr>
          <w:sz w:val="28"/>
        </w:rPr>
        <w:t>нах).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Изображение рельефа местности горизонталями и другими знак</w:t>
      </w:r>
      <w:r>
        <w:rPr>
          <w:sz w:val="28"/>
        </w:rPr>
        <w:t>а</w:t>
      </w:r>
      <w:r>
        <w:rPr>
          <w:sz w:val="28"/>
        </w:rPr>
        <w:t>ми.</w:t>
      </w:r>
    </w:p>
    <w:p w:rsidR="00914852" w:rsidRDefault="00914852" w:rsidP="00FC6D64">
      <w:pPr>
        <w:ind w:firstLine="709"/>
        <w:jc w:val="both"/>
        <w:rPr>
          <w:sz w:val="28"/>
        </w:rPr>
      </w:pPr>
      <w:r>
        <w:rPr>
          <w:sz w:val="28"/>
        </w:rPr>
        <w:t>Определение по карте форм, характерных линий и точек рельефа, абс</w:t>
      </w:r>
      <w:r>
        <w:rPr>
          <w:sz w:val="28"/>
        </w:rPr>
        <w:t>о</w:t>
      </w:r>
      <w:r>
        <w:rPr>
          <w:sz w:val="28"/>
        </w:rPr>
        <w:t>лю</w:t>
      </w:r>
      <w:r>
        <w:rPr>
          <w:sz w:val="28"/>
        </w:rPr>
        <w:t>т</w:t>
      </w:r>
      <w:r>
        <w:rPr>
          <w:sz w:val="28"/>
        </w:rPr>
        <w:t>ных и относительных высот (отметок) точек, крутизны и формы скатов и у</w:t>
      </w:r>
      <w:r>
        <w:rPr>
          <w:sz w:val="28"/>
        </w:rPr>
        <w:t>к</w:t>
      </w:r>
      <w:r>
        <w:rPr>
          <w:sz w:val="28"/>
        </w:rPr>
        <w:t>лонов линий местности.</w:t>
      </w:r>
    </w:p>
    <w:p w:rsidR="00914852" w:rsidRDefault="00914852">
      <w:pPr>
        <w:jc w:val="center"/>
        <w:rPr>
          <w:b/>
          <w:sz w:val="28"/>
        </w:rPr>
      </w:pPr>
    </w:p>
    <w:p w:rsidR="00914852" w:rsidRDefault="00914852" w:rsidP="00F8380E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 10-50;   (2), с. 8-42.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8</w:t>
      </w:r>
      <w:r>
        <w:rPr>
          <w:sz w:val="28"/>
        </w:rPr>
        <w:t>), с. 7-18,  23-40,  53-57;</w:t>
      </w:r>
      <w:r>
        <w:rPr>
          <w:sz w:val="28"/>
        </w:rPr>
        <w:tab/>
        <w:t>(</w:t>
      </w:r>
      <w:r>
        <w:rPr>
          <w:sz w:val="28"/>
          <w:lang w:val="en-US"/>
        </w:rPr>
        <w:t>9</w:t>
      </w:r>
      <w:r w:rsidR="00914852">
        <w:rPr>
          <w:sz w:val="28"/>
        </w:rPr>
        <w:t>), с. 10-58,  98-106;</w:t>
      </w:r>
      <w:r w:rsidR="00914852">
        <w:rPr>
          <w:sz w:val="28"/>
        </w:rPr>
        <w:tab/>
      </w:r>
      <w:r w:rsidR="00914852">
        <w:rPr>
          <w:sz w:val="28"/>
        </w:rPr>
        <w:tab/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10</w:t>
      </w:r>
      <w:r w:rsidR="00914852">
        <w:rPr>
          <w:sz w:val="28"/>
        </w:rPr>
        <w:t>), с. 3-6, 8-21, 22-25.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914852" w:rsidRDefault="00914852" w:rsidP="006A275C">
      <w:pPr>
        <w:ind w:firstLine="709"/>
        <w:jc w:val="both"/>
        <w:rPr>
          <w:sz w:val="28"/>
        </w:rPr>
      </w:pPr>
      <w:r>
        <w:rPr>
          <w:sz w:val="28"/>
        </w:rPr>
        <w:t>При изучении данной темы Вы должны научиться грамотно читать планово-картографические материалы и решать по ним определённые задачи. Эти знания затем позволят целенаправленно изучать методы измерения зе</w:t>
      </w:r>
      <w:r>
        <w:rPr>
          <w:sz w:val="28"/>
        </w:rPr>
        <w:t>м</w:t>
      </w:r>
      <w:r>
        <w:rPr>
          <w:sz w:val="28"/>
        </w:rPr>
        <w:t>ной поверхности и изображения её на планах.</w:t>
      </w:r>
    </w:p>
    <w:p w:rsidR="00914852" w:rsidRDefault="00914852" w:rsidP="00831CC1">
      <w:pPr>
        <w:ind w:firstLine="709"/>
        <w:jc w:val="both"/>
        <w:rPr>
          <w:sz w:val="28"/>
        </w:rPr>
      </w:pPr>
      <w:r>
        <w:rPr>
          <w:sz w:val="28"/>
        </w:rPr>
        <w:t>Обязательно за</w:t>
      </w:r>
      <w:r w:rsidR="001F5DFE">
        <w:rPr>
          <w:sz w:val="28"/>
        </w:rPr>
        <w:t xml:space="preserve">конспектируйте определения </w:t>
      </w:r>
      <w:r>
        <w:rPr>
          <w:sz w:val="28"/>
        </w:rPr>
        <w:t>встречающихся терминов: уровенная поверхность, горизонтальное проложение, высота точки, прев</w:t>
      </w:r>
      <w:r>
        <w:rPr>
          <w:sz w:val="28"/>
        </w:rPr>
        <w:t>ы</w:t>
      </w:r>
      <w:r>
        <w:rPr>
          <w:sz w:val="28"/>
        </w:rPr>
        <w:lastRenderedPageBreak/>
        <w:t>шение, план, карта, профиль, масштаб, координаты, азимут, румб, сближение мер</w:t>
      </w:r>
      <w:r>
        <w:rPr>
          <w:sz w:val="28"/>
        </w:rPr>
        <w:t>и</w:t>
      </w:r>
      <w:r>
        <w:rPr>
          <w:sz w:val="28"/>
        </w:rPr>
        <w:t>дианов, магнитное склонение, горизонталь, высота сечения, заложение, уклон; крутизна ската, водораздел, вод</w:t>
      </w:r>
      <w:r>
        <w:rPr>
          <w:sz w:val="28"/>
        </w:rPr>
        <w:t>о</w:t>
      </w:r>
      <w:r>
        <w:rPr>
          <w:sz w:val="28"/>
        </w:rPr>
        <w:t>слив</w:t>
      </w:r>
      <w:r w:rsidR="001F5DFE">
        <w:rPr>
          <w:sz w:val="28"/>
        </w:rPr>
        <w:t xml:space="preserve"> и др</w:t>
      </w:r>
      <w:r>
        <w:rPr>
          <w:sz w:val="28"/>
        </w:rPr>
        <w:t>.</w:t>
      </w:r>
    </w:p>
    <w:p w:rsidR="00914852" w:rsidRDefault="00914852" w:rsidP="00831CC1">
      <w:pPr>
        <w:ind w:firstLine="709"/>
        <w:jc w:val="both"/>
        <w:rPr>
          <w:sz w:val="28"/>
        </w:rPr>
      </w:pPr>
      <w:r>
        <w:rPr>
          <w:sz w:val="28"/>
        </w:rPr>
        <w:t xml:space="preserve">Изучая лесные планы, обратитесь в </w:t>
      </w:r>
      <w:r w:rsidR="001F5DFE">
        <w:rPr>
          <w:sz w:val="28"/>
        </w:rPr>
        <w:t xml:space="preserve">участковое </w:t>
      </w:r>
      <w:r>
        <w:rPr>
          <w:sz w:val="28"/>
        </w:rPr>
        <w:t>лесничество, где с эт</w:t>
      </w:r>
      <w:r>
        <w:rPr>
          <w:sz w:val="28"/>
        </w:rPr>
        <w:t>и</w:t>
      </w:r>
      <w:r>
        <w:rPr>
          <w:sz w:val="28"/>
        </w:rPr>
        <w:t>ми документами работают, они дол</w:t>
      </w:r>
      <w:r>
        <w:rPr>
          <w:sz w:val="28"/>
        </w:rPr>
        <w:t>ж</w:t>
      </w:r>
      <w:r>
        <w:rPr>
          <w:sz w:val="28"/>
        </w:rPr>
        <w:t>ны оказать Вам помощь.</w:t>
      </w:r>
    </w:p>
    <w:p w:rsidR="00914852" w:rsidRDefault="00914852" w:rsidP="00C92D7B">
      <w:pPr>
        <w:ind w:firstLine="709"/>
        <w:jc w:val="both"/>
        <w:rPr>
          <w:sz w:val="28"/>
        </w:rPr>
      </w:pPr>
      <w:r>
        <w:rPr>
          <w:sz w:val="28"/>
        </w:rPr>
        <w:t>После освоения данной темы для самопроверки ответьте на контрол</w:t>
      </w:r>
      <w:r>
        <w:rPr>
          <w:sz w:val="28"/>
        </w:rPr>
        <w:t>ь</w:t>
      </w:r>
      <w:r>
        <w:rPr>
          <w:sz w:val="28"/>
        </w:rPr>
        <w:t>ные вопросы учебника (1) на с. 49 и решите приведённые ниже задачи. В случае затруднений вновь вернитесь к учебнику и прочитайте соответс</w:t>
      </w:r>
      <w:r>
        <w:rPr>
          <w:sz w:val="28"/>
        </w:rPr>
        <w:t>т</w:t>
      </w:r>
      <w:r>
        <w:rPr>
          <w:sz w:val="28"/>
        </w:rPr>
        <w:t>вующий мат</w:t>
      </w:r>
      <w:r>
        <w:rPr>
          <w:sz w:val="28"/>
        </w:rPr>
        <w:t>е</w:t>
      </w:r>
      <w:r>
        <w:rPr>
          <w:sz w:val="28"/>
        </w:rPr>
        <w:t>риал внимательнее.</w:t>
      </w:r>
    </w:p>
    <w:p w:rsidR="00914852" w:rsidRDefault="00914852">
      <w:pPr>
        <w:jc w:val="center"/>
        <w:rPr>
          <w:sz w:val="28"/>
        </w:rPr>
      </w:pPr>
    </w:p>
    <w:p w:rsidR="00914852" w:rsidRDefault="00914852" w:rsidP="009E4980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Определите горизонтальное п</w:t>
      </w:r>
      <w:r w:rsidR="00DB30E7">
        <w:rPr>
          <w:sz w:val="28"/>
        </w:rPr>
        <w:t>р</w:t>
      </w:r>
      <w:r>
        <w:rPr>
          <w:sz w:val="28"/>
        </w:rPr>
        <w:t>оложение линии, если её длина на мес</w:t>
      </w:r>
      <w:r>
        <w:rPr>
          <w:sz w:val="28"/>
        </w:rPr>
        <w:t>т</w:t>
      </w:r>
      <w:r>
        <w:rPr>
          <w:sz w:val="28"/>
        </w:rPr>
        <w:t xml:space="preserve">ности </w:t>
      </w:r>
      <w:smartTag w:uri="urn:schemas-microsoft-com:office:smarttags" w:element="metricconverter">
        <w:smartTagPr>
          <w:attr w:name="ProductID" w:val="218,43 м"/>
        </w:smartTagPr>
        <w:r>
          <w:rPr>
            <w:sz w:val="28"/>
          </w:rPr>
          <w:t>218,43 м</w:t>
        </w:r>
      </w:smartTag>
      <w:r>
        <w:rPr>
          <w:sz w:val="28"/>
        </w:rPr>
        <w:t>, а угол н</w:t>
      </w:r>
      <w:r>
        <w:rPr>
          <w:sz w:val="28"/>
        </w:rPr>
        <w:t>а</w:t>
      </w:r>
      <w:r>
        <w:rPr>
          <w:sz w:val="28"/>
        </w:rPr>
        <w:t>клона к горизонту 4</w:t>
      </w:r>
      <w:r>
        <w:rPr>
          <w:sz w:val="28"/>
          <w:vertAlign w:val="superscript"/>
        </w:rPr>
        <w:t>º</w:t>
      </w:r>
      <w:r>
        <w:rPr>
          <w:sz w:val="28"/>
        </w:rPr>
        <w:t>.</w:t>
      </w:r>
    </w:p>
    <w:p w:rsidR="00914852" w:rsidRDefault="00914852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Определите длину наклонной линии местности, если, её горизонтал</w:t>
      </w:r>
      <w:r>
        <w:rPr>
          <w:sz w:val="28"/>
        </w:rPr>
        <w:t>ь</w:t>
      </w:r>
      <w:r>
        <w:rPr>
          <w:sz w:val="28"/>
        </w:rPr>
        <w:t>ное пролож</w:t>
      </w:r>
      <w:r>
        <w:rPr>
          <w:sz w:val="28"/>
        </w:rPr>
        <w:t>е</w:t>
      </w:r>
      <w:r>
        <w:rPr>
          <w:sz w:val="28"/>
        </w:rPr>
        <w:t xml:space="preserve">ние </w:t>
      </w:r>
      <w:smartTag w:uri="urn:schemas-microsoft-com:office:smarttags" w:element="metricconverter">
        <w:smartTagPr>
          <w:attr w:name="ProductID" w:val="193,18 м"/>
        </w:smartTagPr>
        <w:r>
          <w:rPr>
            <w:sz w:val="28"/>
          </w:rPr>
          <w:t>193,18 м</w:t>
        </w:r>
      </w:smartTag>
      <w:r>
        <w:rPr>
          <w:sz w:val="28"/>
        </w:rPr>
        <w:t>, а угол наклона 5</w:t>
      </w:r>
      <w:r>
        <w:rPr>
          <w:sz w:val="28"/>
          <w:vertAlign w:val="superscript"/>
        </w:rPr>
        <w:t>º</w:t>
      </w:r>
      <w:r>
        <w:rPr>
          <w:sz w:val="28"/>
        </w:rPr>
        <w:t>.</w:t>
      </w:r>
    </w:p>
    <w:p w:rsidR="00914852" w:rsidRDefault="00B7282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Определите длину линии на</w:t>
      </w:r>
      <w:r w:rsidR="00D1385B">
        <w:rPr>
          <w:sz w:val="28"/>
        </w:rPr>
        <w:t xml:space="preserve"> </w:t>
      </w:r>
      <w:r w:rsidR="00914852">
        <w:rPr>
          <w:sz w:val="28"/>
        </w:rPr>
        <w:t>плане в масштабе 1:5000, если горизо</w:t>
      </w:r>
      <w:r w:rsidR="00914852">
        <w:rPr>
          <w:sz w:val="28"/>
        </w:rPr>
        <w:t>н</w:t>
      </w:r>
      <w:r w:rsidR="00914852">
        <w:rPr>
          <w:sz w:val="28"/>
        </w:rPr>
        <w:t>тальное прол</w:t>
      </w:r>
      <w:r w:rsidR="00914852">
        <w:rPr>
          <w:sz w:val="28"/>
        </w:rPr>
        <w:t>о</w:t>
      </w:r>
      <w:r w:rsidR="00914852">
        <w:rPr>
          <w:sz w:val="28"/>
        </w:rPr>
        <w:t>же</w:t>
      </w:r>
      <w:r>
        <w:rPr>
          <w:sz w:val="28"/>
        </w:rPr>
        <w:t xml:space="preserve">ние линии на местности </w:t>
      </w:r>
      <w:smartTag w:uri="urn:schemas-microsoft-com:office:smarttags" w:element="metricconverter">
        <w:smartTagPr>
          <w:attr w:name="ProductID" w:val="275,38 м"/>
        </w:smartTagPr>
        <w:r>
          <w:rPr>
            <w:sz w:val="28"/>
          </w:rPr>
          <w:t>275,38 м</w:t>
        </w:r>
      </w:smartTag>
      <w:r>
        <w:rPr>
          <w:sz w:val="28"/>
        </w:rPr>
        <w:t>.</w:t>
      </w:r>
    </w:p>
    <w:p w:rsidR="00914852" w:rsidRDefault="00914852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Определите масштаб, если отрезку на плане в </w:t>
      </w:r>
      <w:smartTag w:uri="urn:schemas-microsoft-com:office:smarttags" w:element="metricconverter">
        <w:smartTagPr>
          <w:attr w:name="ProductID" w:val="2,4 см"/>
        </w:smartTagPr>
        <w:r>
          <w:rPr>
            <w:sz w:val="28"/>
          </w:rPr>
          <w:t>2,4 см</w:t>
        </w:r>
      </w:smartTag>
      <w:r>
        <w:rPr>
          <w:sz w:val="28"/>
        </w:rPr>
        <w:t xml:space="preserve"> соответствует на местности длина </w:t>
      </w:r>
      <w:smartTag w:uri="urn:schemas-microsoft-com:office:smarttags" w:element="metricconverter">
        <w:smartTagPr>
          <w:attr w:name="ProductID" w:val="600 м"/>
        </w:smartTagPr>
        <w:r>
          <w:rPr>
            <w:sz w:val="28"/>
          </w:rPr>
          <w:t>600 м</w:t>
        </w:r>
      </w:smartTag>
      <w:r>
        <w:rPr>
          <w:sz w:val="28"/>
        </w:rPr>
        <w:t>.</w:t>
      </w:r>
    </w:p>
    <w:p w:rsidR="00914852" w:rsidRDefault="00914852" w:rsidP="00D1385B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Определите расстояние на местности, если на топографической карте в масштабе 1:25000 между заданными точками</w:t>
      </w:r>
      <w:r w:rsidR="00D1385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93 мм"/>
        </w:smartTagPr>
        <w:r>
          <w:rPr>
            <w:sz w:val="28"/>
          </w:rPr>
          <w:t>93 мм</w:t>
        </w:r>
      </w:smartTag>
      <w:r>
        <w:rPr>
          <w:sz w:val="28"/>
        </w:rPr>
        <w:t>.</w:t>
      </w:r>
    </w:p>
    <w:p w:rsidR="00914852" w:rsidRDefault="00914852" w:rsidP="00D1385B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Определите прямоугольные координаты пункта, расположенного в квадрате прямоугольной (километровой) сетки, коо</w:t>
      </w:r>
      <w:r>
        <w:rPr>
          <w:sz w:val="28"/>
        </w:rPr>
        <w:t>р</w:t>
      </w:r>
      <w:r>
        <w:rPr>
          <w:sz w:val="28"/>
        </w:rPr>
        <w:t xml:space="preserve">динаты юго-западного угла квадрата Х = </w:t>
      </w:r>
      <w:smartTag w:uri="urn:schemas-microsoft-com:office:smarttags" w:element="metricconverter">
        <w:smartTagPr>
          <w:attr w:name="ProductID" w:val="6068 км"/>
        </w:smartTagPr>
        <w:r>
          <w:rPr>
            <w:sz w:val="28"/>
          </w:rPr>
          <w:t>6068 км</w:t>
        </w:r>
      </w:smartTag>
      <w:r>
        <w:rPr>
          <w:sz w:val="28"/>
        </w:rPr>
        <w:t xml:space="preserve">, </w:t>
      </w:r>
      <w:r>
        <w:rPr>
          <w:sz w:val="28"/>
          <w:lang w:val="en-US"/>
        </w:rPr>
        <w:t>Y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4312 км"/>
        </w:smartTagPr>
        <w:r>
          <w:rPr>
            <w:sz w:val="28"/>
          </w:rPr>
          <w:t>4312 км</w:t>
        </w:r>
      </w:smartTag>
      <w:r>
        <w:rPr>
          <w:sz w:val="28"/>
        </w:rPr>
        <w:t>, длина перпендик</w:t>
      </w:r>
      <w:r>
        <w:rPr>
          <w:sz w:val="28"/>
        </w:rPr>
        <w:t>у</w:t>
      </w:r>
      <w:r>
        <w:rPr>
          <w:sz w:val="28"/>
        </w:rPr>
        <w:t xml:space="preserve">ляра, опущенного из данного пункта на южную сторону квадрата, в масштабе карты </w:t>
      </w:r>
      <w:smartTag w:uri="urn:schemas-microsoft-com:office:smarttags" w:element="metricconverter">
        <w:smartTagPr>
          <w:attr w:name="ProductID" w:val="175 м"/>
        </w:smartTagPr>
        <w:r>
          <w:rPr>
            <w:sz w:val="28"/>
          </w:rPr>
          <w:t>175 м</w:t>
        </w:r>
      </w:smartTag>
      <w:r>
        <w:rPr>
          <w:sz w:val="28"/>
        </w:rPr>
        <w:t>, а длина перпендикуляра, опущенного из данн</w:t>
      </w:r>
      <w:r>
        <w:rPr>
          <w:sz w:val="28"/>
        </w:rPr>
        <w:t>о</w:t>
      </w:r>
      <w:r>
        <w:rPr>
          <w:sz w:val="28"/>
        </w:rPr>
        <w:t xml:space="preserve">го пункта на заданную сторону квадрата, в масштабе карты </w:t>
      </w:r>
      <w:smartTag w:uri="urn:schemas-microsoft-com:office:smarttags" w:element="metricconverter">
        <w:smartTagPr>
          <w:attr w:name="ProductID" w:val="810 м"/>
        </w:smartTagPr>
        <w:r>
          <w:rPr>
            <w:sz w:val="28"/>
          </w:rPr>
          <w:t>810 м</w:t>
        </w:r>
      </w:smartTag>
      <w:r>
        <w:rPr>
          <w:sz w:val="28"/>
        </w:rPr>
        <w:t>.</w:t>
      </w:r>
    </w:p>
    <w:p w:rsidR="00914852" w:rsidRDefault="00914852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Переведите азимуты 339</w:t>
      </w:r>
      <w:r>
        <w:rPr>
          <w:sz w:val="28"/>
          <w:vertAlign w:val="superscript"/>
        </w:rPr>
        <w:t xml:space="preserve">º </w:t>
      </w:r>
      <w:r>
        <w:rPr>
          <w:sz w:val="28"/>
        </w:rPr>
        <w:t>18; 64</w:t>
      </w:r>
      <w:r>
        <w:rPr>
          <w:sz w:val="28"/>
          <w:vertAlign w:val="superscript"/>
        </w:rPr>
        <w:t xml:space="preserve">º </w:t>
      </w:r>
      <w:r>
        <w:rPr>
          <w:sz w:val="28"/>
        </w:rPr>
        <w:t>08;  184</w:t>
      </w:r>
      <w:r>
        <w:rPr>
          <w:sz w:val="28"/>
          <w:vertAlign w:val="superscript"/>
        </w:rPr>
        <w:t xml:space="preserve">º </w:t>
      </w:r>
      <w:r>
        <w:rPr>
          <w:sz w:val="28"/>
        </w:rPr>
        <w:t>23; 171</w:t>
      </w:r>
      <w:r>
        <w:rPr>
          <w:sz w:val="28"/>
          <w:vertAlign w:val="superscript"/>
        </w:rPr>
        <w:t xml:space="preserve">º </w:t>
      </w:r>
      <w:r>
        <w:rPr>
          <w:sz w:val="28"/>
        </w:rPr>
        <w:t>20´   в ру</w:t>
      </w:r>
      <w:r>
        <w:rPr>
          <w:sz w:val="28"/>
        </w:rPr>
        <w:t>м</w:t>
      </w:r>
      <w:r>
        <w:rPr>
          <w:sz w:val="28"/>
        </w:rPr>
        <w:t>бы.</w:t>
      </w:r>
    </w:p>
    <w:p w:rsidR="00914852" w:rsidRDefault="00914852" w:rsidP="00D1385B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На топографической карте дирекционный угол направления имеет в</w:t>
      </w:r>
      <w:r>
        <w:rPr>
          <w:sz w:val="28"/>
        </w:rPr>
        <w:t>е</w:t>
      </w:r>
      <w:r>
        <w:rPr>
          <w:sz w:val="28"/>
        </w:rPr>
        <w:t>личину 89º, сближение меридианов западное – 2</w:t>
      </w:r>
      <w:r>
        <w:rPr>
          <w:sz w:val="28"/>
          <w:vertAlign w:val="superscript"/>
        </w:rPr>
        <w:t xml:space="preserve">º </w:t>
      </w:r>
      <w:r>
        <w:rPr>
          <w:sz w:val="28"/>
        </w:rPr>
        <w:t>24´, магнитное скл</w:t>
      </w:r>
      <w:r>
        <w:rPr>
          <w:sz w:val="28"/>
        </w:rPr>
        <w:t>о</w:t>
      </w:r>
      <w:r>
        <w:rPr>
          <w:sz w:val="28"/>
        </w:rPr>
        <w:t>нение восточное +6</w:t>
      </w:r>
      <w:r>
        <w:rPr>
          <w:sz w:val="28"/>
          <w:vertAlign w:val="superscript"/>
        </w:rPr>
        <w:t xml:space="preserve">º </w:t>
      </w:r>
      <w:r>
        <w:rPr>
          <w:sz w:val="28"/>
        </w:rPr>
        <w:t>12´.</w:t>
      </w:r>
      <w:r w:rsidR="00D1385B">
        <w:rPr>
          <w:sz w:val="28"/>
        </w:rPr>
        <w:t xml:space="preserve"> </w:t>
      </w:r>
      <w:r>
        <w:rPr>
          <w:sz w:val="28"/>
        </w:rPr>
        <w:t>Определите истинный азимут этого направл</w:t>
      </w:r>
      <w:r>
        <w:rPr>
          <w:sz w:val="28"/>
        </w:rPr>
        <w:t>е</w:t>
      </w:r>
      <w:r>
        <w:rPr>
          <w:sz w:val="28"/>
        </w:rPr>
        <w:t>ния, используя величину сближения меридианов.</w:t>
      </w:r>
      <w:r w:rsidR="00D1385B">
        <w:rPr>
          <w:sz w:val="28"/>
        </w:rPr>
        <w:t xml:space="preserve"> </w:t>
      </w:r>
      <w:r>
        <w:rPr>
          <w:sz w:val="28"/>
        </w:rPr>
        <w:t>Определите магни</w:t>
      </w:r>
      <w:r>
        <w:rPr>
          <w:sz w:val="28"/>
        </w:rPr>
        <w:t>т</w:t>
      </w:r>
      <w:r>
        <w:rPr>
          <w:sz w:val="28"/>
        </w:rPr>
        <w:t>ный азимут этого направления, используя магни</w:t>
      </w:r>
      <w:r>
        <w:rPr>
          <w:sz w:val="28"/>
        </w:rPr>
        <w:t>т</w:t>
      </w:r>
      <w:r>
        <w:rPr>
          <w:sz w:val="28"/>
        </w:rPr>
        <w:t>ное склонение.</w:t>
      </w:r>
    </w:p>
    <w:p w:rsidR="00914852" w:rsidRDefault="00914852" w:rsidP="00D1385B">
      <w:pPr>
        <w:ind w:left="705" w:hanging="405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Определите угол и крутизну ската участка шоссе, заключённого между горизонталями, если высота сечения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</w:rPr>
          <w:t>5 м</w:t>
        </w:r>
      </w:smartTag>
      <w:r>
        <w:rPr>
          <w:sz w:val="28"/>
        </w:rPr>
        <w:t xml:space="preserve">, заложение по карте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</w:rPr>
          <w:t>5 мм</w:t>
        </w:r>
      </w:smartTag>
      <w:r>
        <w:rPr>
          <w:sz w:val="28"/>
        </w:rPr>
        <w:t>, масштаб карты 1:25000.</w:t>
      </w:r>
    </w:p>
    <w:p w:rsidR="00914852" w:rsidRDefault="00914852">
      <w:pPr>
        <w:ind w:left="705" w:hanging="465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Определите уклон, если превышение между точками </w:t>
      </w:r>
      <w:smartTag w:uri="urn:schemas-microsoft-com:office:smarttags" w:element="metricconverter">
        <w:smartTagPr>
          <w:attr w:name="ProductID" w:val="3,7 м"/>
        </w:smartTagPr>
        <w:r>
          <w:rPr>
            <w:sz w:val="28"/>
          </w:rPr>
          <w:t>3,7 м</w:t>
        </w:r>
      </w:smartTag>
      <w:r>
        <w:rPr>
          <w:sz w:val="28"/>
        </w:rPr>
        <w:t>, а горизо</w:t>
      </w:r>
      <w:r>
        <w:rPr>
          <w:sz w:val="28"/>
        </w:rPr>
        <w:t>н</w:t>
      </w:r>
      <w:r>
        <w:rPr>
          <w:sz w:val="28"/>
        </w:rPr>
        <w:t>тальное пол</w:t>
      </w:r>
      <w:r>
        <w:rPr>
          <w:sz w:val="28"/>
        </w:rPr>
        <w:t>о</w:t>
      </w:r>
      <w:r>
        <w:rPr>
          <w:sz w:val="28"/>
        </w:rPr>
        <w:t xml:space="preserve">жение </w:t>
      </w:r>
      <w:smartTag w:uri="urn:schemas-microsoft-com:office:smarttags" w:element="metricconverter">
        <w:smartTagPr>
          <w:attr w:name="ProductID" w:val="128 м"/>
        </w:smartTagPr>
        <w:r>
          <w:rPr>
            <w:sz w:val="28"/>
          </w:rPr>
          <w:t>128 м</w:t>
        </w:r>
      </w:smartTag>
      <w:r>
        <w:rPr>
          <w:sz w:val="28"/>
        </w:rPr>
        <w:t>.</w:t>
      </w:r>
    </w:p>
    <w:p w:rsidR="00914852" w:rsidRDefault="00914852">
      <w:pPr>
        <w:ind w:left="705" w:hanging="465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 xml:space="preserve">Определите отметку точки, лежащей между горизонталями 190 и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</w:rPr>
          <w:t>195 м</w:t>
        </w:r>
      </w:smartTag>
      <w:r>
        <w:rPr>
          <w:sz w:val="28"/>
        </w:rPr>
        <w:t xml:space="preserve">, если расстояние между горизонталями на плане </w:t>
      </w:r>
      <w:smartTag w:uri="urn:schemas-microsoft-com:office:smarttags" w:element="metricconverter">
        <w:smartTagPr>
          <w:attr w:name="ProductID" w:val="12 мм"/>
        </w:smartTagPr>
        <w:r>
          <w:rPr>
            <w:sz w:val="28"/>
          </w:rPr>
          <w:t>12 мм</w:t>
        </w:r>
      </w:smartTag>
      <w:r>
        <w:rPr>
          <w:sz w:val="28"/>
        </w:rPr>
        <w:t>, а между гор</w:t>
      </w:r>
      <w:r>
        <w:rPr>
          <w:sz w:val="28"/>
        </w:rPr>
        <w:t>и</w:t>
      </w:r>
      <w:r>
        <w:rPr>
          <w:sz w:val="28"/>
        </w:rPr>
        <w:t xml:space="preserve">зонталью </w:t>
      </w:r>
      <w:smartTag w:uri="urn:schemas-microsoft-com:office:smarttags" w:element="metricconverter">
        <w:smartTagPr>
          <w:attr w:name="ProductID" w:val="190 м"/>
        </w:smartTagPr>
        <w:r>
          <w:rPr>
            <w:sz w:val="28"/>
          </w:rPr>
          <w:t>190 м</w:t>
        </w:r>
      </w:smartTag>
      <w:r>
        <w:rPr>
          <w:sz w:val="28"/>
        </w:rPr>
        <w:t xml:space="preserve"> и то</w:t>
      </w:r>
      <w:r>
        <w:rPr>
          <w:sz w:val="28"/>
        </w:rPr>
        <w:t>ч</w:t>
      </w:r>
      <w:r>
        <w:rPr>
          <w:sz w:val="28"/>
        </w:rPr>
        <w:t xml:space="preserve">кой –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</w:rPr>
          <w:t>3 мм</w:t>
        </w:r>
      </w:smartTag>
      <w:r>
        <w:rPr>
          <w:sz w:val="28"/>
        </w:rPr>
        <w:t>.</w:t>
      </w:r>
    </w:p>
    <w:p w:rsidR="00CC345F" w:rsidRDefault="00CC345F">
      <w:pPr>
        <w:ind w:left="705" w:hanging="465"/>
        <w:jc w:val="both"/>
        <w:rPr>
          <w:sz w:val="28"/>
        </w:rPr>
      </w:pPr>
    </w:p>
    <w:p w:rsidR="00914852" w:rsidRDefault="00914852">
      <w:pPr>
        <w:pStyle w:val="4"/>
        <w:rPr>
          <w:i w:val="0"/>
        </w:rPr>
      </w:pPr>
      <w:r>
        <w:rPr>
          <w:i w:val="0"/>
        </w:rPr>
        <w:t>Тема 1.2. Принципы и методы выполнения съёмочных работ</w:t>
      </w:r>
    </w:p>
    <w:p w:rsidR="00CC345F" w:rsidRPr="00CC345F" w:rsidRDefault="00CC345F" w:rsidP="00CC345F"/>
    <w:p w:rsidR="001951D0" w:rsidRDefault="00914852" w:rsidP="001951D0">
      <w:pPr>
        <w:pStyle w:val="a5"/>
        <w:rPr>
          <w:sz w:val="28"/>
        </w:rPr>
      </w:pPr>
      <w:r>
        <w:rPr>
          <w:sz w:val="28"/>
        </w:rPr>
        <w:t>Студент должен</w:t>
      </w:r>
    </w:p>
    <w:p w:rsidR="001951D0" w:rsidRDefault="001951D0" w:rsidP="001951D0">
      <w:pPr>
        <w:pStyle w:val="a5"/>
        <w:rPr>
          <w:b/>
          <w:sz w:val="28"/>
        </w:rPr>
      </w:pPr>
      <w:r>
        <w:rPr>
          <w:b/>
          <w:sz w:val="28"/>
        </w:rPr>
        <w:lastRenderedPageBreak/>
        <w:t>уметь: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определять пла</w:t>
      </w:r>
      <w:r w:rsidR="00DC230B">
        <w:rPr>
          <w:sz w:val="28"/>
        </w:rPr>
        <w:t>новое положение точек местности;</w:t>
      </w:r>
    </w:p>
    <w:p w:rsidR="001951D0" w:rsidRDefault="001951D0" w:rsidP="001951D0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виды и методы съёмок;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основные геодезические задачи;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закрепление на м</w:t>
      </w:r>
      <w:r w:rsidR="0014493D">
        <w:rPr>
          <w:sz w:val="28"/>
        </w:rPr>
        <w:t>естности пунктов съёмочной сети.</w:t>
      </w:r>
    </w:p>
    <w:p w:rsidR="001951D0" w:rsidRDefault="001951D0">
      <w:pPr>
        <w:pStyle w:val="a5"/>
        <w:rPr>
          <w:sz w:val="28"/>
        </w:rPr>
      </w:pPr>
    </w:p>
    <w:p w:rsidR="00914852" w:rsidRDefault="00914852" w:rsidP="001F253F">
      <w:pPr>
        <w:pStyle w:val="a5"/>
        <w:ind w:firstLine="709"/>
        <w:rPr>
          <w:sz w:val="28"/>
        </w:rPr>
      </w:pPr>
      <w:r>
        <w:rPr>
          <w:sz w:val="28"/>
        </w:rPr>
        <w:t>Виды и методы съёмок. Принципы организации съёмочных работ. О</w:t>
      </w:r>
      <w:r>
        <w:rPr>
          <w:sz w:val="28"/>
        </w:rPr>
        <w:t>с</w:t>
      </w:r>
      <w:r>
        <w:rPr>
          <w:sz w:val="28"/>
        </w:rPr>
        <w:t>новные геодезические задачи: вычисление дирекционных углов направлений, решение треугольников, прямая и обратная геодезические задачи (на плоск</w:t>
      </w:r>
      <w:r>
        <w:rPr>
          <w:sz w:val="28"/>
        </w:rPr>
        <w:t>о</w:t>
      </w:r>
      <w:r>
        <w:rPr>
          <w:sz w:val="28"/>
        </w:rPr>
        <w:t>сти). Методы определения планового положения точек на местности. Опо</w:t>
      </w:r>
      <w:r>
        <w:rPr>
          <w:sz w:val="28"/>
        </w:rPr>
        <w:t>р</w:t>
      </w:r>
      <w:r>
        <w:rPr>
          <w:sz w:val="28"/>
        </w:rPr>
        <w:t>ные геодезические сети. Съёмочная сеть. Обозначение и закрепление на м</w:t>
      </w:r>
      <w:r>
        <w:rPr>
          <w:sz w:val="28"/>
        </w:rPr>
        <w:t>е</w:t>
      </w:r>
      <w:r>
        <w:rPr>
          <w:sz w:val="28"/>
        </w:rPr>
        <w:t>стн</w:t>
      </w:r>
      <w:r>
        <w:rPr>
          <w:sz w:val="28"/>
        </w:rPr>
        <w:t>о</w:t>
      </w:r>
      <w:r>
        <w:rPr>
          <w:sz w:val="28"/>
        </w:rPr>
        <w:t>сти пунктов съёмочной сети.</w:t>
      </w:r>
    </w:p>
    <w:p w:rsidR="00914852" w:rsidRDefault="00914852">
      <w:pPr>
        <w:jc w:val="center"/>
        <w:rPr>
          <w:sz w:val="28"/>
        </w:rPr>
      </w:pPr>
    </w:p>
    <w:p w:rsidR="00914852" w:rsidRDefault="00914852" w:rsidP="002A0C40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 50-60;   (2), с. 42-50.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 w:rsidP="002A0C40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8</w:t>
      </w:r>
      <w:r w:rsidR="00914852">
        <w:rPr>
          <w:sz w:val="28"/>
        </w:rPr>
        <w:t xml:space="preserve">), </w:t>
      </w:r>
      <w:r>
        <w:rPr>
          <w:sz w:val="28"/>
        </w:rPr>
        <w:t>с. 19-22,  162-163,  303-318; (</w:t>
      </w:r>
      <w:r>
        <w:rPr>
          <w:sz w:val="28"/>
          <w:lang w:val="en-US"/>
        </w:rPr>
        <w:t>9</w:t>
      </w:r>
      <w:r w:rsidR="00914852">
        <w:rPr>
          <w:sz w:val="28"/>
        </w:rPr>
        <w:t xml:space="preserve">), с. 19, 106 -107, 113 – 125, </w:t>
      </w:r>
      <w:r w:rsidR="002A0C40">
        <w:rPr>
          <w:sz w:val="28"/>
        </w:rPr>
        <w:t>165 – 166.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10</w:t>
      </w:r>
      <w:r w:rsidR="00914852">
        <w:rPr>
          <w:sz w:val="28"/>
        </w:rPr>
        <w:t>), с. 6 - 8, 21 - 22,  31 – 32, 113 - 120.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590A50" w:rsidRDefault="00590A50">
      <w:pPr>
        <w:jc w:val="center"/>
        <w:rPr>
          <w:b/>
          <w:sz w:val="28"/>
        </w:rPr>
      </w:pPr>
    </w:p>
    <w:p w:rsidR="00914852" w:rsidRDefault="00914852" w:rsidP="001A1FF3">
      <w:pPr>
        <w:ind w:firstLine="709"/>
        <w:jc w:val="both"/>
        <w:rPr>
          <w:sz w:val="28"/>
        </w:rPr>
      </w:pPr>
      <w:r>
        <w:rPr>
          <w:sz w:val="28"/>
        </w:rPr>
        <w:t>Изучая эту тему, Вы познакомитесь с видами съёмок, основными принципами выполнения съёмочных работ и опорными точками геодезич</w:t>
      </w:r>
      <w:r>
        <w:rPr>
          <w:sz w:val="28"/>
        </w:rPr>
        <w:t>е</w:t>
      </w:r>
      <w:r>
        <w:rPr>
          <w:sz w:val="28"/>
        </w:rPr>
        <w:t>ских сетей.</w:t>
      </w:r>
    </w:p>
    <w:p w:rsidR="00914852" w:rsidRDefault="00914852" w:rsidP="001A1FF3">
      <w:pPr>
        <w:ind w:firstLine="709"/>
        <w:jc w:val="both"/>
        <w:rPr>
          <w:sz w:val="28"/>
        </w:rPr>
      </w:pPr>
      <w:r>
        <w:rPr>
          <w:sz w:val="28"/>
        </w:rPr>
        <w:t xml:space="preserve">Обратите особое внимание на решение основных геодезических задач и после ответа на контрольные </w:t>
      </w:r>
      <w:r w:rsidR="00F849FA">
        <w:rPr>
          <w:sz w:val="28"/>
        </w:rPr>
        <w:t>вопросы учебника (1) на с. 63, реши</w:t>
      </w:r>
      <w:r>
        <w:rPr>
          <w:sz w:val="28"/>
        </w:rPr>
        <w:t>те зад</w:t>
      </w:r>
      <w:r>
        <w:rPr>
          <w:sz w:val="28"/>
        </w:rPr>
        <w:t>а</w:t>
      </w:r>
      <w:r>
        <w:rPr>
          <w:sz w:val="28"/>
        </w:rPr>
        <w:t>чи для закрепления материала и самоконтр</w:t>
      </w:r>
      <w:r>
        <w:rPr>
          <w:sz w:val="28"/>
        </w:rPr>
        <w:t>о</w:t>
      </w:r>
      <w:r>
        <w:rPr>
          <w:sz w:val="28"/>
        </w:rPr>
        <w:t>ля.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916748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Вычислите дирекционный угол последующей линии, если дирекцио</w:t>
      </w:r>
      <w:r>
        <w:rPr>
          <w:sz w:val="28"/>
        </w:rPr>
        <w:t>н</w:t>
      </w:r>
      <w:r>
        <w:rPr>
          <w:sz w:val="28"/>
        </w:rPr>
        <w:t xml:space="preserve">ный угол предыдущей линии 273º 14´, а </w:t>
      </w:r>
      <w:r w:rsidR="00846705">
        <w:rPr>
          <w:sz w:val="28"/>
        </w:rPr>
        <w:t>правый угол между ними 108º 10´</w:t>
      </w:r>
      <w:r>
        <w:rPr>
          <w:sz w:val="28"/>
        </w:rPr>
        <w:t>.</w:t>
      </w:r>
    </w:p>
    <w:p w:rsidR="00914852" w:rsidRDefault="00914852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Определите длину стороны треугольника, если в результате возможн</w:t>
      </w:r>
      <w:r>
        <w:rPr>
          <w:sz w:val="28"/>
        </w:rPr>
        <w:t>о</w:t>
      </w:r>
      <w:r>
        <w:rPr>
          <w:sz w:val="28"/>
        </w:rPr>
        <w:t xml:space="preserve">го измерения остальные две стороны оказались длиной </w:t>
      </w:r>
      <w:smartTag w:uri="urn:schemas-microsoft-com:office:smarttags" w:element="metricconverter">
        <w:smartTagPr>
          <w:attr w:name="ProductID" w:val="148,37 м"/>
        </w:smartTagPr>
        <w:r>
          <w:rPr>
            <w:sz w:val="28"/>
          </w:rPr>
          <w:t>148,37 м</w:t>
        </w:r>
      </w:smartTag>
      <w:r>
        <w:rPr>
          <w:sz w:val="28"/>
        </w:rPr>
        <w:t xml:space="preserve"> и</w:t>
      </w:r>
      <w:r w:rsidR="00F849FA">
        <w:rPr>
          <w:sz w:val="28"/>
        </w:rPr>
        <w:t xml:space="preserve"> 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72,28 м"/>
        </w:smartTagPr>
        <w:r w:rsidR="00F849FA">
          <w:rPr>
            <w:sz w:val="28"/>
          </w:rPr>
          <w:t>172,</w:t>
        </w:r>
        <w:r>
          <w:rPr>
            <w:sz w:val="28"/>
          </w:rPr>
          <w:t>28 м</w:t>
        </w:r>
      </w:smartTag>
      <w:r w:rsidR="00846705">
        <w:rPr>
          <w:sz w:val="28"/>
        </w:rPr>
        <w:t>, а угол между ними 87º 12´</w:t>
      </w:r>
      <w:r>
        <w:rPr>
          <w:sz w:val="28"/>
        </w:rPr>
        <w:t>. Определите затем величины у</w:t>
      </w:r>
      <w:r>
        <w:rPr>
          <w:sz w:val="28"/>
        </w:rPr>
        <w:t>г</w:t>
      </w:r>
      <w:r>
        <w:rPr>
          <w:sz w:val="28"/>
        </w:rPr>
        <w:t>лов, прилежащих к неизвестной стор</w:t>
      </w:r>
      <w:r>
        <w:rPr>
          <w:sz w:val="28"/>
        </w:rPr>
        <w:t>о</w:t>
      </w:r>
      <w:r>
        <w:rPr>
          <w:sz w:val="28"/>
        </w:rPr>
        <w:t>не.</w:t>
      </w:r>
    </w:p>
    <w:p w:rsidR="00914852" w:rsidRDefault="00914852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Координаты первой точки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+ 124, </w:t>
      </w:r>
      <w:smartTag w:uri="urn:schemas-microsoft-com:office:smarttags" w:element="metricconverter">
        <w:smartTagPr>
          <w:attr w:name="ProductID" w:val="75 м"/>
        </w:smartTagPr>
        <w:r>
          <w:rPr>
            <w:sz w:val="28"/>
          </w:rPr>
          <w:t>75 м</w:t>
        </w:r>
      </w:smartTag>
      <w:r>
        <w:rPr>
          <w:sz w:val="28"/>
        </w:rPr>
        <w:t xml:space="preserve">  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r w:rsidR="0085598C">
        <w:rPr>
          <w:sz w:val="28"/>
        </w:rPr>
        <w:t>+</w:t>
      </w:r>
      <w:r>
        <w:rPr>
          <w:sz w:val="28"/>
        </w:rPr>
        <w:t xml:space="preserve">231,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</w:rPr>
          <w:t>27 м</w:t>
        </w:r>
      </w:smartTag>
      <w:r>
        <w:rPr>
          <w:sz w:val="28"/>
        </w:rPr>
        <w:t xml:space="preserve"> направл</w:t>
      </w:r>
      <w:r>
        <w:rPr>
          <w:sz w:val="28"/>
        </w:rPr>
        <w:t>е</w:t>
      </w:r>
      <w:r>
        <w:rPr>
          <w:sz w:val="28"/>
        </w:rPr>
        <w:t>ние на вторую точ</w:t>
      </w:r>
      <w:r w:rsidR="00FA37F7">
        <w:rPr>
          <w:sz w:val="28"/>
        </w:rPr>
        <w:t>ку ЮВ: 17º18´</w:t>
      </w:r>
      <w:r>
        <w:rPr>
          <w:sz w:val="28"/>
        </w:rPr>
        <w:t xml:space="preserve">, расстояние между точками </w:t>
      </w:r>
      <w:smartTag w:uri="urn:schemas-microsoft-com:office:smarttags" w:element="metricconverter">
        <w:smartTagPr>
          <w:attr w:name="ProductID" w:val="178,23 м"/>
        </w:smartTagPr>
        <w:r>
          <w:rPr>
            <w:sz w:val="28"/>
          </w:rPr>
          <w:t>178,23 м</w:t>
        </w:r>
      </w:smartTag>
      <w:r>
        <w:rPr>
          <w:sz w:val="28"/>
        </w:rPr>
        <w:t>. Определите приращения координат, а затем коо</w:t>
      </w:r>
      <w:r>
        <w:rPr>
          <w:sz w:val="28"/>
        </w:rPr>
        <w:t>р</w:t>
      </w:r>
      <w:r>
        <w:rPr>
          <w:sz w:val="28"/>
        </w:rPr>
        <w:t xml:space="preserve">динаты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914852" w:rsidRDefault="00914852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Координаты первой точки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+318, </w:t>
      </w:r>
      <w:smartTag w:uri="urn:schemas-microsoft-com:office:smarttags" w:element="metricconverter">
        <w:smartTagPr>
          <w:attr w:name="ProductID" w:val="26 м"/>
        </w:smartTagPr>
        <w:r>
          <w:rPr>
            <w:sz w:val="28"/>
          </w:rPr>
          <w:t>26 м</w:t>
        </w:r>
      </w:smartTag>
      <w:r>
        <w:rPr>
          <w:sz w:val="28"/>
        </w:rPr>
        <w:t xml:space="preserve">, 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1</w:t>
      </w:r>
      <w:r>
        <w:rPr>
          <w:sz w:val="28"/>
        </w:rPr>
        <w:t>=</w:t>
      </w:r>
      <w:r>
        <w:rPr>
          <w:sz w:val="28"/>
          <w:vertAlign w:val="subscript"/>
        </w:rPr>
        <w:t xml:space="preserve"> </w:t>
      </w:r>
      <w:r>
        <w:rPr>
          <w:sz w:val="28"/>
        </w:rPr>
        <w:t>+</w:t>
      </w:r>
      <w:smartTag w:uri="urn:schemas-microsoft-com:office:smarttags" w:element="metricconverter">
        <w:smartTagPr>
          <w:attr w:name="ProductID" w:val="124,19 м"/>
        </w:smartTagPr>
        <w:r>
          <w:rPr>
            <w:sz w:val="28"/>
          </w:rPr>
          <w:t>124,19 м</w:t>
        </w:r>
      </w:smartTag>
      <w:r>
        <w:rPr>
          <w:sz w:val="28"/>
        </w:rPr>
        <w:t>, координаты второй точки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 +</w:t>
      </w:r>
      <w:smartTag w:uri="urn:schemas-microsoft-com:office:smarttags" w:element="metricconverter">
        <w:smartTagPr>
          <w:attr w:name="ProductID" w:val="114,26 м"/>
        </w:smartTagPr>
        <w:r>
          <w:rPr>
            <w:sz w:val="28"/>
          </w:rPr>
          <w:t>114,26 м</w:t>
        </w:r>
      </w:smartTag>
      <w:r>
        <w:rPr>
          <w:sz w:val="28"/>
        </w:rPr>
        <w:t xml:space="preserve">, 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+</w:t>
      </w:r>
      <w:smartTag w:uri="urn:schemas-microsoft-com:office:smarttags" w:element="metricconverter">
        <w:smartTagPr>
          <w:attr w:name="ProductID" w:val="372,19 м"/>
        </w:smartTagPr>
        <w:r>
          <w:rPr>
            <w:sz w:val="28"/>
          </w:rPr>
          <w:t>372,19 м</w:t>
        </w:r>
      </w:smartTag>
      <w:r>
        <w:rPr>
          <w:sz w:val="28"/>
        </w:rPr>
        <w:t xml:space="preserve">). Определите расстояние между точками, а затем румб этого направления (вычислив тангенс </w:t>
      </w:r>
      <w:r>
        <w:rPr>
          <w:sz w:val="28"/>
        </w:rPr>
        <w:lastRenderedPageBreak/>
        <w:t>румба, по таблице тангенсов обратным ходом определите величину у</w:t>
      </w:r>
      <w:r>
        <w:rPr>
          <w:sz w:val="28"/>
        </w:rPr>
        <w:t>г</w:t>
      </w:r>
      <w:r>
        <w:rPr>
          <w:sz w:val="28"/>
        </w:rPr>
        <w:t>ла).</w:t>
      </w:r>
    </w:p>
    <w:p w:rsidR="00914852" w:rsidRDefault="00914852">
      <w:pPr>
        <w:pStyle w:val="a5"/>
        <w:jc w:val="center"/>
        <w:rPr>
          <w:b/>
          <w:sz w:val="28"/>
        </w:rPr>
      </w:pPr>
    </w:p>
    <w:p w:rsidR="00914852" w:rsidRDefault="00914852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Тема 1.3. Основные сведения из теории погрешностей </w:t>
      </w:r>
    </w:p>
    <w:p w:rsidR="00914852" w:rsidRDefault="00914852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и техники в</w:t>
      </w:r>
      <w:r>
        <w:rPr>
          <w:b/>
          <w:sz w:val="28"/>
        </w:rPr>
        <w:t>ы</w:t>
      </w:r>
      <w:r>
        <w:rPr>
          <w:b/>
          <w:sz w:val="28"/>
        </w:rPr>
        <w:t>числений</w:t>
      </w:r>
    </w:p>
    <w:p w:rsidR="001951D0" w:rsidRDefault="00914852" w:rsidP="001951D0">
      <w:pPr>
        <w:pStyle w:val="a5"/>
        <w:rPr>
          <w:b/>
          <w:sz w:val="28"/>
        </w:rPr>
      </w:pPr>
      <w:r>
        <w:rPr>
          <w:sz w:val="28"/>
        </w:rPr>
        <w:t>Студент должен</w:t>
      </w:r>
      <w:r w:rsidR="001951D0" w:rsidRPr="001951D0">
        <w:rPr>
          <w:b/>
          <w:sz w:val="28"/>
        </w:rPr>
        <w:t xml:space="preserve"> </w:t>
      </w:r>
    </w:p>
    <w:p w:rsidR="001951D0" w:rsidRDefault="001951D0" w:rsidP="001951D0">
      <w:pPr>
        <w:pStyle w:val="a5"/>
        <w:rPr>
          <w:b/>
          <w:sz w:val="28"/>
        </w:rPr>
      </w:pPr>
      <w:r>
        <w:rPr>
          <w:b/>
          <w:sz w:val="28"/>
        </w:rPr>
        <w:t>уметь:</w:t>
      </w:r>
    </w:p>
    <w:p w:rsidR="001951D0" w:rsidRDefault="001951D0" w:rsidP="001951D0">
      <w:pPr>
        <w:pStyle w:val="a5"/>
        <w:ind w:left="360"/>
        <w:rPr>
          <w:sz w:val="28"/>
        </w:rPr>
      </w:pPr>
      <w:r>
        <w:rPr>
          <w:sz w:val="28"/>
        </w:rPr>
        <w:t>- учитывать погрешности измерений;</w:t>
      </w:r>
    </w:p>
    <w:p w:rsidR="001951D0" w:rsidRDefault="00D00D51" w:rsidP="001951D0">
      <w:pPr>
        <w:pStyle w:val="a5"/>
        <w:ind w:left="360"/>
        <w:rPr>
          <w:sz w:val="28"/>
        </w:rPr>
      </w:pPr>
      <w:r>
        <w:rPr>
          <w:sz w:val="28"/>
        </w:rPr>
        <w:t>- правильно вести вычисления;</w:t>
      </w:r>
    </w:p>
    <w:p w:rsidR="00914852" w:rsidRDefault="00914852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914852" w:rsidRDefault="00FA37F7" w:rsidP="00E55FBB">
      <w:pPr>
        <w:pStyle w:val="a5"/>
        <w:ind w:left="426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основные методы прямых измерений;</w:t>
      </w:r>
    </w:p>
    <w:p w:rsidR="00914852" w:rsidRDefault="00FA37F7" w:rsidP="00E55FBB">
      <w:pPr>
        <w:pStyle w:val="a5"/>
        <w:ind w:left="426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способы исключения и учёта погрешностей;</w:t>
      </w:r>
    </w:p>
    <w:p w:rsidR="00914852" w:rsidRDefault="00FA37F7" w:rsidP="00E55FBB">
      <w:pPr>
        <w:pStyle w:val="a5"/>
        <w:ind w:left="426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обработку результатов измерений;</w:t>
      </w:r>
    </w:p>
    <w:p w:rsidR="00914852" w:rsidRDefault="00FA37F7" w:rsidP="00E55FBB">
      <w:pPr>
        <w:pStyle w:val="a5"/>
        <w:ind w:left="426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форму представления результатов измерений;</w:t>
      </w:r>
    </w:p>
    <w:p w:rsidR="001951D0" w:rsidRDefault="00FA37F7" w:rsidP="00E55FBB">
      <w:pPr>
        <w:pStyle w:val="a5"/>
        <w:ind w:left="426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основы</w:t>
      </w:r>
      <w:r w:rsidR="00FE31A8">
        <w:rPr>
          <w:sz w:val="28"/>
        </w:rPr>
        <w:t xml:space="preserve"> обеспечения единства измерений.</w:t>
      </w:r>
    </w:p>
    <w:p w:rsidR="00FE31A8" w:rsidRDefault="00FE31A8" w:rsidP="00E55FBB">
      <w:pPr>
        <w:pStyle w:val="a5"/>
        <w:ind w:left="426" w:hanging="142"/>
        <w:rPr>
          <w:sz w:val="28"/>
        </w:rPr>
      </w:pPr>
    </w:p>
    <w:p w:rsidR="00914852" w:rsidRDefault="00914852">
      <w:pPr>
        <w:pStyle w:val="a5"/>
        <w:ind w:left="720"/>
        <w:rPr>
          <w:sz w:val="28"/>
        </w:rPr>
      </w:pPr>
      <w:r>
        <w:rPr>
          <w:sz w:val="28"/>
        </w:rPr>
        <w:t xml:space="preserve">Метрология и научно-технический прогресс. </w:t>
      </w: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Виды измерений. Измерения прямые, косвенные, совместные, сов</w:t>
      </w:r>
      <w:r>
        <w:rPr>
          <w:sz w:val="28"/>
        </w:rPr>
        <w:t>о</w:t>
      </w:r>
      <w:r>
        <w:rPr>
          <w:sz w:val="28"/>
        </w:rPr>
        <w:t>купные. Осно</w:t>
      </w:r>
      <w:r>
        <w:rPr>
          <w:sz w:val="28"/>
        </w:rPr>
        <w:t>в</w:t>
      </w:r>
      <w:r>
        <w:rPr>
          <w:sz w:val="28"/>
        </w:rPr>
        <w:t xml:space="preserve">ные методы прямых измерений и их характеристика. </w:t>
      </w: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Погрешности измерений, формы выражения измерений. Точность, пр</w:t>
      </w:r>
      <w:r>
        <w:rPr>
          <w:sz w:val="28"/>
        </w:rPr>
        <w:t>а</w:t>
      </w:r>
      <w:r>
        <w:rPr>
          <w:sz w:val="28"/>
        </w:rPr>
        <w:t>вильность, сходимость и воспроизводимость измерений. Округление резул</w:t>
      </w:r>
      <w:r>
        <w:rPr>
          <w:sz w:val="28"/>
        </w:rPr>
        <w:t>ь</w:t>
      </w:r>
      <w:r>
        <w:rPr>
          <w:sz w:val="28"/>
        </w:rPr>
        <w:t>татов измерений. Истинные и действительные измерения. Грубые системат</w:t>
      </w:r>
      <w:r>
        <w:rPr>
          <w:sz w:val="28"/>
        </w:rPr>
        <w:t>и</w:t>
      </w:r>
      <w:r>
        <w:rPr>
          <w:sz w:val="28"/>
        </w:rPr>
        <w:t>ческие и случайные погрешности, причины их появления. Абсолютная и о</w:t>
      </w:r>
      <w:r>
        <w:rPr>
          <w:sz w:val="28"/>
        </w:rPr>
        <w:t>т</w:t>
      </w:r>
      <w:r>
        <w:rPr>
          <w:sz w:val="28"/>
        </w:rPr>
        <w:t>носительная погрешности. Способы исключения и учёта погрешностей.</w:t>
      </w: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Случайный характер результатов измерений. Случайные события, я</w:t>
      </w:r>
      <w:r>
        <w:rPr>
          <w:sz w:val="28"/>
        </w:rPr>
        <w:t>в</w:t>
      </w:r>
      <w:r>
        <w:rPr>
          <w:sz w:val="28"/>
        </w:rPr>
        <w:t>ления, величины. Законы случайных величин. Средняя квадратическая п</w:t>
      </w:r>
      <w:r>
        <w:rPr>
          <w:sz w:val="28"/>
        </w:rPr>
        <w:t>о</w:t>
      </w:r>
      <w:r>
        <w:rPr>
          <w:sz w:val="28"/>
        </w:rPr>
        <w:t>грешность, вычисляемая по истинным и вероятнейшим ошибкам.</w:t>
      </w: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Обработка результатов измерений, содержащих случайные погрешн</w:t>
      </w:r>
      <w:r>
        <w:rPr>
          <w:sz w:val="28"/>
        </w:rPr>
        <w:t>о</w:t>
      </w:r>
      <w:r>
        <w:rPr>
          <w:sz w:val="28"/>
        </w:rPr>
        <w:t>сти. Определение среднего арифметического значения и отклонений от сре</w:t>
      </w:r>
      <w:r>
        <w:rPr>
          <w:sz w:val="28"/>
        </w:rPr>
        <w:t>д</w:t>
      </w:r>
      <w:r>
        <w:rPr>
          <w:sz w:val="28"/>
        </w:rPr>
        <w:t>него. Определение среднего квадратического отклонения результатов изм</w:t>
      </w:r>
      <w:r>
        <w:rPr>
          <w:sz w:val="28"/>
        </w:rPr>
        <w:t>е</w:t>
      </w:r>
      <w:r>
        <w:rPr>
          <w:sz w:val="28"/>
        </w:rPr>
        <w:t>рения. Формы представления результ</w:t>
      </w:r>
      <w:r>
        <w:rPr>
          <w:sz w:val="28"/>
        </w:rPr>
        <w:t>а</w:t>
      </w:r>
      <w:r>
        <w:rPr>
          <w:sz w:val="28"/>
        </w:rPr>
        <w:t xml:space="preserve">тов измерений. </w:t>
      </w:r>
    </w:p>
    <w:p w:rsidR="00914852" w:rsidRDefault="00914852" w:rsidP="00AB0EB4">
      <w:pPr>
        <w:pStyle w:val="a5"/>
        <w:ind w:firstLine="709"/>
        <w:rPr>
          <w:sz w:val="28"/>
        </w:rPr>
      </w:pPr>
      <w:r>
        <w:rPr>
          <w:sz w:val="28"/>
        </w:rPr>
        <w:t>Основы обеспечения единства измерений.</w:t>
      </w:r>
    </w:p>
    <w:p w:rsidR="00914852" w:rsidRDefault="00914852" w:rsidP="00177011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  <w:lang w:val="en-US"/>
        </w:rPr>
      </w:pPr>
      <w:r>
        <w:rPr>
          <w:sz w:val="28"/>
        </w:rPr>
        <w:t>(1), с. 64 - 73;   (2), с. 51 -58.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 w:rsidRPr="00295088">
        <w:rPr>
          <w:sz w:val="28"/>
        </w:rPr>
        <w:t>8</w:t>
      </w:r>
      <w:r w:rsidR="00914852">
        <w:rPr>
          <w:sz w:val="28"/>
        </w:rPr>
        <w:t>), с. 136 – 1</w:t>
      </w:r>
      <w:r>
        <w:rPr>
          <w:sz w:val="28"/>
        </w:rPr>
        <w:t>47; (</w:t>
      </w:r>
      <w:r>
        <w:rPr>
          <w:sz w:val="28"/>
          <w:lang w:val="en-US"/>
        </w:rPr>
        <w:t>9</w:t>
      </w:r>
      <w:r w:rsidR="00D47A37">
        <w:rPr>
          <w:sz w:val="28"/>
        </w:rPr>
        <w:t>), с. 59 – 65, 68 - 69.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914852" w:rsidRDefault="00914852" w:rsidP="00D47A37">
      <w:pPr>
        <w:ind w:firstLine="709"/>
        <w:jc w:val="both"/>
        <w:rPr>
          <w:sz w:val="28"/>
        </w:rPr>
      </w:pPr>
      <w:r>
        <w:rPr>
          <w:sz w:val="28"/>
        </w:rPr>
        <w:t>В процессе всех измерений получают приближённые результаты, п</w:t>
      </w:r>
      <w:r>
        <w:rPr>
          <w:sz w:val="28"/>
        </w:rPr>
        <w:t>о</w:t>
      </w:r>
      <w:r>
        <w:rPr>
          <w:sz w:val="28"/>
        </w:rPr>
        <w:t>этому необходимо изучить все возможные погрешности измерений, чтобы уметь правильно оценить точность результата, при необходимости выбрать прибор и методику работы для выполнения изм</w:t>
      </w:r>
      <w:r>
        <w:rPr>
          <w:sz w:val="28"/>
        </w:rPr>
        <w:t>е</w:t>
      </w:r>
      <w:r>
        <w:rPr>
          <w:sz w:val="28"/>
        </w:rPr>
        <w:t>рений с заданной точностью.</w:t>
      </w:r>
    </w:p>
    <w:p w:rsidR="00914852" w:rsidRDefault="00914852" w:rsidP="00CB3AE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Приближённые величины получают и в процессе большинства вычи</w:t>
      </w:r>
      <w:r>
        <w:rPr>
          <w:sz w:val="28"/>
        </w:rPr>
        <w:t>с</w:t>
      </w:r>
      <w:r>
        <w:rPr>
          <w:sz w:val="28"/>
        </w:rPr>
        <w:t>лений. Чтобы производить вычисления достаточно точно и при наименьших усилиях, надо знать хотя бы основные правила в</w:t>
      </w:r>
      <w:r>
        <w:rPr>
          <w:sz w:val="28"/>
        </w:rPr>
        <w:t>ы</w:t>
      </w:r>
      <w:r>
        <w:rPr>
          <w:sz w:val="28"/>
        </w:rPr>
        <w:t>числений.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872561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 w:rsidP="00914852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8"/>
        </w:rPr>
      </w:pPr>
      <w:r>
        <w:rPr>
          <w:sz w:val="28"/>
        </w:rPr>
        <w:t xml:space="preserve">Линия местности измерена 6 раз. Результаты измерения: </w:t>
      </w:r>
      <w:smartTag w:uri="urn:schemas-microsoft-com:office:smarttags" w:element="metricconverter">
        <w:smartTagPr>
          <w:attr w:name="ProductID" w:val="530,76 м"/>
        </w:smartTagPr>
        <w:r>
          <w:rPr>
            <w:sz w:val="28"/>
          </w:rPr>
          <w:t>530,76 м</w:t>
        </w:r>
      </w:smartTag>
      <w:r>
        <w:rPr>
          <w:sz w:val="28"/>
        </w:rPr>
        <w:t xml:space="preserve">; </w:t>
      </w:r>
      <w:smartTag w:uri="urn:schemas-microsoft-com:office:smarttags" w:element="metricconverter">
        <w:smartTagPr>
          <w:attr w:name="ProductID" w:val="530,92 м"/>
        </w:smartTagPr>
        <w:r>
          <w:rPr>
            <w:sz w:val="28"/>
          </w:rPr>
          <w:t>530,92 м</w:t>
        </w:r>
      </w:smartTag>
      <w:r>
        <w:rPr>
          <w:sz w:val="28"/>
        </w:rPr>
        <w:t xml:space="preserve">; 530, </w:t>
      </w:r>
      <w:smartTag w:uri="urn:schemas-microsoft-com:office:smarttags" w:element="metricconverter">
        <w:smartTagPr>
          <w:attr w:name="ProductID" w:val="74 м"/>
        </w:smartTagPr>
        <w:r>
          <w:rPr>
            <w:sz w:val="28"/>
          </w:rPr>
          <w:t>74 м</w:t>
        </w:r>
      </w:smartTag>
      <w:r>
        <w:rPr>
          <w:sz w:val="28"/>
        </w:rPr>
        <w:t xml:space="preserve">; </w:t>
      </w:r>
      <w:smartTag w:uri="urn:schemas-microsoft-com:office:smarttags" w:element="metricconverter">
        <w:smartTagPr>
          <w:attr w:name="ProductID" w:val="530,63 м"/>
        </w:smartTagPr>
        <w:r>
          <w:rPr>
            <w:sz w:val="28"/>
          </w:rPr>
          <w:t>530,63 м</w:t>
        </w:r>
      </w:smartTag>
      <w:r>
        <w:rPr>
          <w:sz w:val="28"/>
        </w:rPr>
        <w:t xml:space="preserve">; </w:t>
      </w:r>
      <w:smartTag w:uri="urn:schemas-microsoft-com:office:smarttags" w:element="metricconverter">
        <w:smartTagPr>
          <w:attr w:name="ProductID" w:val="530,94 м"/>
        </w:smartTagPr>
        <w:r>
          <w:rPr>
            <w:sz w:val="28"/>
          </w:rPr>
          <w:t>530,94 м</w:t>
        </w:r>
      </w:smartTag>
      <w:r>
        <w:rPr>
          <w:sz w:val="28"/>
        </w:rPr>
        <w:t xml:space="preserve">; </w:t>
      </w:r>
      <w:smartTag w:uri="urn:schemas-microsoft-com:office:smarttags" w:element="metricconverter">
        <w:smartTagPr>
          <w:attr w:name="ProductID" w:val="530,75 м"/>
        </w:smartTagPr>
        <w:r>
          <w:rPr>
            <w:sz w:val="28"/>
          </w:rPr>
          <w:t>530,75 м</w:t>
        </w:r>
      </w:smartTag>
      <w:r>
        <w:rPr>
          <w:sz w:val="28"/>
        </w:rPr>
        <w:t>. Вычислите вероятнейшее знач</w:t>
      </w:r>
      <w:r>
        <w:rPr>
          <w:sz w:val="28"/>
        </w:rPr>
        <w:t>е</w:t>
      </w:r>
      <w:r>
        <w:rPr>
          <w:sz w:val="28"/>
        </w:rPr>
        <w:t>ние её длины, среднюю квадратическую погрешность одного измерения, предельные абсолютную и относительные погрешности, а также оцените точность определения среднего арифметич</w:t>
      </w:r>
      <w:r>
        <w:rPr>
          <w:sz w:val="28"/>
        </w:rPr>
        <w:t>е</w:t>
      </w:r>
      <w:r>
        <w:rPr>
          <w:sz w:val="28"/>
        </w:rPr>
        <w:t>ского.</w:t>
      </w:r>
    </w:p>
    <w:p w:rsidR="00914852" w:rsidRDefault="00914852" w:rsidP="00914852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8"/>
        </w:rPr>
      </w:pPr>
      <w:r>
        <w:rPr>
          <w:sz w:val="28"/>
        </w:rPr>
        <w:t>Вычислите верный ответ при сложении 35,189 + 742,3 + 127, 3182.</w:t>
      </w:r>
    </w:p>
    <w:p w:rsidR="00914852" w:rsidRDefault="00914852" w:rsidP="00914852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8"/>
        </w:rPr>
      </w:pPr>
      <w:r>
        <w:rPr>
          <w:sz w:val="28"/>
        </w:rPr>
        <w:t>Вычислите верный ответ при умножении приближённых чисел 89,3 × 8,1836. Для уб</w:t>
      </w:r>
      <w:r>
        <w:rPr>
          <w:sz w:val="28"/>
        </w:rPr>
        <w:t>е</w:t>
      </w:r>
      <w:r w:rsidR="00782B4D">
        <w:rPr>
          <w:sz w:val="28"/>
        </w:rPr>
        <w:t>дительности умножьте</w:t>
      </w:r>
    </w:p>
    <w:p w:rsidR="00914852" w:rsidRDefault="00914852">
      <w:pPr>
        <w:ind w:firstLine="360"/>
        <w:jc w:val="both"/>
        <w:rPr>
          <w:sz w:val="28"/>
        </w:rPr>
      </w:pPr>
      <w:r>
        <w:rPr>
          <w:sz w:val="28"/>
        </w:rPr>
        <w:t>89,31 × 8,1836;  89,3 × 8,184 и сравните ответы.</w:t>
      </w:r>
    </w:p>
    <w:p w:rsidR="00914852" w:rsidRDefault="00914852" w:rsidP="00914852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8"/>
        </w:rPr>
      </w:pPr>
      <w:r>
        <w:rPr>
          <w:sz w:val="28"/>
        </w:rPr>
        <w:t xml:space="preserve">Вычислите верный ответ при делении приближённых чисел 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144,49</w:t>
      </w:r>
      <w:r w:rsidR="00782B4D">
        <w:rPr>
          <w:sz w:val="28"/>
        </w:rPr>
        <w:t>:7,</w:t>
      </w:r>
      <w:r>
        <w:rPr>
          <w:sz w:val="28"/>
        </w:rPr>
        <w:t xml:space="preserve">6. Для </w:t>
      </w:r>
      <w:r w:rsidR="00782B4D">
        <w:rPr>
          <w:sz w:val="28"/>
        </w:rPr>
        <w:t>убедительности разделите 144,49:7,61; 144:</w:t>
      </w:r>
      <w:r>
        <w:rPr>
          <w:sz w:val="28"/>
        </w:rPr>
        <w:t>7</w:t>
      </w:r>
      <w:r w:rsidR="00782B4D">
        <w:rPr>
          <w:sz w:val="28"/>
        </w:rPr>
        <w:t xml:space="preserve">,6 </w:t>
      </w:r>
      <w:r>
        <w:rPr>
          <w:sz w:val="28"/>
        </w:rPr>
        <w:t>и сравните ответы.</w:t>
      </w:r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sz w:val="28"/>
        </w:rPr>
      </w:pPr>
      <w:r>
        <w:rPr>
          <w:b/>
          <w:sz w:val="28"/>
        </w:rPr>
        <w:t xml:space="preserve">Раздел 2. </w:t>
      </w:r>
      <w:r w:rsidRPr="006E3ADB">
        <w:rPr>
          <w:b/>
          <w:sz w:val="28"/>
        </w:rPr>
        <w:t>ГОРИЗОНТАЛЬНЫЕ СЪЁМКИ</w:t>
      </w:r>
    </w:p>
    <w:p w:rsidR="00914852" w:rsidRDefault="00914852">
      <w:pPr>
        <w:pStyle w:val="a5"/>
        <w:ind w:firstLine="720"/>
        <w:jc w:val="center"/>
        <w:rPr>
          <w:b/>
          <w:sz w:val="28"/>
        </w:rPr>
      </w:pPr>
      <w:r>
        <w:rPr>
          <w:b/>
          <w:sz w:val="28"/>
        </w:rPr>
        <w:t>Тема 2.1. Линейные измерения</w:t>
      </w:r>
    </w:p>
    <w:p w:rsidR="001951D0" w:rsidRDefault="00914852" w:rsidP="001951D0">
      <w:pPr>
        <w:pStyle w:val="a5"/>
        <w:rPr>
          <w:b/>
          <w:sz w:val="28"/>
        </w:rPr>
      </w:pPr>
      <w:r>
        <w:rPr>
          <w:sz w:val="28"/>
        </w:rPr>
        <w:t>Студент должен</w:t>
      </w:r>
      <w:r w:rsidR="001951D0" w:rsidRPr="001951D0">
        <w:rPr>
          <w:b/>
          <w:sz w:val="28"/>
        </w:rPr>
        <w:t xml:space="preserve"> </w:t>
      </w:r>
    </w:p>
    <w:p w:rsidR="001951D0" w:rsidRDefault="001951D0" w:rsidP="001951D0">
      <w:pPr>
        <w:pStyle w:val="a5"/>
        <w:rPr>
          <w:b/>
          <w:sz w:val="28"/>
        </w:rPr>
      </w:pPr>
      <w:r>
        <w:rPr>
          <w:b/>
          <w:sz w:val="28"/>
        </w:rPr>
        <w:t>уметь: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обрабатыват</w:t>
      </w:r>
      <w:r w:rsidR="005D640E">
        <w:rPr>
          <w:sz w:val="28"/>
        </w:rPr>
        <w:t>ь результаты линейных измерений;</w:t>
      </w:r>
    </w:p>
    <w:p w:rsidR="00914852" w:rsidRDefault="00914852" w:rsidP="00830111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914852" w:rsidRDefault="00830111" w:rsidP="00794E10">
      <w:pPr>
        <w:pStyle w:val="a5"/>
        <w:ind w:left="142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назначение и устройство геодезических приборов и инструментов для пр</w:t>
      </w:r>
      <w:r w:rsidR="00914852">
        <w:rPr>
          <w:sz w:val="28"/>
        </w:rPr>
        <w:t>о</w:t>
      </w:r>
      <w:r w:rsidR="00914852">
        <w:rPr>
          <w:sz w:val="28"/>
        </w:rPr>
        <w:t>изводс</w:t>
      </w:r>
      <w:r w:rsidR="00914852">
        <w:rPr>
          <w:sz w:val="28"/>
        </w:rPr>
        <w:t>т</w:t>
      </w:r>
      <w:r w:rsidR="00914852">
        <w:rPr>
          <w:sz w:val="28"/>
        </w:rPr>
        <w:t>ва линейных измерений;</w:t>
      </w:r>
    </w:p>
    <w:p w:rsidR="00914852" w:rsidRDefault="00830111" w:rsidP="00830111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порядок измерения линий;</w:t>
      </w:r>
    </w:p>
    <w:p w:rsidR="001951D0" w:rsidRDefault="00830111" w:rsidP="001951D0">
      <w:pPr>
        <w:pStyle w:val="a5"/>
        <w:rPr>
          <w:sz w:val="28"/>
        </w:rPr>
      </w:pPr>
      <w:r>
        <w:rPr>
          <w:sz w:val="28"/>
        </w:rPr>
        <w:t xml:space="preserve">- </w:t>
      </w:r>
      <w:r w:rsidR="004C1171">
        <w:rPr>
          <w:sz w:val="28"/>
        </w:rPr>
        <w:t>обработку результатов измерений.</w:t>
      </w:r>
    </w:p>
    <w:p w:rsidR="002A0EED" w:rsidRDefault="002A0EED" w:rsidP="001951D0">
      <w:pPr>
        <w:pStyle w:val="a5"/>
        <w:rPr>
          <w:sz w:val="28"/>
        </w:rPr>
      </w:pPr>
    </w:p>
    <w:p w:rsidR="00914852" w:rsidRDefault="00914852" w:rsidP="00830111">
      <w:pPr>
        <w:pStyle w:val="a5"/>
        <w:ind w:firstLine="709"/>
        <w:rPr>
          <w:sz w:val="28"/>
        </w:rPr>
      </w:pPr>
      <w:r>
        <w:rPr>
          <w:sz w:val="28"/>
        </w:rPr>
        <w:t>Приборы непосредственного измерения расстояния, их устройство и компарирование. Подготовка линий к измерению, особенности провешив</w:t>
      </w:r>
      <w:r>
        <w:rPr>
          <w:sz w:val="28"/>
        </w:rPr>
        <w:t>а</w:t>
      </w:r>
      <w:r>
        <w:rPr>
          <w:sz w:val="28"/>
        </w:rPr>
        <w:t>ния линий в лесу. Порядок измерения линий. Погрешности и точность изм</w:t>
      </w:r>
      <w:r>
        <w:rPr>
          <w:sz w:val="28"/>
        </w:rPr>
        <w:t>е</w:t>
      </w:r>
      <w:r>
        <w:rPr>
          <w:sz w:val="28"/>
        </w:rPr>
        <w:t>рений. Вычисление горизонтальных проложений. Эклиметр, его устройство и поверки. Введение поправки за наклон в ходовую линию, разбиваемую на крутом скате. Дальномеры, принцип их действия. Нитяной дальномер, его устройство и точность. Приведение к горизонту расстояния, измеренного н</w:t>
      </w:r>
      <w:r>
        <w:rPr>
          <w:sz w:val="28"/>
        </w:rPr>
        <w:t>и</w:t>
      </w:r>
      <w:r>
        <w:rPr>
          <w:sz w:val="28"/>
        </w:rPr>
        <w:t>тяным дальномером. Понятие о дальномерах двойного изображения и свет</w:t>
      </w:r>
      <w:r>
        <w:rPr>
          <w:sz w:val="28"/>
        </w:rPr>
        <w:t>о</w:t>
      </w:r>
      <w:r>
        <w:rPr>
          <w:sz w:val="28"/>
        </w:rPr>
        <w:t>дальном</w:t>
      </w:r>
      <w:r>
        <w:rPr>
          <w:sz w:val="28"/>
        </w:rPr>
        <w:t>е</w:t>
      </w:r>
      <w:r>
        <w:rPr>
          <w:sz w:val="28"/>
        </w:rPr>
        <w:t>рах.</w:t>
      </w:r>
    </w:p>
    <w:p w:rsidR="00914852" w:rsidRDefault="00914852" w:rsidP="004A6612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 74 - 86;   (2), с. 67 - 77.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 w:rsidRPr="002A473A">
        <w:rPr>
          <w:sz w:val="28"/>
        </w:rPr>
        <w:t>8</w:t>
      </w:r>
      <w:r w:rsidR="00914852">
        <w:rPr>
          <w:sz w:val="28"/>
        </w:rPr>
        <w:t xml:space="preserve">), с. 40 – </w:t>
      </w:r>
      <w:r>
        <w:rPr>
          <w:sz w:val="28"/>
        </w:rPr>
        <w:t>49, 104 - 135; (</w:t>
      </w:r>
      <w:r w:rsidRPr="002A473A">
        <w:rPr>
          <w:sz w:val="28"/>
        </w:rPr>
        <w:t>9</w:t>
      </w:r>
      <w:r w:rsidR="00914852">
        <w:rPr>
          <w:sz w:val="28"/>
        </w:rPr>
        <w:t xml:space="preserve">), с. 21 – 30, 33 – 46. </w:t>
      </w:r>
      <w:r w:rsidR="00914852">
        <w:rPr>
          <w:sz w:val="28"/>
        </w:rPr>
        <w:tab/>
      </w:r>
    </w:p>
    <w:p w:rsidR="006C13CC" w:rsidRDefault="006C13CC">
      <w:pPr>
        <w:jc w:val="center"/>
        <w:rPr>
          <w:b/>
          <w:sz w:val="28"/>
        </w:rPr>
      </w:pPr>
    </w:p>
    <w:p w:rsidR="006C13CC" w:rsidRDefault="006C13CC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</w:t>
      </w:r>
    </w:p>
    <w:p w:rsidR="00DC62B1" w:rsidRPr="00DC62B1" w:rsidRDefault="00DC62B1">
      <w:pPr>
        <w:jc w:val="center"/>
        <w:rPr>
          <w:sz w:val="28"/>
        </w:rPr>
      </w:pPr>
    </w:p>
    <w:p w:rsidR="00914852" w:rsidRDefault="00914852" w:rsidP="00F76671">
      <w:pPr>
        <w:ind w:firstLine="709"/>
        <w:jc w:val="both"/>
        <w:rPr>
          <w:sz w:val="28"/>
        </w:rPr>
      </w:pPr>
      <w:r>
        <w:rPr>
          <w:sz w:val="28"/>
        </w:rPr>
        <w:t>Измерение линий – один из основных моментов, от которого во многом зависит качество съёмки. При изучении данной темы особое внимание обр</w:t>
      </w:r>
      <w:r>
        <w:rPr>
          <w:sz w:val="28"/>
        </w:rPr>
        <w:t>а</w:t>
      </w:r>
      <w:r>
        <w:rPr>
          <w:sz w:val="28"/>
        </w:rPr>
        <w:t>тите на подготовку линий и технологию измерения. Хорошо освойте порядок приведения наклонных линий к гор</w:t>
      </w:r>
      <w:r>
        <w:rPr>
          <w:sz w:val="28"/>
        </w:rPr>
        <w:t>и</w:t>
      </w:r>
      <w:r w:rsidR="007B5026">
        <w:rPr>
          <w:sz w:val="28"/>
        </w:rPr>
        <w:t xml:space="preserve">зонту и </w:t>
      </w:r>
      <w:r>
        <w:rPr>
          <w:sz w:val="28"/>
        </w:rPr>
        <w:t>решение обратной задачи.</w:t>
      </w:r>
    </w:p>
    <w:p w:rsidR="00914852" w:rsidRDefault="00914852">
      <w:pPr>
        <w:jc w:val="center"/>
        <w:rPr>
          <w:b/>
          <w:sz w:val="28"/>
        </w:rPr>
      </w:pPr>
    </w:p>
    <w:p w:rsidR="00914852" w:rsidRDefault="00914852" w:rsidP="008C4A25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Рабочая лента при сравнении с контрольной оказалась длиной в </w:t>
      </w:r>
      <w:smartTag w:uri="urn:schemas-microsoft-com:office:smarttags" w:element="metricconverter">
        <w:smartTagPr>
          <w:attr w:name="ProductID" w:val="20,02 м"/>
        </w:smartTagPr>
        <w:r>
          <w:rPr>
            <w:sz w:val="28"/>
          </w:rPr>
          <w:t>20,02 м</w:t>
        </w:r>
      </w:smartTag>
      <w:r>
        <w:rPr>
          <w:sz w:val="28"/>
        </w:rPr>
        <w:t>. Определите поправку за компарирование и действительную длину линии, если при измерении рабочей лентой средняя длина линии пол</w:t>
      </w:r>
      <w:r>
        <w:rPr>
          <w:sz w:val="28"/>
        </w:rPr>
        <w:t>у</w:t>
      </w:r>
      <w:r>
        <w:rPr>
          <w:sz w:val="28"/>
        </w:rPr>
        <w:t>чилась</w:t>
      </w:r>
      <w:r w:rsidR="00A01E5D">
        <w:rPr>
          <w:sz w:val="28"/>
        </w:rPr>
        <w:t xml:space="preserve"> 381,</w:t>
      </w:r>
      <w:smartTag w:uri="urn:schemas-microsoft-com:office:smarttags" w:element="metricconverter">
        <w:smartTagPr>
          <w:attr w:name="ProductID" w:val="44 м"/>
        </w:smartTagPr>
        <w:r>
          <w:rPr>
            <w:sz w:val="28"/>
          </w:rPr>
          <w:t>44 м</w:t>
        </w:r>
      </w:smartTag>
      <w:r>
        <w:rPr>
          <w:sz w:val="28"/>
        </w:rPr>
        <w:t>.</w:t>
      </w:r>
    </w:p>
    <w:p w:rsidR="00914852" w:rsidRDefault="00914852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Какой длины должна быть линия на склоне крутизной в 10º, чтобы г</w:t>
      </w:r>
      <w:r>
        <w:rPr>
          <w:sz w:val="28"/>
        </w:rPr>
        <w:t>о</w:t>
      </w:r>
      <w:r>
        <w:rPr>
          <w:sz w:val="28"/>
        </w:rPr>
        <w:t xml:space="preserve">ризонтальное проложение её было равно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</w:rPr>
          <w:t>100 м</w:t>
        </w:r>
      </w:smartTag>
      <w:r>
        <w:rPr>
          <w:sz w:val="28"/>
        </w:rPr>
        <w:t>? Задачу решите через косинус угла наклона.</w:t>
      </w:r>
    </w:p>
    <w:p w:rsidR="00914852" w:rsidRDefault="00914852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Определите горизонтальное проложение, если ни</w:t>
      </w:r>
      <w:r w:rsidR="00972663">
        <w:rPr>
          <w:sz w:val="28"/>
        </w:rPr>
        <w:t xml:space="preserve">тяной дальномер на склоне в 5º </w:t>
      </w:r>
      <w:r>
        <w:rPr>
          <w:sz w:val="28"/>
        </w:rPr>
        <w:t xml:space="preserve">показал </w:t>
      </w:r>
      <w:smartTag w:uri="urn:schemas-microsoft-com:office:smarttags" w:element="metricconverter">
        <w:smartTagPr>
          <w:attr w:name="ProductID" w:val="193,0 м"/>
        </w:smartTagPr>
        <w:r>
          <w:rPr>
            <w:sz w:val="28"/>
          </w:rPr>
          <w:t>193,0 м</w:t>
        </w:r>
      </w:smartTag>
      <w:r>
        <w:rPr>
          <w:sz w:val="28"/>
        </w:rPr>
        <w:t>.</w:t>
      </w:r>
    </w:p>
    <w:p w:rsidR="00914852" w:rsidRDefault="00914852">
      <w:pPr>
        <w:jc w:val="both"/>
        <w:rPr>
          <w:b/>
          <w:i/>
          <w:sz w:val="28"/>
        </w:rPr>
      </w:pPr>
    </w:p>
    <w:p w:rsidR="00914852" w:rsidRDefault="00914852">
      <w:pPr>
        <w:pStyle w:val="a5"/>
        <w:jc w:val="center"/>
        <w:rPr>
          <w:b/>
          <w:sz w:val="28"/>
        </w:rPr>
      </w:pPr>
      <w:r>
        <w:rPr>
          <w:b/>
          <w:sz w:val="28"/>
        </w:rPr>
        <w:t>Тема 2.</w:t>
      </w:r>
      <w:r w:rsidR="00F849FA">
        <w:rPr>
          <w:b/>
          <w:sz w:val="28"/>
        </w:rPr>
        <w:t xml:space="preserve">2. Съёмка буссолью </w:t>
      </w:r>
    </w:p>
    <w:p w:rsidR="001951D0" w:rsidRDefault="00914852" w:rsidP="001951D0">
      <w:pPr>
        <w:pStyle w:val="a5"/>
        <w:rPr>
          <w:sz w:val="28"/>
        </w:rPr>
      </w:pPr>
      <w:r>
        <w:rPr>
          <w:sz w:val="28"/>
        </w:rPr>
        <w:t>Студент должен</w:t>
      </w:r>
    </w:p>
    <w:p w:rsidR="001951D0" w:rsidRDefault="001951D0" w:rsidP="001951D0">
      <w:pPr>
        <w:pStyle w:val="a5"/>
        <w:rPr>
          <w:b/>
          <w:sz w:val="28"/>
        </w:rPr>
      </w:pPr>
      <w:r w:rsidRPr="001951D0">
        <w:rPr>
          <w:b/>
          <w:sz w:val="28"/>
        </w:rPr>
        <w:t xml:space="preserve"> </w:t>
      </w:r>
      <w:r>
        <w:rPr>
          <w:b/>
          <w:sz w:val="28"/>
        </w:rPr>
        <w:t>уметь: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подготовить буссоль,  эклиметр к работе;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проводить измерения и обрабатывать их;</w:t>
      </w:r>
    </w:p>
    <w:p w:rsidR="001951D0" w:rsidRDefault="001951D0" w:rsidP="001951D0">
      <w:pPr>
        <w:pStyle w:val="a5"/>
        <w:rPr>
          <w:sz w:val="28"/>
        </w:rPr>
      </w:pPr>
      <w:r>
        <w:rPr>
          <w:sz w:val="28"/>
        </w:rPr>
        <w:t>- со</w:t>
      </w:r>
      <w:r w:rsidR="00FD398F">
        <w:rPr>
          <w:sz w:val="28"/>
        </w:rPr>
        <w:t>ставлять план участка местности;</w:t>
      </w:r>
    </w:p>
    <w:p w:rsidR="00914852" w:rsidRDefault="00914852" w:rsidP="008C4A25">
      <w:pPr>
        <w:pStyle w:val="a5"/>
        <w:ind w:firstLine="709"/>
        <w:rPr>
          <w:sz w:val="28"/>
        </w:rPr>
      </w:pPr>
    </w:p>
    <w:p w:rsidR="00914852" w:rsidRDefault="00914852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914852" w:rsidRDefault="00A5313D" w:rsidP="00A5313D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устройств</w:t>
      </w:r>
      <w:r w:rsidR="00F849FA">
        <w:rPr>
          <w:sz w:val="28"/>
        </w:rPr>
        <w:t>о и поверки буссоли, порядок работы</w:t>
      </w:r>
      <w:r w:rsidR="00914852">
        <w:rPr>
          <w:sz w:val="28"/>
        </w:rPr>
        <w:t>;</w:t>
      </w:r>
    </w:p>
    <w:p w:rsidR="00914852" w:rsidRDefault="00A5313D" w:rsidP="00A5313D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буссольную съёмку;</w:t>
      </w:r>
    </w:p>
    <w:p w:rsidR="00914852" w:rsidRDefault="00A5313D" w:rsidP="00A5313D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 xml:space="preserve">порядок составления плана </w:t>
      </w:r>
      <w:r w:rsidR="00FD398F">
        <w:rPr>
          <w:sz w:val="28"/>
        </w:rPr>
        <w:t>по материалам буссольной съёмки.</w:t>
      </w:r>
    </w:p>
    <w:p w:rsidR="001951D0" w:rsidRDefault="001951D0" w:rsidP="00A5313D">
      <w:pPr>
        <w:pStyle w:val="a5"/>
        <w:rPr>
          <w:sz w:val="28"/>
        </w:rPr>
      </w:pPr>
    </w:p>
    <w:p w:rsidR="00914852" w:rsidRDefault="00914852">
      <w:pPr>
        <w:jc w:val="both"/>
        <w:rPr>
          <w:sz w:val="28"/>
        </w:rPr>
      </w:pPr>
      <w:r>
        <w:rPr>
          <w:sz w:val="28"/>
        </w:rPr>
        <w:t>Назначение и устройство буссоли.</w:t>
      </w:r>
    </w:p>
    <w:p w:rsidR="00914852" w:rsidRDefault="00401FEA">
      <w:pPr>
        <w:jc w:val="both"/>
        <w:rPr>
          <w:sz w:val="28"/>
        </w:rPr>
      </w:pPr>
      <w:r>
        <w:rPr>
          <w:sz w:val="28"/>
        </w:rPr>
        <w:t>Поверки буссоли</w:t>
      </w:r>
      <w:r w:rsidR="00914852">
        <w:rPr>
          <w:sz w:val="28"/>
        </w:rPr>
        <w:t>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Измерение румбов, азимутов линий, внутренних углов.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Полевые работы при буссольной съёмке. Привязка.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Способы съёмки ситуации. Применение эккера.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Составление плана по материалам буссольной съёмки.</w:t>
      </w:r>
    </w:p>
    <w:p w:rsidR="00914852" w:rsidRDefault="00914852" w:rsidP="00222753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 86 - 97;   (2), с. 77 - 89.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 w:rsidRPr="00295088">
        <w:rPr>
          <w:sz w:val="28"/>
        </w:rPr>
        <w:t>8</w:t>
      </w:r>
      <w:r>
        <w:rPr>
          <w:sz w:val="28"/>
        </w:rPr>
        <w:t>), с. 49 - 52, 57 - 60; (</w:t>
      </w:r>
      <w:r w:rsidRPr="00295088">
        <w:rPr>
          <w:sz w:val="28"/>
        </w:rPr>
        <w:t>9</w:t>
      </w:r>
      <w:r>
        <w:rPr>
          <w:sz w:val="28"/>
        </w:rPr>
        <w:t>), с. 107 – 112; (</w:t>
      </w:r>
      <w:r>
        <w:rPr>
          <w:sz w:val="28"/>
          <w:lang w:val="en-US"/>
        </w:rPr>
        <w:t>10</w:t>
      </w:r>
      <w:r w:rsidR="00914852">
        <w:rPr>
          <w:sz w:val="28"/>
        </w:rPr>
        <w:t>), с. 62 – 66.</w:t>
      </w:r>
    </w:p>
    <w:p w:rsidR="00A178CE" w:rsidRDefault="00A178CE">
      <w:pPr>
        <w:jc w:val="center"/>
        <w:rPr>
          <w:b/>
          <w:sz w:val="28"/>
        </w:rPr>
      </w:pPr>
    </w:p>
    <w:p w:rsidR="00C8632A" w:rsidRDefault="00C8632A">
      <w:pPr>
        <w:jc w:val="center"/>
        <w:rPr>
          <w:b/>
          <w:sz w:val="28"/>
        </w:rPr>
      </w:pPr>
    </w:p>
    <w:p w:rsidR="00C8632A" w:rsidRDefault="00C8632A">
      <w:pPr>
        <w:jc w:val="center"/>
        <w:rPr>
          <w:b/>
          <w:sz w:val="28"/>
        </w:rPr>
      </w:pPr>
    </w:p>
    <w:p w:rsidR="00C8632A" w:rsidRDefault="00C8632A">
      <w:pPr>
        <w:jc w:val="center"/>
        <w:rPr>
          <w:b/>
          <w:sz w:val="28"/>
        </w:rPr>
      </w:pPr>
    </w:p>
    <w:p w:rsidR="00566EF8" w:rsidRDefault="00566EF8">
      <w:pPr>
        <w:jc w:val="center"/>
        <w:rPr>
          <w:b/>
          <w:sz w:val="28"/>
        </w:rPr>
      </w:pPr>
    </w:p>
    <w:p w:rsidR="00566EF8" w:rsidRDefault="00566EF8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914852" w:rsidRDefault="00914852" w:rsidP="00741B7A">
      <w:pPr>
        <w:ind w:firstLine="709"/>
        <w:jc w:val="both"/>
        <w:rPr>
          <w:sz w:val="28"/>
        </w:rPr>
      </w:pPr>
      <w:r>
        <w:rPr>
          <w:sz w:val="28"/>
        </w:rPr>
        <w:t xml:space="preserve">В практической деятельности работники </w:t>
      </w:r>
      <w:r w:rsidR="00401FEA">
        <w:rPr>
          <w:sz w:val="28"/>
        </w:rPr>
        <w:t>лесного хозяйства при отводе участков</w:t>
      </w:r>
      <w:r>
        <w:rPr>
          <w:sz w:val="28"/>
        </w:rPr>
        <w:t xml:space="preserve"> прим</w:t>
      </w:r>
      <w:r w:rsidR="00401FEA">
        <w:rPr>
          <w:sz w:val="28"/>
        </w:rPr>
        <w:t>еняют буссольную съёмку, что требует</w:t>
      </w:r>
      <w:r>
        <w:rPr>
          <w:sz w:val="28"/>
        </w:rPr>
        <w:t xml:space="preserve"> основательно</w:t>
      </w:r>
      <w:r w:rsidR="00401FEA">
        <w:rPr>
          <w:sz w:val="28"/>
        </w:rPr>
        <w:t>го изуч</w:t>
      </w:r>
      <w:r w:rsidR="00401FEA">
        <w:rPr>
          <w:sz w:val="28"/>
        </w:rPr>
        <w:t>е</w:t>
      </w:r>
      <w:r w:rsidR="00401FEA">
        <w:rPr>
          <w:sz w:val="28"/>
        </w:rPr>
        <w:t>ния</w:t>
      </w:r>
      <w:r>
        <w:rPr>
          <w:sz w:val="28"/>
        </w:rPr>
        <w:t>.</w:t>
      </w:r>
    </w:p>
    <w:p w:rsidR="00914852" w:rsidRDefault="00914852" w:rsidP="00D9017B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Правила измерения румбов, азимутов линий. Внутренних углов бусс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лями  БГ – 1, БК – 20.</w:t>
      </w:r>
    </w:p>
    <w:p w:rsidR="00914852" w:rsidRDefault="0091485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Для измерения румбов линии:</w:t>
      </w:r>
    </w:p>
    <w:p w:rsidR="00914852" w:rsidRDefault="00914852" w:rsidP="00A02715">
      <w:pPr>
        <w:ind w:firstLine="709"/>
        <w:jc w:val="both"/>
        <w:rPr>
          <w:sz w:val="28"/>
        </w:rPr>
      </w:pPr>
      <w:r>
        <w:rPr>
          <w:sz w:val="28"/>
        </w:rPr>
        <w:t>Привести прибор в рабочее положени</w:t>
      </w:r>
      <w:r w:rsidR="00401FEA">
        <w:rPr>
          <w:sz w:val="28"/>
        </w:rPr>
        <w:t xml:space="preserve">е (установить буссоль на </w:t>
      </w:r>
      <w:r>
        <w:rPr>
          <w:sz w:val="28"/>
        </w:rPr>
        <w:t xml:space="preserve"> штат</w:t>
      </w:r>
      <w:r>
        <w:rPr>
          <w:sz w:val="28"/>
        </w:rPr>
        <w:t>и</w:t>
      </w:r>
      <w:r>
        <w:rPr>
          <w:sz w:val="28"/>
        </w:rPr>
        <w:t>ве над вершиной угла; проверить горизонтальность лимба, ориентируясь по концам освоб</w:t>
      </w:r>
      <w:r>
        <w:rPr>
          <w:sz w:val="28"/>
        </w:rPr>
        <w:t>о</w:t>
      </w:r>
      <w:r>
        <w:rPr>
          <w:sz w:val="28"/>
        </w:rPr>
        <w:t>ждённой стрелки; поднять диоптры.)</w:t>
      </w:r>
    </w:p>
    <w:p w:rsidR="00914852" w:rsidRDefault="00914852" w:rsidP="00A02715">
      <w:pPr>
        <w:ind w:firstLine="709"/>
        <w:jc w:val="both"/>
        <w:rPr>
          <w:sz w:val="28"/>
        </w:rPr>
      </w:pPr>
      <w:r>
        <w:rPr>
          <w:sz w:val="28"/>
        </w:rPr>
        <w:t>Не совмещая нули визировать по данному направлению, вращая алид</w:t>
      </w:r>
      <w:r>
        <w:rPr>
          <w:sz w:val="28"/>
        </w:rPr>
        <w:t>а</w:t>
      </w:r>
      <w:r>
        <w:rPr>
          <w:sz w:val="28"/>
        </w:rPr>
        <w:t>ду.</w:t>
      </w:r>
    </w:p>
    <w:p w:rsidR="00914852" w:rsidRDefault="00914852" w:rsidP="00A02715">
      <w:pPr>
        <w:ind w:firstLine="709"/>
        <w:jc w:val="both"/>
        <w:rPr>
          <w:sz w:val="28"/>
        </w:rPr>
      </w:pPr>
      <w:r>
        <w:rPr>
          <w:sz w:val="28"/>
        </w:rPr>
        <w:t>Прочитать величину румба по тому концу стрелки, который ближе к предметному диоптру (можно снять показания по двум концам стрелки и в</w:t>
      </w:r>
      <w:r>
        <w:rPr>
          <w:sz w:val="28"/>
        </w:rPr>
        <w:t>ы</w:t>
      </w:r>
      <w:r>
        <w:rPr>
          <w:sz w:val="28"/>
        </w:rPr>
        <w:t>числить среднее арифметич</w:t>
      </w:r>
      <w:r>
        <w:rPr>
          <w:sz w:val="28"/>
        </w:rPr>
        <w:t>е</w:t>
      </w:r>
      <w:r>
        <w:rPr>
          <w:sz w:val="28"/>
        </w:rPr>
        <w:t>ское).</w:t>
      </w:r>
    </w:p>
    <w:p w:rsidR="00914852" w:rsidRDefault="00914852" w:rsidP="00A02715">
      <w:pPr>
        <w:ind w:firstLine="709"/>
        <w:jc w:val="both"/>
        <w:rPr>
          <w:sz w:val="28"/>
        </w:rPr>
      </w:pPr>
      <w:r>
        <w:rPr>
          <w:sz w:val="28"/>
        </w:rPr>
        <w:t>Название четверти определить по расположению предметного диоптра отн</w:t>
      </w:r>
      <w:r>
        <w:rPr>
          <w:sz w:val="28"/>
        </w:rPr>
        <w:t>о</w:t>
      </w:r>
      <w:r>
        <w:rPr>
          <w:sz w:val="28"/>
        </w:rPr>
        <w:t>сительно магнитной стрелки.</w:t>
      </w:r>
    </w:p>
    <w:p w:rsidR="00914852" w:rsidRDefault="0091485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Для измерения азимута линии:</w:t>
      </w:r>
    </w:p>
    <w:p w:rsidR="00914852" w:rsidRDefault="00914852" w:rsidP="0056792D">
      <w:pPr>
        <w:ind w:firstLine="709"/>
        <w:jc w:val="both"/>
        <w:rPr>
          <w:sz w:val="28"/>
        </w:rPr>
      </w:pPr>
      <w:r>
        <w:rPr>
          <w:sz w:val="28"/>
        </w:rPr>
        <w:t>Привести прибор в рабочее положение.</w:t>
      </w:r>
    </w:p>
    <w:p w:rsidR="00914852" w:rsidRDefault="00914852" w:rsidP="009B215A">
      <w:pPr>
        <w:ind w:firstLine="709"/>
        <w:jc w:val="both"/>
        <w:rPr>
          <w:sz w:val="28"/>
        </w:rPr>
      </w:pPr>
      <w:r>
        <w:rPr>
          <w:sz w:val="28"/>
        </w:rPr>
        <w:t>Сориентировать лимб по магнитному меридиану (открепить винт ли</w:t>
      </w:r>
      <w:r>
        <w:rPr>
          <w:sz w:val="28"/>
        </w:rPr>
        <w:t>м</w:t>
      </w:r>
      <w:r>
        <w:rPr>
          <w:sz w:val="28"/>
        </w:rPr>
        <w:t>ба, совместить нуль верньера предметного диоптра с нулём лимба и устан</w:t>
      </w:r>
      <w:r>
        <w:rPr>
          <w:sz w:val="28"/>
        </w:rPr>
        <w:t>о</w:t>
      </w:r>
      <w:r>
        <w:rPr>
          <w:sz w:val="28"/>
        </w:rPr>
        <w:t>вить предметный диоптр на север, при этом концы магнитной стрелки дол</w:t>
      </w:r>
      <w:r>
        <w:rPr>
          <w:sz w:val="28"/>
        </w:rPr>
        <w:t>ж</w:t>
      </w:r>
      <w:r>
        <w:rPr>
          <w:sz w:val="28"/>
        </w:rPr>
        <w:t>ны н</w:t>
      </w:r>
      <w:r>
        <w:rPr>
          <w:sz w:val="28"/>
        </w:rPr>
        <w:t>а</w:t>
      </w:r>
      <w:r>
        <w:rPr>
          <w:sz w:val="28"/>
        </w:rPr>
        <w:t>ходиться напротив нулей градусного кольца).</w:t>
      </w:r>
      <w:r w:rsidR="00B7282F">
        <w:rPr>
          <w:sz w:val="28"/>
        </w:rPr>
        <w:t xml:space="preserve"> </w:t>
      </w:r>
    </w:p>
    <w:p w:rsidR="00914852" w:rsidRDefault="00914852" w:rsidP="00D202D6">
      <w:pPr>
        <w:ind w:left="709"/>
        <w:jc w:val="both"/>
        <w:rPr>
          <w:sz w:val="28"/>
        </w:rPr>
      </w:pPr>
      <w:r>
        <w:rPr>
          <w:sz w:val="28"/>
        </w:rPr>
        <w:t>Закрепить винт втулки.</w:t>
      </w:r>
    </w:p>
    <w:p w:rsidR="00914852" w:rsidRDefault="00914852" w:rsidP="00D202D6">
      <w:pPr>
        <w:ind w:left="709"/>
        <w:jc w:val="both"/>
        <w:rPr>
          <w:sz w:val="28"/>
        </w:rPr>
      </w:pPr>
      <w:r>
        <w:rPr>
          <w:sz w:val="28"/>
        </w:rPr>
        <w:t>Визировать на заданное направление, вращая только алид</w:t>
      </w:r>
      <w:r>
        <w:rPr>
          <w:sz w:val="28"/>
        </w:rPr>
        <w:t>а</w:t>
      </w:r>
      <w:r>
        <w:rPr>
          <w:sz w:val="28"/>
        </w:rPr>
        <w:t>ду.</w:t>
      </w:r>
    </w:p>
    <w:p w:rsidR="00914852" w:rsidRDefault="00914852" w:rsidP="00D202D6">
      <w:pPr>
        <w:ind w:left="709"/>
        <w:jc w:val="both"/>
        <w:rPr>
          <w:sz w:val="28"/>
        </w:rPr>
      </w:pPr>
      <w:r>
        <w:rPr>
          <w:sz w:val="28"/>
        </w:rPr>
        <w:t>Прочитать величину азимута по верньеру предметного дио</w:t>
      </w:r>
      <w:r>
        <w:rPr>
          <w:sz w:val="28"/>
        </w:rPr>
        <w:t>п</w:t>
      </w:r>
      <w:r>
        <w:rPr>
          <w:sz w:val="28"/>
        </w:rPr>
        <w:t>тра.</w:t>
      </w:r>
    </w:p>
    <w:p w:rsidR="00914852" w:rsidRDefault="00914852" w:rsidP="003719B2">
      <w:pPr>
        <w:ind w:firstLine="709"/>
        <w:jc w:val="both"/>
        <w:rPr>
          <w:sz w:val="28"/>
        </w:rPr>
      </w:pPr>
      <w:r>
        <w:rPr>
          <w:sz w:val="28"/>
        </w:rPr>
        <w:t>При появлении определённых навыков в обращении с прибором азим</w:t>
      </w:r>
      <w:r>
        <w:rPr>
          <w:sz w:val="28"/>
        </w:rPr>
        <w:t>у</w:t>
      </w:r>
      <w:r>
        <w:rPr>
          <w:sz w:val="28"/>
        </w:rPr>
        <w:t xml:space="preserve">ты можно измерять следующим образом: совместить нуль верньера с нулём лимба и повернуть прибор до совпадения нулевого диаметра буссольного кольца с направлением магнитной стрелки; </w:t>
      </w:r>
      <w:r w:rsidRPr="002D01E1">
        <w:rPr>
          <w:b/>
          <w:sz w:val="28"/>
          <w:u w:val="single"/>
        </w:rPr>
        <w:t>нуль лимба при этом должен быть пр</w:t>
      </w:r>
      <w:r w:rsidRPr="002D01E1">
        <w:rPr>
          <w:b/>
          <w:sz w:val="28"/>
          <w:u w:val="single"/>
        </w:rPr>
        <w:t>о</w:t>
      </w:r>
      <w:r w:rsidRPr="002D01E1">
        <w:rPr>
          <w:b/>
          <w:sz w:val="28"/>
          <w:u w:val="single"/>
        </w:rPr>
        <w:t xml:space="preserve">тив южного конца стрелки. </w:t>
      </w:r>
      <w:r>
        <w:rPr>
          <w:sz w:val="28"/>
        </w:rPr>
        <w:t>Отсчёт снимают по верньеру глазного диоптра.</w:t>
      </w:r>
    </w:p>
    <w:p w:rsidR="00914852" w:rsidRDefault="0091485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Для измерения внутреннего (горизонтального) угла:</w:t>
      </w:r>
    </w:p>
    <w:p w:rsidR="00914852" w:rsidRDefault="00914852" w:rsidP="000875BC">
      <w:pPr>
        <w:ind w:firstLine="709"/>
        <w:jc w:val="both"/>
        <w:rPr>
          <w:sz w:val="28"/>
        </w:rPr>
      </w:pPr>
      <w:r>
        <w:rPr>
          <w:sz w:val="28"/>
        </w:rPr>
        <w:t>Привести прибор в рабочее положение.</w:t>
      </w:r>
    </w:p>
    <w:p w:rsidR="00914852" w:rsidRDefault="00914852" w:rsidP="000875BC">
      <w:pPr>
        <w:ind w:firstLine="709"/>
        <w:jc w:val="both"/>
        <w:rPr>
          <w:sz w:val="28"/>
        </w:rPr>
      </w:pPr>
      <w:r>
        <w:rPr>
          <w:sz w:val="28"/>
        </w:rPr>
        <w:t>Закрепить магнитную стрелку.</w:t>
      </w:r>
    </w:p>
    <w:p w:rsidR="00914852" w:rsidRDefault="00914852" w:rsidP="000875BC">
      <w:pPr>
        <w:ind w:firstLine="709"/>
        <w:jc w:val="both"/>
        <w:rPr>
          <w:sz w:val="28"/>
        </w:rPr>
      </w:pPr>
      <w:r>
        <w:rPr>
          <w:sz w:val="28"/>
        </w:rPr>
        <w:t>Закрепить винт втулки.</w:t>
      </w:r>
    </w:p>
    <w:p w:rsidR="00914852" w:rsidRDefault="00914852" w:rsidP="000875BC">
      <w:pPr>
        <w:ind w:firstLine="709"/>
        <w:jc w:val="both"/>
        <w:rPr>
          <w:sz w:val="28"/>
        </w:rPr>
      </w:pPr>
      <w:r>
        <w:rPr>
          <w:sz w:val="28"/>
        </w:rPr>
        <w:t>Визировать на заднюю (правую точку, если стать лицом к внутреннему углу) вешку и по верньеру предметного диоптра прочитать отсчёт.</w:t>
      </w:r>
    </w:p>
    <w:p w:rsidR="00914852" w:rsidRDefault="00914852" w:rsidP="000875BC">
      <w:pPr>
        <w:ind w:firstLine="709"/>
        <w:jc w:val="both"/>
        <w:rPr>
          <w:sz w:val="28"/>
        </w:rPr>
      </w:pPr>
      <w:r>
        <w:rPr>
          <w:sz w:val="28"/>
        </w:rPr>
        <w:t>Визировать на переднюю (левую точку, если стать лицом к внутренн</w:t>
      </w:r>
      <w:r>
        <w:rPr>
          <w:sz w:val="28"/>
        </w:rPr>
        <w:t>е</w:t>
      </w:r>
      <w:r>
        <w:rPr>
          <w:sz w:val="28"/>
        </w:rPr>
        <w:t>му у</w:t>
      </w:r>
      <w:r>
        <w:rPr>
          <w:sz w:val="28"/>
        </w:rPr>
        <w:t>г</w:t>
      </w:r>
      <w:r>
        <w:rPr>
          <w:sz w:val="28"/>
        </w:rPr>
        <w:t>лу) вешку и по верньеру предметного диоптра прочитать отсчёт.</w:t>
      </w:r>
    </w:p>
    <w:p w:rsidR="00914852" w:rsidRDefault="00914852" w:rsidP="000875BC">
      <w:pPr>
        <w:ind w:firstLine="709"/>
        <w:jc w:val="both"/>
        <w:rPr>
          <w:sz w:val="28"/>
        </w:rPr>
      </w:pPr>
      <w:r>
        <w:rPr>
          <w:sz w:val="28"/>
        </w:rPr>
        <w:t>Разность отсчётов (отсчёт на заднюю точку минус отсчёт на переднюю точку) даст в</w:t>
      </w:r>
      <w:r>
        <w:rPr>
          <w:sz w:val="28"/>
        </w:rPr>
        <w:t>е</w:t>
      </w:r>
      <w:r>
        <w:rPr>
          <w:sz w:val="28"/>
        </w:rPr>
        <w:t>личину угла.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Составьте план по румбам. Определите и распределите невязку в учебных целях. Масштаб плана  1:5000.</w:t>
      </w:r>
    </w:p>
    <w:p w:rsidR="001B3F61" w:rsidRDefault="001B3F61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392"/>
        <w:gridCol w:w="1323"/>
        <w:gridCol w:w="1361"/>
        <w:gridCol w:w="1863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точек</w:t>
            </w:r>
          </w:p>
        </w:tc>
        <w:tc>
          <w:tcPr>
            <w:tcW w:w="1392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Румб средний</w:t>
            </w:r>
          </w:p>
        </w:tc>
        <w:tc>
          <w:tcPr>
            <w:tcW w:w="1323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Длина линий</w:t>
            </w:r>
          </w:p>
        </w:tc>
        <w:tc>
          <w:tcPr>
            <w:tcW w:w="1361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Угол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клона</w:t>
            </w:r>
          </w:p>
        </w:tc>
        <w:tc>
          <w:tcPr>
            <w:tcW w:w="1863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Горизо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тальное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ложение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 37º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 75º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 10º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 61º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705,2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782,4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0º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8º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0º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6º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505,5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705,2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778,1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5354" w:type="dxa"/>
            <w:gridSpan w:val="4"/>
            <w:tcBorders>
              <w:right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2532,3</w:t>
            </w:r>
          </w:p>
        </w:tc>
      </w:tr>
    </w:tbl>
    <w:p w:rsidR="00914852" w:rsidRDefault="00914852">
      <w:pPr>
        <w:jc w:val="both"/>
        <w:rPr>
          <w:sz w:val="28"/>
        </w:rPr>
      </w:pPr>
    </w:p>
    <w:p w:rsidR="00914852" w:rsidRDefault="00914852">
      <w:pPr>
        <w:pStyle w:val="5"/>
      </w:pPr>
      <w:r>
        <w:t>Тема 2.3.  Теодолитная съёмка</w:t>
      </w:r>
    </w:p>
    <w:p w:rsidR="00B5109F" w:rsidRDefault="00914852" w:rsidP="00B5109F">
      <w:pPr>
        <w:pStyle w:val="a5"/>
        <w:rPr>
          <w:b/>
          <w:sz w:val="28"/>
        </w:rPr>
      </w:pPr>
      <w:r>
        <w:rPr>
          <w:sz w:val="28"/>
        </w:rPr>
        <w:t>Студент должен</w:t>
      </w:r>
      <w:r w:rsidR="00B5109F" w:rsidRPr="00B5109F">
        <w:rPr>
          <w:b/>
          <w:sz w:val="28"/>
        </w:rPr>
        <w:t xml:space="preserve"> 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t>уметь: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провести поверки и юстировки теодолита;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измерять горизонтальные и вертикальные углы;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вычислять координаты точек съёмочного обоснования;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составлять и вычерчивать горизонтальный план по материалам теодоли</w:t>
      </w:r>
      <w:r>
        <w:rPr>
          <w:sz w:val="28"/>
        </w:rPr>
        <w:t>т</w:t>
      </w:r>
      <w:r>
        <w:rPr>
          <w:sz w:val="28"/>
        </w:rPr>
        <w:t>ной съё</w:t>
      </w:r>
      <w:r>
        <w:rPr>
          <w:sz w:val="28"/>
        </w:rPr>
        <w:t>м</w:t>
      </w:r>
      <w:r w:rsidR="00381E6C">
        <w:rPr>
          <w:sz w:val="28"/>
        </w:rPr>
        <w:t>ки;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технологические схемы теодолитной съёмки;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теодолиты, их назначение, поверку, юстировку, приведение в рабочее с</w:t>
      </w:r>
      <w:r>
        <w:rPr>
          <w:sz w:val="28"/>
        </w:rPr>
        <w:t>о</w:t>
      </w:r>
      <w:r>
        <w:rPr>
          <w:sz w:val="28"/>
        </w:rPr>
        <w:t>стояние;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измерение углов;</w:t>
      </w:r>
    </w:p>
    <w:p w:rsidR="00DB3617" w:rsidRDefault="00B5109F" w:rsidP="00DB3617">
      <w:pPr>
        <w:pStyle w:val="a5"/>
        <w:rPr>
          <w:sz w:val="28"/>
        </w:rPr>
      </w:pPr>
      <w:r>
        <w:rPr>
          <w:sz w:val="28"/>
        </w:rPr>
        <w:t>- камеральны</w:t>
      </w:r>
      <w:r w:rsidR="00381E6C">
        <w:rPr>
          <w:sz w:val="28"/>
        </w:rPr>
        <w:t>е работы при теодолитной съёмке.</w:t>
      </w:r>
    </w:p>
    <w:p w:rsidR="00914852" w:rsidRDefault="00914852" w:rsidP="00884BA7">
      <w:pPr>
        <w:pStyle w:val="a5"/>
        <w:ind w:firstLine="709"/>
        <w:rPr>
          <w:sz w:val="28"/>
        </w:rPr>
      </w:pPr>
      <w:r>
        <w:rPr>
          <w:sz w:val="28"/>
        </w:rPr>
        <w:t>Область применения и техн</w:t>
      </w:r>
      <w:r>
        <w:rPr>
          <w:sz w:val="28"/>
        </w:rPr>
        <w:t>о</w:t>
      </w:r>
      <w:r>
        <w:rPr>
          <w:sz w:val="28"/>
        </w:rPr>
        <w:t>логическая схема теодолитной съёмки.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Назначение и устройство теодолита.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 xml:space="preserve">Приведение теодолита в рабочее положение. 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Поверки теодолита.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Измерение горизонтальных углов и азимутов линий.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Виды теодолитных ходов. Привязка к геодезическим пунктам.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Погрешности измерения углов и способы их снижения.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Полевые работы при теодолитной съёмке.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Системы координат, применяемые в геодезии.</w:t>
      </w:r>
    </w:p>
    <w:p w:rsidR="00914852" w:rsidRDefault="00914852" w:rsidP="00884BA7">
      <w:pPr>
        <w:jc w:val="both"/>
        <w:rPr>
          <w:sz w:val="28"/>
        </w:rPr>
      </w:pPr>
      <w:r>
        <w:rPr>
          <w:sz w:val="28"/>
        </w:rPr>
        <w:t>Камеральные работы при теодолитной съёмке: вычисление координат ве</w:t>
      </w:r>
      <w:r>
        <w:rPr>
          <w:sz w:val="28"/>
        </w:rPr>
        <w:t>р</w:t>
      </w:r>
      <w:r>
        <w:rPr>
          <w:sz w:val="28"/>
        </w:rPr>
        <w:t>шин теодолитных ходов, составление плана участка местн</w:t>
      </w:r>
      <w:r>
        <w:rPr>
          <w:sz w:val="28"/>
        </w:rPr>
        <w:t>о</w:t>
      </w:r>
      <w:r>
        <w:rPr>
          <w:sz w:val="28"/>
        </w:rPr>
        <w:t>сти.</w:t>
      </w:r>
    </w:p>
    <w:p w:rsidR="00914852" w:rsidRDefault="00914852" w:rsidP="00BD72B8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с.97 - 133;   (2), с. 89 - 122.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8</w:t>
      </w:r>
      <w:r w:rsidR="00914852">
        <w:rPr>
          <w:sz w:val="28"/>
        </w:rPr>
        <w:t>), с. 61 – 104, 159 – 162, 164 – 177, 185 - 199;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lastRenderedPageBreak/>
        <w:t>(</w:t>
      </w:r>
      <w:r>
        <w:rPr>
          <w:sz w:val="28"/>
          <w:lang w:val="en-US"/>
        </w:rPr>
        <w:t>9</w:t>
      </w:r>
      <w:r w:rsidR="00914852">
        <w:rPr>
          <w:sz w:val="28"/>
        </w:rPr>
        <w:t>), с. 82 – 97,  125 – 149, 163 – 165. 169 - 190;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10</w:t>
      </w:r>
      <w:r w:rsidR="00914852">
        <w:rPr>
          <w:sz w:val="28"/>
        </w:rPr>
        <w:t>), с. 6-7, 46 – 62, 93 – 103, 107 – 112, 122 - 126.</w:t>
      </w: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113292" w:rsidRDefault="00113292">
      <w:pPr>
        <w:jc w:val="center"/>
        <w:rPr>
          <w:b/>
          <w:sz w:val="28"/>
        </w:rPr>
      </w:pP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При создании геодезической основы лесоустроительных планшетов, съёмке окружной границы лесного массива, восстановлении границ, съёмке участков под застройку или организацию нижних складов, т.е. там, где тр</w:t>
      </w:r>
      <w:r>
        <w:rPr>
          <w:sz w:val="28"/>
        </w:rPr>
        <w:t>е</w:t>
      </w:r>
      <w:r>
        <w:rPr>
          <w:sz w:val="28"/>
        </w:rPr>
        <w:t>буется более высокая точность геодезических работ, применяют теодоли</w:t>
      </w:r>
      <w:r>
        <w:rPr>
          <w:sz w:val="28"/>
        </w:rPr>
        <w:t>т</w:t>
      </w:r>
      <w:r>
        <w:rPr>
          <w:sz w:val="28"/>
        </w:rPr>
        <w:t>ную съёмку. Изучение этой темы также позволит Вам приобрести увере</w:t>
      </w:r>
      <w:r>
        <w:rPr>
          <w:sz w:val="28"/>
        </w:rPr>
        <w:t>н</w:t>
      </w:r>
      <w:r>
        <w:rPr>
          <w:sz w:val="28"/>
        </w:rPr>
        <w:t>ность в работе с планами.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Разбирая по учебнику устройство теодолита и работу с ним, при имеющейся возможности познакомьтесь с теодолитом в натуре. Посмотрите в своём конспекте решение основны</w:t>
      </w:r>
      <w:r w:rsidR="00FF156D">
        <w:rPr>
          <w:sz w:val="28"/>
        </w:rPr>
        <w:t>х геодезических задач в теме 2.</w:t>
      </w:r>
      <w:r>
        <w:rPr>
          <w:sz w:val="28"/>
        </w:rPr>
        <w:t xml:space="preserve"> Ответьте на </w:t>
      </w:r>
      <w:r w:rsidR="002D01E1">
        <w:rPr>
          <w:sz w:val="28"/>
        </w:rPr>
        <w:t>вопросы учебника на с. 132 и реши</w:t>
      </w:r>
      <w:r>
        <w:rPr>
          <w:sz w:val="28"/>
        </w:rPr>
        <w:t>те задачи для самоконтроля.</w:t>
      </w:r>
    </w:p>
    <w:p w:rsidR="00914852" w:rsidRDefault="00914852" w:rsidP="00FF156D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 w:rsidP="00914852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>
        <w:rPr>
          <w:sz w:val="28"/>
        </w:rPr>
        <w:t>Определите угловую невязку замкнутого теодолитного хода, если и</w:t>
      </w:r>
      <w:r>
        <w:rPr>
          <w:sz w:val="28"/>
        </w:rPr>
        <w:t>з</w:t>
      </w:r>
      <w:r>
        <w:rPr>
          <w:sz w:val="28"/>
        </w:rPr>
        <w:t>мерены внутренние у</w:t>
      </w:r>
      <w:r>
        <w:rPr>
          <w:sz w:val="28"/>
        </w:rPr>
        <w:t>г</w:t>
      </w:r>
      <w:r>
        <w:rPr>
          <w:sz w:val="28"/>
        </w:rPr>
        <w:t>лы: β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121º 27,0´;   </w:t>
      </w:r>
    </w:p>
    <w:p w:rsidR="00914852" w:rsidRDefault="00914852">
      <w:pPr>
        <w:ind w:left="357" w:firstLine="348"/>
        <w:jc w:val="both"/>
        <w:rPr>
          <w:sz w:val="28"/>
        </w:rPr>
      </w:pPr>
      <w:r>
        <w:rPr>
          <w:sz w:val="28"/>
        </w:rPr>
        <w:t xml:space="preserve"> β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90º 07,5´; β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= 135º 49,0´; β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 84º 10,5´;  </w:t>
      </w:r>
    </w:p>
    <w:p w:rsidR="00914852" w:rsidRDefault="00914852">
      <w:pPr>
        <w:ind w:left="357" w:firstLine="348"/>
        <w:jc w:val="both"/>
        <w:rPr>
          <w:sz w:val="28"/>
        </w:rPr>
      </w:pPr>
      <w:r>
        <w:rPr>
          <w:sz w:val="28"/>
        </w:rPr>
        <w:t>β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= 108º 27,0´.</w:t>
      </w:r>
    </w:p>
    <w:p w:rsidR="002D01E1" w:rsidRDefault="00914852" w:rsidP="002D01E1">
      <w:pPr>
        <w:ind w:left="354" w:firstLine="351"/>
        <w:jc w:val="both"/>
        <w:rPr>
          <w:sz w:val="28"/>
        </w:rPr>
      </w:pPr>
      <w:r>
        <w:rPr>
          <w:sz w:val="28"/>
        </w:rPr>
        <w:t>Распредели</w:t>
      </w:r>
      <w:r w:rsidR="002D01E1">
        <w:rPr>
          <w:sz w:val="28"/>
        </w:rPr>
        <w:t xml:space="preserve">те угловую невязку и вычислите </w:t>
      </w:r>
      <w:r>
        <w:rPr>
          <w:sz w:val="28"/>
        </w:rPr>
        <w:t xml:space="preserve">исправленные углы. </w:t>
      </w:r>
    </w:p>
    <w:p w:rsidR="002D01E1" w:rsidRDefault="00914852" w:rsidP="002D01E1">
      <w:pPr>
        <w:ind w:left="354" w:firstLine="351"/>
        <w:jc w:val="both"/>
        <w:rPr>
          <w:sz w:val="28"/>
        </w:rPr>
      </w:pPr>
      <w:r>
        <w:rPr>
          <w:sz w:val="28"/>
        </w:rPr>
        <w:t>Ответы данной и последующих  задач запишите в виде таблицы</w:t>
      </w:r>
    </w:p>
    <w:p w:rsidR="00914852" w:rsidRDefault="00914852" w:rsidP="002D01E1">
      <w:pPr>
        <w:ind w:left="354" w:firstLine="351"/>
        <w:jc w:val="both"/>
        <w:rPr>
          <w:sz w:val="28"/>
        </w:rPr>
      </w:pPr>
      <w:r>
        <w:rPr>
          <w:sz w:val="28"/>
        </w:rPr>
        <w:t xml:space="preserve">(см. </w:t>
      </w:r>
      <w:r w:rsidR="00DF1CFB">
        <w:rPr>
          <w:sz w:val="28"/>
        </w:rPr>
        <w:t xml:space="preserve">«Ведомость вычисления </w:t>
      </w:r>
      <w:r>
        <w:rPr>
          <w:sz w:val="28"/>
        </w:rPr>
        <w:t>координат»).</w:t>
      </w:r>
    </w:p>
    <w:p w:rsidR="00914852" w:rsidRDefault="00914852" w:rsidP="00914852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>
        <w:rPr>
          <w:sz w:val="28"/>
        </w:rPr>
        <w:t>Вычислите дирекционные углы всех сторон полигона, если дирекцио</w:t>
      </w:r>
      <w:r>
        <w:rPr>
          <w:sz w:val="28"/>
        </w:rPr>
        <w:t>н</w:t>
      </w:r>
      <w:r>
        <w:rPr>
          <w:sz w:val="28"/>
        </w:rPr>
        <w:t>ный угол линии 1-2 (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1-2</w:t>
      </w:r>
      <w:r>
        <w:rPr>
          <w:sz w:val="28"/>
        </w:rPr>
        <w:t xml:space="preserve"> = 335º 24´), внутренние исправленные углы равны углам из 1-ой задачи. Переведите дирекционные углы в румбы.</w:t>
      </w:r>
    </w:p>
    <w:p w:rsidR="002D01E1" w:rsidRDefault="00914852" w:rsidP="002D01E1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>
        <w:rPr>
          <w:sz w:val="28"/>
        </w:rPr>
        <w:t>Вычислите приращения координат точек полигона, горизонтальные пролож</w:t>
      </w:r>
      <w:r>
        <w:rPr>
          <w:sz w:val="28"/>
        </w:rPr>
        <w:t>е</w:t>
      </w:r>
      <w:r>
        <w:rPr>
          <w:sz w:val="28"/>
        </w:rPr>
        <w:t xml:space="preserve">ния сторон: 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1-2</w:t>
      </w:r>
      <w:r>
        <w:rPr>
          <w:sz w:val="28"/>
        </w:rPr>
        <w:t xml:space="preserve"> =231,30;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2-3</w:t>
      </w:r>
      <w:r>
        <w:rPr>
          <w:sz w:val="28"/>
        </w:rPr>
        <w:t xml:space="preserve"> = 200,40;</w:t>
      </w:r>
      <w:r w:rsidR="002D01E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3-4</w:t>
      </w:r>
      <w:r>
        <w:rPr>
          <w:sz w:val="28"/>
        </w:rPr>
        <w:t xml:space="preserve"> =241,00;</w:t>
      </w:r>
    </w:p>
    <w:p w:rsidR="00914852" w:rsidRDefault="002D01E1" w:rsidP="002D01E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14852">
        <w:rPr>
          <w:sz w:val="28"/>
        </w:rPr>
        <w:t xml:space="preserve"> </w:t>
      </w:r>
      <w:r w:rsidR="00914852">
        <w:rPr>
          <w:sz w:val="28"/>
          <w:lang w:val="en-US"/>
        </w:rPr>
        <w:t>S</w:t>
      </w:r>
      <w:r w:rsidR="00914852">
        <w:rPr>
          <w:sz w:val="28"/>
          <w:vertAlign w:val="subscript"/>
        </w:rPr>
        <w:t>4-5</w:t>
      </w:r>
      <w:r w:rsidR="00914852">
        <w:rPr>
          <w:sz w:val="28"/>
        </w:rPr>
        <w:t xml:space="preserve"> = 263,40;   </w:t>
      </w:r>
      <w:r w:rsidR="00914852">
        <w:rPr>
          <w:sz w:val="28"/>
          <w:lang w:val="en-US"/>
        </w:rPr>
        <w:t>S</w:t>
      </w:r>
      <w:r w:rsidR="00914852">
        <w:rPr>
          <w:sz w:val="28"/>
          <w:vertAlign w:val="subscript"/>
        </w:rPr>
        <w:t>5-1</w:t>
      </w:r>
      <w:r w:rsidR="00914852">
        <w:rPr>
          <w:sz w:val="28"/>
        </w:rPr>
        <w:t xml:space="preserve"> = 201,60.  Ру</w:t>
      </w:r>
      <w:r w:rsidR="00914852">
        <w:rPr>
          <w:sz w:val="28"/>
        </w:rPr>
        <w:t>м</w:t>
      </w:r>
      <w:r w:rsidR="00914852">
        <w:rPr>
          <w:sz w:val="28"/>
        </w:rPr>
        <w:t>бы сторон возьмите из 2-ой задачи.</w:t>
      </w:r>
    </w:p>
    <w:p w:rsidR="00914852" w:rsidRDefault="00914852" w:rsidP="00914852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>
        <w:rPr>
          <w:sz w:val="28"/>
        </w:rPr>
        <w:t>Определите невязки в приращениях координат замкнутого хода из 3-ей задачи, затем по ним абсолютную линейку невязки и относ</w:t>
      </w:r>
      <w:r>
        <w:rPr>
          <w:sz w:val="28"/>
        </w:rPr>
        <w:t>и</w:t>
      </w:r>
      <w:r>
        <w:rPr>
          <w:sz w:val="28"/>
        </w:rPr>
        <w:t>тельную.</w:t>
      </w:r>
    </w:p>
    <w:p w:rsidR="00914852" w:rsidRDefault="00914852" w:rsidP="00914852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>
        <w:rPr>
          <w:sz w:val="28"/>
        </w:rPr>
        <w:t>Распределите невязки в приращениях координат с обратным знаком и пропорционально длинам сторон на основании данных задач 3-4. В</w:t>
      </w:r>
      <w:r>
        <w:rPr>
          <w:sz w:val="28"/>
        </w:rPr>
        <w:t>ы</w:t>
      </w:r>
      <w:r>
        <w:rPr>
          <w:sz w:val="28"/>
        </w:rPr>
        <w:t>числите исправленные приращения координат. Суммы их отдельно по осям должны быть ра</w:t>
      </w:r>
      <w:r>
        <w:rPr>
          <w:sz w:val="28"/>
        </w:rPr>
        <w:t>в</w:t>
      </w:r>
      <w:r>
        <w:rPr>
          <w:sz w:val="28"/>
        </w:rPr>
        <w:t>ны нулю.</w:t>
      </w:r>
    </w:p>
    <w:p w:rsidR="008E3783" w:rsidRDefault="00914852" w:rsidP="002D01E1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 w:rsidRPr="008E3783">
        <w:rPr>
          <w:sz w:val="28"/>
        </w:rPr>
        <w:t xml:space="preserve">Вычислите координаты точек, приняв координаты первой точки </w:t>
      </w:r>
      <w:r w:rsidRPr="008E3783">
        <w:rPr>
          <w:sz w:val="28"/>
          <w:lang w:val="en-US"/>
        </w:rPr>
        <w:t>X</w:t>
      </w:r>
      <w:r w:rsidRPr="008E3783">
        <w:rPr>
          <w:sz w:val="28"/>
          <w:vertAlign w:val="subscript"/>
        </w:rPr>
        <w:t>1</w:t>
      </w:r>
      <w:r w:rsidRPr="008E3783">
        <w:rPr>
          <w:sz w:val="28"/>
        </w:rPr>
        <w:t xml:space="preserve"> = + </w:t>
      </w:r>
      <w:smartTag w:uri="urn:schemas-microsoft-com:office:smarttags" w:element="metricconverter">
        <w:smartTagPr>
          <w:attr w:name="ProductID" w:val="500,00 м"/>
        </w:smartTagPr>
        <w:r w:rsidRPr="008E3783">
          <w:rPr>
            <w:sz w:val="28"/>
          </w:rPr>
          <w:t>500,00 м</w:t>
        </w:r>
      </w:smartTag>
      <w:r w:rsidRPr="008E3783">
        <w:rPr>
          <w:sz w:val="28"/>
        </w:rPr>
        <w:t xml:space="preserve">; </w:t>
      </w:r>
      <w:r w:rsidRPr="008E3783">
        <w:rPr>
          <w:sz w:val="28"/>
          <w:lang w:val="en-US"/>
        </w:rPr>
        <w:t>Y</w:t>
      </w:r>
      <w:r w:rsidRPr="008E3783">
        <w:rPr>
          <w:sz w:val="28"/>
          <w:vertAlign w:val="subscript"/>
        </w:rPr>
        <w:t>1</w:t>
      </w:r>
      <w:r w:rsidRPr="008E3783">
        <w:rPr>
          <w:sz w:val="28"/>
        </w:rPr>
        <w:t xml:space="preserve"> = + </w:t>
      </w:r>
      <w:smartTag w:uri="urn:schemas-microsoft-com:office:smarttags" w:element="metricconverter">
        <w:smartTagPr>
          <w:attr w:name="ProductID" w:val="500,00 м"/>
        </w:smartTagPr>
        <w:r w:rsidRPr="008E3783">
          <w:rPr>
            <w:sz w:val="28"/>
          </w:rPr>
          <w:t>500,00 м</w:t>
        </w:r>
      </w:smartTag>
      <w:r w:rsidRPr="008E3783">
        <w:rPr>
          <w:sz w:val="28"/>
        </w:rPr>
        <w:t>, а исправленные приращения координат из</w:t>
      </w:r>
      <w:r w:rsidR="008E3783" w:rsidRPr="008E3783">
        <w:rPr>
          <w:sz w:val="28"/>
        </w:rPr>
        <w:t xml:space="preserve"> </w:t>
      </w:r>
    </w:p>
    <w:p w:rsidR="00914852" w:rsidRPr="008E3783" w:rsidRDefault="00914852" w:rsidP="008E3783">
      <w:pPr>
        <w:ind w:left="705"/>
        <w:jc w:val="both"/>
        <w:rPr>
          <w:sz w:val="28"/>
        </w:rPr>
      </w:pPr>
      <w:r w:rsidRPr="008E3783">
        <w:rPr>
          <w:sz w:val="28"/>
        </w:rPr>
        <w:t>5-й задачи.</w:t>
      </w:r>
    </w:p>
    <w:p w:rsidR="00914852" w:rsidRDefault="00914852" w:rsidP="00914852">
      <w:pPr>
        <w:numPr>
          <w:ilvl w:val="0"/>
          <w:numId w:val="13"/>
        </w:numPr>
        <w:tabs>
          <w:tab w:val="num" w:pos="705"/>
        </w:tabs>
        <w:ind w:left="705"/>
        <w:jc w:val="both"/>
        <w:rPr>
          <w:sz w:val="28"/>
        </w:rPr>
      </w:pPr>
      <w:r>
        <w:rPr>
          <w:sz w:val="28"/>
        </w:rPr>
        <w:t>Составьте по вычисленным в 6-й задаче координатам план в масштабе 1:5000, проверяя накладку точек по совпадению горизонтальных пр</w:t>
      </w:r>
      <w:r>
        <w:rPr>
          <w:sz w:val="28"/>
        </w:rPr>
        <w:t>о</w:t>
      </w:r>
      <w:r>
        <w:rPr>
          <w:sz w:val="28"/>
        </w:rPr>
        <w:t>ложений между ними.</w:t>
      </w:r>
    </w:p>
    <w:p w:rsidR="00914852" w:rsidRDefault="00914852">
      <w:pPr>
        <w:jc w:val="both"/>
        <w:rPr>
          <w:i/>
          <w:sz w:val="28"/>
        </w:rPr>
      </w:pPr>
    </w:p>
    <w:p w:rsidR="00914852" w:rsidRDefault="00914852">
      <w:pPr>
        <w:pStyle w:val="a5"/>
        <w:ind w:firstLine="720"/>
        <w:jc w:val="center"/>
        <w:rPr>
          <w:b/>
          <w:sz w:val="28"/>
        </w:rPr>
      </w:pPr>
      <w:r>
        <w:rPr>
          <w:b/>
          <w:sz w:val="28"/>
        </w:rPr>
        <w:t>Тема 2.4. Определение площадей</w:t>
      </w:r>
    </w:p>
    <w:p w:rsidR="00B5109F" w:rsidRDefault="00914852" w:rsidP="00B5109F">
      <w:pPr>
        <w:pStyle w:val="a5"/>
        <w:rPr>
          <w:b/>
          <w:sz w:val="28"/>
        </w:rPr>
      </w:pPr>
      <w:r>
        <w:rPr>
          <w:sz w:val="28"/>
        </w:rPr>
        <w:t>Студент должен</w:t>
      </w:r>
      <w:r w:rsidR="00B5109F" w:rsidRPr="00B5109F">
        <w:rPr>
          <w:b/>
          <w:sz w:val="28"/>
        </w:rPr>
        <w:t xml:space="preserve"> 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t>уметь: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определять площади графи</w:t>
      </w:r>
      <w:r w:rsidR="003A2A09">
        <w:rPr>
          <w:sz w:val="28"/>
        </w:rPr>
        <w:t>ческим и механическим способами;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lastRenderedPageBreak/>
        <w:t>знать:</w:t>
      </w:r>
    </w:p>
    <w:p w:rsidR="00B5109F" w:rsidRDefault="003A2A09" w:rsidP="00B5109F">
      <w:pPr>
        <w:pStyle w:val="a5"/>
        <w:rPr>
          <w:sz w:val="28"/>
        </w:rPr>
      </w:pPr>
      <w:r>
        <w:rPr>
          <w:sz w:val="28"/>
        </w:rPr>
        <w:t>- способы определения площадей.</w:t>
      </w: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Графический, механический и аналитический способы определения площадей. Увязка площадей. Порядок вычисления площадей планшета, ква</w:t>
      </w:r>
      <w:r>
        <w:rPr>
          <w:sz w:val="28"/>
        </w:rPr>
        <w:t>р</w:t>
      </w:r>
      <w:r>
        <w:rPr>
          <w:sz w:val="28"/>
        </w:rPr>
        <w:t>тала, выдела.</w:t>
      </w:r>
    </w:p>
    <w:p w:rsidR="00914852" w:rsidRDefault="00914852" w:rsidP="00BA1735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83545B">
      <w:pPr>
        <w:jc w:val="both"/>
        <w:rPr>
          <w:sz w:val="28"/>
        </w:rPr>
      </w:pPr>
      <w:r>
        <w:rPr>
          <w:sz w:val="28"/>
        </w:rPr>
        <w:t xml:space="preserve">(1), с.133 - 142; </w:t>
      </w:r>
      <w:r w:rsidR="00914852">
        <w:rPr>
          <w:sz w:val="28"/>
        </w:rPr>
        <w:t>(2), с. 58 - 66.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8</w:t>
      </w:r>
      <w:r>
        <w:rPr>
          <w:sz w:val="28"/>
        </w:rPr>
        <w:t>), с. 199 - 213; (</w:t>
      </w:r>
      <w:r>
        <w:rPr>
          <w:sz w:val="28"/>
          <w:lang w:val="en-US"/>
        </w:rPr>
        <w:t>9</w:t>
      </w:r>
      <w:r>
        <w:rPr>
          <w:sz w:val="28"/>
        </w:rPr>
        <w:t>), с.193 - 201; (</w:t>
      </w:r>
      <w:r>
        <w:rPr>
          <w:sz w:val="28"/>
          <w:lang w:val="en-US"/>
        </w:rPr>
        <w:t>10</w:t>
      </w:r>
      <w:r w:rsidR="00914852">
        <w:rPr>
          <w:sz w:val="28"/>
        </w:rPr>
        <w:t>) с. 74 – 81; 126 – 129.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320661" w:rsidRDefault="00320661">
      <w:pPr>
        <w:jc w:val="center"/>
        <w:rPr>
          <w:b/>
          <w:sz w:val="28"/>
        </w:rPr>
      </w:pPr>
    </w:p>
    <w:p w:rsidR="00914852" w:rsidRDefault="00914852" w:rsidP="00C31C83">
      <w:pPr>
        <w:ind w:firstLine="709"/>
        <w:jc w:val="both"/>
        <w:rPr>
          <w:sz w:val="28"/>
        </w:rPr>
      </w:pPr>
      <w:r w:rsidRPr="00B7282F">
        <w:rPr>
          <w:sz w:val="28"/>
        </w:rPr>
        <w:t>Освоив все способы определения площади, Вы будете иметь возмо</w:t>
      </w:r>
      <w:r w:rsidRPr="00B7282F">
        <w:rPr>
          <w:sz w:val="28"/>
        </w:rPr>
        <w:t>ж</w:t>
      </w:r>
      <w:r w:rsidRPr="00B7282F">
        <w:rPr>
          <w:sz w:val="28"/>
        </w:rPr>
        <w:t>ность в конкретном случае выбрать подходящий, обеспечивающий заданную точность</w:t>
      </w:r>
      <w:r>
        <w:rPr>
          <w:sz w:val="28"/>
        </w:rPr>
        <w:t>. Во многих случаях площадь участка местности, имеющего непр</w:t>
      </w:r>
      <w:r>
        <w:rPr>
          <w:sz w:val="28"/>
        </w:rPr>
        <w:t>а</w:t>
      </w:r>
      <w:r>
        <w:rPr>
          <w:sz w:val="28"/>
        </w:rPr>
        <w:t>вильную форму, удобно определять с помощью плана этого уч</w:t>
      </w:r>
      <w:r>
        <w:rPr>
          <w:sz w:val="28"/>
        </w:rPr>
        <w:t>а</w:t>
      </w:r>
      <w:r>
        <w:rPr>
          <w:sz w:val="28"/>
        </w:rPr>
        <w:t>стка.</w:t>
      </w:r>
    </w:p>
    <w:p w:rsidR="00914852" w:rsidRDefault="00914852" w:rsidP="00C31C83">
      <w:pPr>
        <w:ind w:firstLine="709"/>
        <w:jc w:val="both"/>
        <w:rPr>
          <w:sz w:val="28"/>
        </w:rPr>
      </w:pPr>
      <w:r>
        <w:rPr>
          <w:sz w:val="28"/>
        </w:rPr>
        <w:t>При этом надо иметь в виду, что нас интересует не площадь плана в см</w:t>
      </w:r>
      <w:r>
        <w:rPr>
          <w:sz w:val="28"/>
          <w:vertAlign w:val="superscript"/>
        </w:rPr>
        <w:t>2</w:t>
      </w:r>
      <w:r>
        <w:rPr>
          <w:sz w:val="28"/>
        </w:rPr>
        <w:t>, а площадь участка местности в м</w:t>
      </w:r>
      <w:r>
        <w:rPr>
          <w:sz w:val="28"/>
          <w:vertAlign w:val="superscript"/>
        </w:rPr>
        <w:t>2</w:t>
      </w:r>
      <w:r>
        <w:rPr>
          <w:sz w:val="28"/>
        </w:rPr>
        <w:t>, т.е. надо грамотно использовать ма</w:t>
      </w:r>
      <w:r>
        <w:rPr>
          <w:sz w:val="28"/>
        </w:rPr>
        <w:t>с</w:t>
      </w:r>
      <w:r>
        <w:rPr>
          <w:sz w:val="28"/>
        </w:rPr>
        <w:t>штаб плана. Если Вы ведёте расчёт площади</w:t>
      </w:r>
      <w:r w:rsidR="003860AD">
        <w:rPr>
          <w:sz w:val="28"/>
        </w:rPr>
        <w:t xml:space="preserve"> геометрическим способом </w:t>
      </w:r>
      <w:r>
        <w:rPr>
          <w:sz w:val="28"/>
        </w:rPr>
        <w:t>в метрах местности, то необходимо размеры треугольника, взятые с плана, ср</w:t>
      </w:r>
      <w:r>
        <w:rPr>
          <w:sz w:val="28"/>
        </w:rPr>
        <w:t>а</w:t>
      </w:r>
      <w:r>
        <w:rPr>
          <w:sz w:val="28"/>
        </w:rPr>
        <w:t>зу перевести по масштабу плана в размеры его на местности. Рекомендуют в расчёте использовать измеренные на местности стороны участка, размер к</w:t>
      </w:r>
      <w:r>
        <w:rPr>
          <w:sz w:val="28"/>
        </w:rPr>
        <w:t>о</w:t>
      </w:r>
      <w:r>
        <w:rPr>
          <w:sz w:val="28"/>
        </w:rPr>
        <w:t xml:space="preserve">торых определён более точно, чем даёт измерение по плану. Если же расчёты площади ведёте в сантиметрах плана, то не путайте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и 1 см</w:t>
      </w:r>
      <w:r>
        <w:rPr>
          <w:sz w:val="28"/>
          <w:vertAlign w:val="superscript"/>
        </w:rPr>
        <w:t>2</w:t>
      </w:r>
      <w:r w:rsidR="003860AD">
        <w:rPr>
          <w:sz w:val="28"/>
        </w:rPr>
        <w:t xml:space="preserve"> </w:t>
      </w:r>
      <w:r>
        <w:rPr>
          <w:sz w:val="28"/>
        </w:rPr>
        <w:t>при перев</w:t>
      </w:r>
      <w:r>
        <w:rPr>
          <w:sz w:val="28"/>
        </w:rPr>
        <w:t>о</w:t>
      </w:r>
      <w:r>
        <w:rPr>
          <w:sz w:val="28"/>
        </w:rPr>
        <w:t>де площади плана в соответствующую ей площадь местности по масштабу. Так в</w:t>
      </w:r>
      <w:r w:rsidR="003860AD">
        <w:rPr>
          <w:sz w:val="28"/>
        </w:rPr>
        <w:t xml:space="preserve"> масштабе 1:20000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плана содержит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</w:rPr>
          <w:t>200 м</w:t>
        </w:r>
      </w:smartTag>
      <w:r>
        <w:rPr>
          <w:sz w:val="28"/>
        </w:rPr>
        <w:t xml:space="preserve"> местности; а площадь 1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плана содержит на местности площадь размером 200×200 м, т.е. </w:t>
      </w:r>
      <w:smartTag w:uri="urn:schemas-microsoft-com:office:smarttags" w:element="metricconverter">
        <w:smartTagPr>
          <w:attr w:name="ProductID" w:val="40000 м2"/>
        </w:smartTagPr>
        <w:r>
          <w:rPr>
            <w:sz w:val="28"/>
          </w:rPr>
          <w:t>40000 м</w:t>
        </w:r>
        <w:r>
          <w:rPr>
            <w:sz w:val="28"/>
            <w:vertAlign w:val="superscript"/>
          </w:rPr>
          <w:t>2</w:t>
        </w:r>
      </w:smartTag>
      <w:r>
        <w:rPr>
          <w:sz w:val="28"/>
        </w:rPr>
        <w:t xml:space="preserve"> или </w:t>
      </w:r>
      <w:smartTag w:uri="urn:schemas-microsoft-com:office:smarttags" w:element="metricconverter">
        <w:smartTagPr>
          <w:attr w:name="ProductID" w:val="4 га"/>
        </w:smartTagPr>
        <w:r>
          <w:rPr>
            <w:sz w:val="28"/>
          </w:rPr>
          <w:t>4 га</w:t>
        </w:r>
      </w:smartTag>
      <w:r>
        <w:rPr>
          <w:sz w:val="28"/>
        </w:rPr>
        <w:t>.</w:t>
      </w:r>
    </w:p>
    <w:p w:rsidR="00914852" w:rsidRDefault="00914852" w:rsidP="003860AD">
      <w:pPr>
        <w:ind w:firstLine="709"/>
        <w:jc w:val="both"/>
        <w:rPr>
          <w:sz w:val="28"/>
        </w:rPr>
      </w:pPr>
      <w:r>
        <w:rPr>
          <w:sz w:val="28"/>
        </w:rPr>
        <w:t>Решите в конспекте задачи для самоконтроля, приведённые в этой т</w:t>
      </w:r>
      <w:r>
        <w:rPr>
          <w:sz w:val="28"/>
        </w:rPr>
        <w:t>е</w:t>
      </w:r>
      <w:r>
        <w:rPr>
          <w:sz w:val="28"/>
        </w:rPr>
        <w:t>ме. Р</w:t>
      </w:r>
      <w:r>
        <w:rPr>
          <w:sz w:val="28"/>
        </w:rPr>
        <w:t>а</w:t>
      </w:r>
      <w:r>
        <w:rPr>
          <w:sz w:val="28"/>
        </w:rPr>
        <w:t>боту планиметром, если нет возможности освоить её дома, освоите на сессии.</w:t>
      </w:r>
    </w:p>
    <w:p w:rsidR="00914852" w:rsidRDefault="00914852" w:rsidP="003860AD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Сколько га в 1 см</w:t>
      </w:r>
      <w:r>
        <w:rPr>
          <w:sz w:val="28"/>
          <w:vertAlign w:val="superscript"/>
        </w:rPr>
        <w:t>2</w:t>
      </w:r>
      <w:r w:rsidR="00EA1DE3">
        <w:rPr>
          <w:sz w:val="28"/>
        </w:rPr>
        <w:t xml:space="preserve"> плана, если масштаб его </w:t>
      </w:r>
      <w:r>
        <w:rPr>
          <w:sz w:val="28"/>
        </w:rPr>
        <w:t>1:5000?</w:t>
      </w:r>
    </w:p>
    <w:p w:rsidR="00914852" w:rsidRDefault="0091485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Участок имеет форму треугольника, у которого основание на плане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 xml:space="preserve">, а высота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</w:rPr>
          <w:t>6 см</w:t>
        </w:r>
      </w:smartTag>
      <w:r>
        <w:rPr>
          <w:sz w:val="28"/>
        </w:rPr>
        <w:t>. Масштаб плана 1:2000. Сначала определите площадь плана в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переведите в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местности по масштабу. Затем, переведя размеры треугольника в метры местности по масштабу, определите сразу площадь участка.</w:t>
      </w:r>
    </w:p>
    <w:p w:rsidR="00A858C3" w:rsidRDefault="00A858C3" w:rsidP="00A858C3">
      <w:pPr>
        <w:ind w:left="360"/>
        <w:jc w:val="both"/>
        <w:rPr>
          <w:sz w:val="28"/>
        </w:rPr>
      </w:pPr>
    </w:p>
    <w:p w:rsidR="00914852" w:rsidRDefault="00914852">
      <w:pPr>
        <w:jc w:val="both"/>
        <w:rPr>
          <w:b/>
          <w:i/>
          <w:sz w:val="28"/>
        </w:rPr>
      </w:pPr>
      <w:r>
        <w:rPr>
          <w:b/>
          <w:i/>
          <w:sz w:val="28"/>
        </w:rPr>
        <w:t>УЧЕБНОЕ ЗАДАНИЕ № 2</w:t>
      </w:r>
    </w:p>
    <w:p w:rsidR="00914852" w:rsidRDefault="00914852">
      <w:pPr>
        <w:jc w:val="both"/>
        <w:rPr>
          <w:b/>
          <w:i/>
          <w:sz w:val="28"/>
        </w:rPr>
      </w:pPr>
    </w:p>
    <w:p w:rsidR="00914852" w:rsidRDefault="00914852">
      <w:pPr>
        <w:jc w:val="both"/>
        <w:rPr>
          <w:sz w:val="28"/>
        </w:rPr>
      </w:pPr>
      <w:r>
        <w:rPr>
          <w:b/>
          <w:sz w:val="28"/>
        </w:rPr>
        <w:t>Раздел 3</w:t>
      </w:r>
      <w:r>
        <w:rPr>
          <w:sz w:val="28"/>
        </w:rPr>
        <w:t>. ВЕРТИКАЛЬНЫЕ СЪЁМКИ</w:t>
      </w:r>
    </w:p>
    <w:p w:rsidR="00914852" w:rsidRDefault="00914852">
      <w:pPr>
        <w:jc w:val="both"/>
        <w:rPr>
          <w:b/>
          <w:sz w:val="28"/>
        </w:rPr>
      </w:pPr>
      <w:r>
        <w:rPr>
          <w:b/>
          <w:sz w:val="28"/>
        </w:rPr>
        <w:t>Тема 3.1. Приборы геометрического нивелирования.</w:t>
      </w:r>
    </w:p>
    <w:p w:rsidR="00B5109F" w:rsidRDefault="00914852" w:rsidP="00B5109F">
      <w:pPr>
        <w:pStyle w:val="a5"/>
        <w:rPr>
          <w:sz w:val="28"/>
        </w:rPr>
      </w:pPr>
      <w:r>
        <w:rPr>
          <w:sz w:val="28"/>
        </w:rPr>
        <w:t>Студент должен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lastRenderedPageBreak/>
        <w:t>уметь: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проводить пове</w:t>
      </w:r>
      <w:r w:rsidR="006355D1">
        <w:rPr>
          <w:sz w:val="28"/>
        </w:rPr>
        <w:t>рки нивелиров и нивелирных реек;</w:t>
      </w:r>
    </w:p>
    <w:p w:rsidR="00914852" w:rsidRDefault="00914852" w:rsidP="00842813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914852" w:rsidRDefault="00842813" w:rsidP="00842813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сущность геометрического нивелирования;</w:t>
      </w:r>
    </w:p>
    <w:p w:rsidR="00914852" w:rsidRDefault="00842813" w:rsidP="00497560">
      <w:pPr>
        <w:pStyle w:val="a5"/>
        <w:ind w:left="142" w:hanging="142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нивелиры и нивелирные рейки, их поверку, погрешности и точность изм</w:t>
      </w:r>
      <w:r w:rsidR="00914852">
        <w:rPr>
          <w:sz w:val="28"/>
        </w:rPr>
        <w:t>е</w:t>
      </w:r>
      <w:r w:rsidR="006355D1">
        <w:rPr>
          <w:sz w:val="28"/>
        </w:rPr>
        <w:t>рений.</w:t>
      </w:r>
    </w:p>
    <w:p w:rsidR="006355D1" w:rsidRDefault="006355D1" w:rsidP="00497560">
      <w:pPr>
        <w:pStyle w:val="a5"/>
        <w:ind w:left="142" w:hanging="142"/>
        <w:rPr>
          <w:sz w:val="28"/>
        </w:rPr>
      </w:pPr>
    </w:p>
    <w:p w:rsidR="00914852" w:rsidRDefault="00914852" w:rsidP="0081399F">
      <w:pPr>
        <w:ind w:firstLine="709"/>
        <w:jc w:val="both"/>
        <w:rPr>
          <w:sz w:val="28"/>
        </w:rPr>
      </w:pPr>
      <w:r>
        <w:rPr>
          <w:sz w:val="28"/>
        </w:rPr>
        <w:t>Сущность и способы геометрического нивелирования. Классификация нив</w:t>
      </w:r>
      <w:r>
        <w:rPr>
          <w:sz w:val="28"/>
        </w:rPr>
        <w:t>е</w:t>
      </w:r>
      <w:r>
        <w:rPr>
          <w:sz w:val="28"/>
        </w:rPr>
        <w:t>лиров.</w:t>
      </w:r>
    </w:p>
    <w:p w:rsidR="00914852" w:rsidRDefault="00914852" w:rsidP="00770A85">
      <w:pPr>
        <w:ind w:firstLine="709"/>
        <w:jc w:val="both"/>
        <w:rPr>
          <w:sz w:val="28"/>
        </w:rPr>
      </w:pPr>
      <w:r>
        <w:rPr>
          <w:sz w:val="28"/>
        </w:rPr>
        <w:t>Нивелиры и нивелирные рейки. Поверки нивелиров и реек. Погрешн</w:t>
      </w:r>
      <w:r>
        <w:rPr>
          <w:sz w:val="28"/>
        </w:rPr>
        <w:t>о</w:t>
      </w:r>
      <w:r>
        <w:rPr>
          <w:sz w:val="28"/>
        </w:rPr>
        <w:t>сти и точность н</w:t>
      </w:r>
      <w:r>
        <w:rPr>
          <w:sz w:val="28"/>
        </w:rPr>
        <w:t>и</w:t>
      </w:r>
      <w:r>
        <w:rPr>
          <w:sz w:val="28"/>
        </w:rPr>
        <w:t>велирования.</w:t>
      </w:r>
    </w:p>
    <w:p w:rsidR="00914852" w:rsidRDefault="00914852" w:rsidP="001A684E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с.143 - 152;   (2), с. 123- 130.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8</w:t>
      </w:r>
      <w:r>
        <w:rPr>
          <w:sz w:val="28"/>
        </w:rPr>
        <w:t>), с. 214 - 244; (</w:t>
      </w:r>
      <w:r>
        <w:rPr>
          <w:sz w:val="28"/>
          <w:lang w:val="en-US"/>
        </w:rPr>
        <w:t>9</w:t>
      </w:r>
      <w:r w:rsidR="00914852">
        <w:rPr>
          <w:sz w:val="28"/>
        </w:rPr>
        <w:t>), с. 202 -226.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BA4D77" w:rsidRDefault="00BA4D77">
      <w:pPr>
        <w:jc w:val="center"/>
        <w:rPr>
          <w:b/>
          <w:sz w:val="28"/>
        </w:rPr>
      </w:pPr>
    </w:p>
    <w:p w:rsidR="00914852" w:rsidRDefault="00914852" w:rsidP="00BA4D77">
      <w:pPr>
        <w:ind w:firstLine="709"/>
        <w:jc w:val="both"/>
        <w:rPr>
          <w:sz w:val="28"/>
        </w:rPr>
      </w:pPr>
      <w:r>
        <w:rPr>
          <w:sz w:val="28"/>
        </w:rPr>
        <w:t>Изучая вопросы данной темы, особое внимание обратите на сущность геометрического нивелирования. Добейтесь чёткого понимания процесса и</w:t>
      </w:r>
      <w:r>
        <w:rPr>
          <w:sz w:val="28"/>
        </w:rPr>
        <w:t>з</w:t>
      </w:r>
      <w:r>
        <w:rPr>
          <w:sz w:val="28"/>
        </w:rPr>
        <w:t>мерения превышений между точками местности и определения их высот (о</w:t>
      </w:r>
      <w:r>
        <w:rPr>
          <w:sz w:val="28"/>
        </w:rPr>
        <w:t>т</w:t>
      </w:r>
      <w:r>
        <w:rPr>
          <w:sz w:val="28"/>
        </w:rPr>
        <w:t>меток). Это позволит Вам разобраться в в</w:t>
      </w:r>
      <w:r>
        <w:rPr>
          <w:sz w:val="28"/>
        </w:rPr>
        <w:t>о</w:t>
      </w:r>
      <w:r>
        <w:rPr>
          <w:sz w:val="28"/>
        </w:rPr>
        <w:t xml:space="preserve">просах следующей темы. </w:t>
      </w:r>
    </w:p>
    <w:p w:rsidR="00914852" w:rsidRDefault="00914852" w:rsidP="00A030C1">
      <w:pPr>
        <w:ind w:firstLine="709"/>
        <w:jc w:val="both"/>
        <w:rPr>
          <w:sz w:val="28"/>
        </w:rPr>
      </w:pPr>
      <w:r>
        <w:rPr>
          <w:sz w:val="28"/>
        </w:rPr>
        <w:t>Познакомьтесь с устройством и работой нивелира по учебнику, а при во</w:t>
      </w:r>
      <w:r>
        <w:rPr>
          <w:sz w:val="28"/>
        </w:rPr>
        <w:t>з</w:t>
      </w:r>
      <w:r>
        <w:rPr>
          <w:sz w:val="28"/>
        </w:rPr>
        <w:t>можности и в натуре.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CF1558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Определите превышение между точками, если при геометрическом н</w:t>
      </w:r>
      <w:r>
        <w:rPr>
          <w:sz w:val="28"/>
        </w:rPr>
        <w:t>и</w:t>
      </w:r>
      <w:r>
        <w:rPr>
          <w:sz w:val="28"/>
        </w:rPr>
        <w:t xml:space="preserve">велировании отсчёт по задней рейке </w:t>
      </w:r>
      <w:smartTag w:uri="urn:schemas-microsoft-com:office:smarttags" w:element="metricconverter">
        <w:smartTagPr>
          <w:attr w:name="ProductID" w:val="1456 мм"/>
        </w:smartTagPr>
        <w:r>
          <w:rPr>
            <w:sz w:val="28"/>
          </w:rPr>
          <w:t>1456 мм</w:t>
        </w:r>
      </w:smartTag>
      <w:r>
        <w:rPr>
          <w:sz w:val="28"/>
        </w:rPr>
        <w:t xml:space="preserve">, отсчёт по передней рейке </w:t>
      </w:r>
      <w:smartTag w:uri="urn:schemas-microsoft-com:office:smarttags" w:element="metricconverter">
        <w:smartTagPr>
          <w:attr w:name="ProductID" w:val="2378 мм"/>
        </w:smartTagPr>
        <w:r>
          <w:rPr>
            <w:sz w:val="28"/>
          </w:rPr>
          <w:t>2378 мм</w:t>
        </w:r>
      </w:smartTag>
      <w:r>
        <w:rPr>
          <w:sz w:val="28"/>
        </w:rPr>
        <w:t>. Нарисуйте схему этой задачи.</w:t>
      </w:r>
    </w:p>
    <w:p w:rsidR="00914852" w:rsidRDefault="00914852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Определите высоту передней точки, если отметка задней точки </w:t>
      </w:r>
      <w:smartTag w:uri="urn:schemas-microsoft-com:office:smarttags" w:element="metricconverter">
        <w:smartTagPr>
          <w:attr w:name="ProductID" w:val="132687 мм"/>
        </w:smartTagPr>
        <w:r>
          <w:rPr>
            <w:sz w:val="28"/>
          </w:rPr>
          <w:t>132687 мм</w:t>
        </w:r>
      </w:smartTag>
      <w:r>
        <w:rPr>
          <w:sz w:val="28"/>
        </w:rPr>
        <w:t>. Превышение между точками возьмите из 1-й зад</w:t>
      </w:r>
      <w:r>
        <w:rPr>
          <w:sz w:val="28"/>
        </w:rPr>
        <w:t>а</w:t>
      </w:r>
      <w:r>
        <w:rPr>
          <w:sz w:val="28"/>
        </w:rPr>
        <w:t>чи.</w:t>
      </w:r>
    </w:p>
    <w:p w:rsidR="00914852" w:rsidRDefault="00914852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Решите задачу 2 через горизонт инструмента. Отсчёты по рейкам воз</w:t>
      </w:r>
      <w:r>
        <w:rPr>
          <w:sz w:val="28"/>
        </w:rPr>
        <w:t>ь</w:t>
      </w:r>
      <w:r>
        <w:rPr>
          <w:sz w:val="28"/>
        </w:rPr>
        <w:t>мите в 1-й задаче.</w:t>
      </w:r>
    </w:p>
    <w:p w:rsidR="00914852" w:rsidRDefault="00CF1558">
      <w:pPr>
        <w:pStyle w:val="5"/>
      </w:pPr>
      <w:r>
        <w:t xml:space="preserve">Тема 3.2. </w:t>
      </w:r>
      <w:r w:rsidR="00914852">
        <w:t>Нивелирование трассы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CF1558">
      <w:pPr>
        <w:pStyle w:val="a5"/>
        <w:ind w:firstLine="709"/>
        <w:rPr>
          <w:sz w:val="28"/>
        </w:rPr>
      </w:pPr>
      <w:r>
        <w:rPr>
          <w:sz w:val="28"/>
        </w:rPr>
        <w:t>Студент должен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t>уметь: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подготовить нивелир к работе;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производить и обрабатывать измерения;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вычерчивать продольный и поперечны</w:t>
      </w:r>
      <w:r w:rsidR="000C2C3A">
        <w:rPr>
          <w:sz w:val="28"/>
        </w:rPr>
        <w:t>й профили, проектировать по ним;</w:t>
      </w:r>
    </w:p>
    <w:p w:rsidR="00914852" w:rsidRDefault="00914852" w:rsidP="00CF1558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914852" w:rsidRDefault="00CF1558" w:rsidP="00CF1558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назначение и содержание геодезических работ, выполняемых при изыск</w:t>
      </w:r>
      <w:r w:rsidR="00914852">
        <w:rPr>
          <w:sz w:val="28"/>
        </w:rPr>
        <w:t>а</w:t>
      </w:r>
      <w:r w:rsidR="00914852">
        <w:rPr>
          <w:sz w:val="28"/>
        </w:rPr>
        <w:t>ниях л</w:t>
      </w:r>
      <w:r w:rsidR="00914852">
        <w:rPr>
          <w:sz w:val="28"/>
        </w:rPr>
        <w:t>и</w:t>
      </w:r>
      <w:r w:rsidR="00914852">
        <w:rPr>
          <w:sz w:val="28"/>
        </w:rPr>
        <w:t>нейных сооружений;</w:t>
      </w:r>
    </w:p>
    <w:p w:rsidR="00914852" w:rsidRDefault="00CF1558" w:rsidP="00CF1558">
      <w:pPr>
        <w:pStyle w:val="a5"/>
        <w:rPr>
          <w:sz w:val="28"/>
        </w:rPr>
      </w:pPr>
      <w:r>
        <w:rPr>
          <w:sz w:val="28"/>
        </w:rPr>
        <w:t xml:space="preserve">- </w:t>
      </w:r>
      <w:r w:rsidR="00914852">
        <w:rPr>
          <w:sz w:val="28"/>
        </w:rPr>
        <w:t>полевые и камеральные работы при нивелировании;</w:t>
      </w:r>
    </w:p>
    <w:p w:rsidR="00914852" w:rsidRDefault="00CF1558" w:rsidP="00CF1558">
      <w:pPr>
        <w:pStyle w:val="a5"/>
        <w:rPr>
          <w:sz w:val="28"/>
        </w:rPr>
      </w:pPr>
      <w:r>
        <w:rPr>
          <w:sz w:val="28"/>
        </w:rPr>
        <w:lastRenderedPageBreak/>
        <w:t xml:space="preserve">- </w:t>
      </w:r>
      <w:r w:rsidR="000C2C3A">
        <w:rPr>
          <w:sz w:val="28"/>
        </w:rPr>
        <w:t>проектирование по профилю.</w:t>
      </w:r>
    </w:p>
    <w:p w:rsidR="00801E08" w:rsidRDefault="00801E08" w:rsidP="00CF1558">
      <w:pPr>
        <w:pStyle w:val="a5"/>
        <w:rPr>
          <w:sz w:val="28"/>
        </w:rPr>
      </w:pP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Назначение и содержание геодезических работ, выполняемых при из</w:t>
      </w:r>
      <w:r>
        <w:rPr>
          <w:sz w:val="28"/>
        </w:rPr>
        <w:t>ы</w:t>
      </w:r>
      <w:r>
        <w:rPr>
          <w:sz w:val="28"/>
        </w:rPr>
        <w:t>сканиях линейных сооружений. Закрепление трассы. Горизонтальная съёмка трассы и разбивка пик</w:t>
      </w:r>
      <w:r>
        <w:rPr>
          <w:sz w:val="28"/>
        </w:rPr>
        <w:t>е</w:t>
      </w:r>
      <w:r>
        <w:rPr>
          <w:sz w:val="28"/>
        </w:rPr>
        <w:t>тажа.</w:t>
      </w:r>
    </w:p>
    <w:p w:rsidR="00914852" w:rsidRDefault="00914852">
      <w:pPr>
        <w:pStyle w:val="a5"/>
        <w:ind w:firstLine="720"/>
        <w:rPr>
          <w:sz w:val="28"/>
        </w:rPr>
      </w:pPr>
      <w:r>
        <w:rPr>
          <w:sz w:val="28"/>
        </w:rPr>
        <w:t>Полевые работы при нивелировании. Камеральная обработка результ</w:t>
      </w:r>
      <w:r>
        <w:rPr>
          <w:sz w:val="28"/>
        </w:rPr>
        <w:t>а</w:t>
      </w:r>
      <w:r>
        <w:rPr>
          <w:sz w:val="28"/>
        </w:rPr>
        <w:t>тов горизонтальной и вертикальной съёмок трассы. Проектирование по пр</w:t>
      </w:r>
      <w:r>
        <w:rPr>
          <w:sz w:val="28"/>
        </w:rPr>
        <w:t>о</w:t>
      </w:r>
      <w:r>
        <w:rPr>
          <w:sz w:val="28"/>
        </w:rPr>
        <w:t>филю.</w:t>
      </w:r>
    </w:p>
    <w:p w:rsidR="00914852" w:rsidRDefault="00914852" w:rsidP="00566275">
      <w:pPr>
        <w:rPr>
          <w:sz w:val="28"/>
        </w:rPr>
      </w:pPr>
      <w:r>
        <w:rPr>
          <w:sz w:val="28"/>
        </w:rPr>
        <w:t>Литература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Основная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(1), с.152 - 166;   (2), с. 130 - 144.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914852" w:rsidRDefault="00295088">
      <w:pPr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8</w:t>
      </w:r>
      <w:r>
        <w:rPr>
          <w:sz w:val="28"/>
        </w:rPr>
        <w:t>), с. 244 - 290; (</w:t>
      </w:r>
      <w:r>
        <w:rPr>
          <w:sz w:val="28"/>
          <w:lang w:val="en-US"/>
        </w:rPr>
        <w:t>9</w:t>
      </w:r>
      <w:r w:rsidR="00914852">
        <w:rPr>
          <w:sz w:val="28"/>
        </w:rPr>
        <w:t>), с. 226 - 259.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A97615" w:rsidRDefault="00A97615">
      <w:pPr>
        <w:jc w:val="center"/>
        <w:rPr>
          <w:b/>
          <w:sz w:val="28"/>
        </w:rPr>
      </w:pPr>
    </w:p>
    <w:p w:rsidR="00914852" w:rsidRDefault="00914852" w:rsidP="00A97615">
      <w:pPr>
        <w:ind w:firstLine="709"/>
        <w:jc w:val="both"/>
        <w:rPr>
          <w:sz w:val="28"/>
        </w:rPr>
      </w:pPr>
      <w:r>
        <w:rPr>
          <w:sz w:val="28"/>
        </w:rPr>
        <w:t>Изучение этой темы позволит уяснить и технологию данной съёмки. При рассмотрении порядка ведения журнала технического нивелирования и его обработки используйте «Руководство по топографическ</w:t>
      </w:r>
      <w:r w:rsidR="00714995">
        <w:rPr>
          <w:sz w:val="28"/>
        </w:rPr>
        <w:t xml:space="preserve">им съёмкам в масштабах 165000, 1:2000, 1:1000, </w:t>
      </w:r>
      <w:r>
        <w:rPr>
          <w:sz w:val="28"/>
        </w:rPr>
        <w:t>1:500». Выс</w:t>
      </w:r>
      <w:r w:rsidR="00714995">
        <w:rPr>
          <w:sz w:val="28"/>
        </w:rPr>
        <w:t>отные сети М., 1976. (стр. 105-</w:t>
      </w:r>
      <w:r w:rsidR="003367BF">
        <w:rPr>
          <w:sz w:val="28"/>
        </w:rPr>
        <w:t>108, 123-</w:t>
      </w:r>
      <w:r>
        <w:rPr>
          <w:sz w:val="28"/>
        </w:rPr>
        <w:t>127), или упрощённый вариант, показанный в контрольной работе № 2.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401EB5">
      <w:pPr>
        <w:rPr>
          <w:b/>
          <w:sz w:val="28"/>
        </w:rPr>
      </w:pPr>
      <w:r>
        <w:rPr>
          <w:b/>
          <w:sz w:val="28"/>
        </w:rPr>
        <w:t>Задачи для самоконтроля</w:t>
      </w:r>
    </w:p>
    <w:p w:rsidR="00914852" w:rsidRDefault="00914852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Рассчитайте элементы кривой. Угол поворота 46º 36´ , радиус кривой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</w:rPr>
          <w:t>400 м</w:t>
        </w:r>
      </w:smartTag>
      <w:r>
        <w:rPr>
          <w:sz w:val="28"/>
        </w:rPr>
        <w:t>.</w:t>
      </w:r>
    </w:p>
    <w:p w:rsidR="00914852" w:rsidRDefault="00914852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Определите пикетажное значение начала и конца кривой по данным из 1-й задачи. Пикетажное значение вершины угла поворота ПКЗ + 42,00.</w:t>
      </w:r>
    </w:p>
    <w:p w:rsidR="00914852" w:rsidRDefault="00914852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Нарисуйте разбивочный чертёж по да</w:t>
      </w:r>
      <w:r w:rsidR="00E162EF">
        <w:rPr>
          <w:sz w:val="28"/>
        </w:rPr>
        <w:t>нным задач 1и 2.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>Определите координаты для переноса ПК – 2 на кривую.</w:t>
      </w:r>
    </w:p>
    <w:p w:rsidR="00914852" w:rsidRDefault="00914852">
      <w:pPr>
        <w:ind w:left="720"/>
        <w:jc w:val="both"/>
        <w:rPr>
          <w:sz w:val="28"/>
        </w:rPr>
      </w:pPr>
    </w:p>
    <w:p w:rsidR="00914852" w:rsidRPr="008E43DC" w:rsidRDefault="00914852">
      <w:pPr>
        <w:pStyle w:val="a5"/>
        <w:ind w:firstLine="720"/>
        <w:jc w:val="center"/>
        <w:rPr>
          <w:sz w:val="28"/>
        </w:rPr>
      </w:pPr>
      <w:r>
        <w:rPr>
          <w:b/>
          <w:sz w:val="28"/>
        </w:rPr>
        <w:t xml:space="preserve">Раздел 4. </w:t>
      </w:r>
      <w:r w:rsidR="008E43DC" w:rsidRPr="00E162EF">
        <w:rPr>
          <w:b/>
          <w:sz w:val="28"/>
        </w:rPr>
        <w:t>ТАХЕОМЕТРИЧЕСКАЯ СЪЁМКА</w:t>
      </w:r>
    </w:p>
    <w:p w:rsidR="00914852" w:rsidRDefault="00914852">
      <w:pPr>
        <w:pStyle w:val="a5"/>
        <w:ind w:firstLine="720"/>
        <w:jc w:val="center"/>
        <w:rPr>
          <w:sz w:val="28"/>
        </w:rPr>
      </w:pPr>
    </w:p>
    <w:p w:rsidR="00914852" w:rsidRDefault="00914852" w:rsidP="009B2479">
      <w:pPr>
        <w:jc w:val="center"/>
        <w:rPr>
          <w:b/>
          <w:sz w:val="28"/>
        </w:rPr>
      </w:pPr>
      <w:r>
        <w:rPr>
          <w:b/>
          <w:sz w:val="28"/>
        </w:rPr>
        <w:t xml:space="preserve">Тема 4.1. </w:t>
      </w:r>
      <w:r w:rsidR="008E43DC">
        <w:rPr>
          <w:b/>
          <w:sz w:val="28"/>
        </w:rPr>
        <w:t>Тахеометрическая съёмка. Глобальные навигационные спу</w:t>
      </w:r>
      <w:r w:rsidR="008E43DC">
        <w:rPr>
          <w:b/>
          <w:sz w:val="28"/>
        </w:rPr>
        <w:t>т</w:t>
      </w:r>
      <w:r w:rsidR="008E43DC">
        <w:rPr>
          <w:b/>
          <w:sz w:val="28"/>
        </w:rPr>
        <w:t>никовые системы.</w:t>
      </w:r>
    </w:p>
    <w:p w:rsidR="008E43DC" w:rsidRDefault="008E43DC" w:rsidP="008E43DC">
      <w:pPr>
        <w:pStyle w:val="a5"/>
        <w:rPr>
          <w:sz w:val="28"/>
        </w:rPr>
      </w:pPr>
      <w:r>
        <w:rPr>
          <w:sz w:val="28"/>
        </w:rPr>
        <w:t>Студент должен</w:t>
      </w:r>
    </w:p>
    <w:p w:rsidR="00B5109F" w:rsidRDefault="00B5109F" w:rsidP="00B5109F">
      <w:pPr>
        <w:pStyle w:val="a5"/>
        <w:rPr>
          <w:b/>
          <w:sz w:val="28"/>
        </w:rPr>
      </w:pPr>
      <w:r>
        <w:rPr>
          <w:b/>
          <w:sz w:val="28"/>
        </w:rPr>
        <w:t>уметь:</w:t>
      </w:r>
    </w:p>
    <w:p w:rsidR="00B5109F" w:rsidRDefault="00B5109F" w:rsidP="00B5109F">
      <w:pPr>
        <w:pStyle w:val="a5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испытывать и поверять тахеометры;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обрабатывать материалы тахеометрической съёмки;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>- составлять топографический план;</w:t>
      </w:r>
    </w:p>
    <w:p w:rsidR="00B5109F" w:rsidRDefault="00B5109F" w:rsidP="00B5109F">
      <w:pPr>
        <w:pStyle w:val="a5"/>
        <w:rPr>
          <w:sz w:val="28"/>
        </w:rPr>
      </w:pPr>
      <w:r>
        <w:rPr>
          <w:sz w:val="28"/>
        </w:rPr>
        <w:t xml:space="preserve">- работать с простыми спутниковыми приборами типа </w:t>
      </w:r>
      <w:r>
        <w:rPr>
          <w:sz w:val="28"/>
          <w:lang w:val="en-US"/>
        </w:rPr>
        <w:t>GARMIN</w:t>
      </w:r>
      <w:r w:rsidR="008135D6">
        <w:rPr>
          <w:sz w:val="28"/>
        </w:rPr>
        <w:t>;</w:t>
      </w:r>
    </w:p>
    <w:p w:rsidR="008E43DC" w:rsidRDefault="008E43DC" w:rsidP="000D320E">
      <w:pPr>
        <w:pStyle w:val="a5"/>
        <w:rPr>
          <w:b/>
          <w:sz w:val="28"/>
        </w:rPr>
      </w:pPr>
      <w:r>
        <w:rPr>
          <w:b/>
          <w:sz w:val="28"/>
        </w:rPr>
        <w:t>знать:</w:t>
      </w:r>
    </w:p>
    <w:p w:rsidR="00A858C3" w:rsidRDefault="008E43DC">
      <w:pPr>
        <w:jc w:val="both"/>
        <w:rPr>
          <w:sz w:val="28"/>
        </w:rPr>
      </w:pPr>
      <w:r>
        <w:rPr>
          <w:sz w:val="28"/>
        </w:rPr>
        <w:t>- сущность тахеометрической съёмки;</w:t>
      </w:r>
    </w:p>
    <w:p w:rsidR="007F3509" w:rsidRDefault="008E43DC" w:rsidP="007F3509">
      <w:pPr>
        <w:jc w:val="both"/>
        <w:rPr>
          <w:sz w:val="28"/>
        </w:rPr>
      </w:pPr>
      <w:r>
        <w:rPr>
          <w:sz w:val="28"/>
        </w:rPr>
        <w:t xml:space="preserve">- общие сведения о глобальных навигационных сетях </w:t>
      </w:r>
      <w:r>
        <w:rPr>
          <w:sz w:val="28"/>
          <w:lang w:val="en-US"/>
        </w:rPr>
        <w:t>GPS</w:t>
      </w:r>
      <w:r>
        <w:rPr>
          <w:sz w:val="28"/>
        </w:rPr>
        <w:t xml:space="preserve"> и ГЛ</w:t>
      </w:r>
      <w:r>
        <w:rPr>
          <w:sz w:val="28"/>
        </w:rPr>
        <w:t>О</w:t>
      </w:r>
      <w:r w:rsidR="008135D6">
        <w:rPr>
          <w:sz w:val="28"/>
        </w:rPr>
        <w:t>НАСС.</w:t>
      </w:r>
    </w:p>
    <w:p w:rsidR="007F3509" w:rsidRDefault="007F3509" w:rsidP="007F3509">
      <w:pPr>
        <w:jc w:val="both"/>
        <w:rPr>
          <w:sz w:val="28"/>
        </w:rPr>
      </w:pPr>
    </w:p>
    <w:p w:rsidR="00555962" w:rsidRDefault="00555962" w:rsidP="007F3509">
      <w:pPr>
        <w:jc w:val="both"/>
        <w:rPr>
          <w:sz w:val="28"/>
        </w:rPr>
      </w:pPr>
      <w:r>
        <w:rPr>
          <w:sz w:val="28"/>
        </w:rPr>
        <w:lastRenderedPageBreak/>
        <w:t xml:space="preserve">Сущность </w:t>
      </w:r>
      <w:r w:rsidR="00531B93">
        <w:rPr>
          <w:sz w:val="28"/>
        </w:rPr>
        <w:t>тахеометрической съёмки. Приборы, применяемые при тахеоме</w:t>
      </w:r>
      <w:r w:rsidR="00531B93">
        <w:rPr>
          <w:sz w:val="28"/>
        </w:rPr>
        <w:t>т</w:t>
      </w:r>
      <w:r w:rsidR="00531B93">
        <w:rPr>
          <w:sz w:val="28"/>
        </w:rPr>
        <w:t>рической съёмке, их поверка. Особенности съёмки электронным т</w:t>
      </w:r>
      <w:r w:rsidR="00531B93">
        <w:rPr>
          <w:sz w:val="28"/>
        </w:rPr>
        <w:t>а</w:t>
      </w:r>
      <w:r w:rsidR="00531B93">
        <w:rPr>
          <w:sz w:val="28"/>
        </w:rPr>
        <w:t>хеометром в блоке с теодолитом и прибором спутникового геопозиционир</w:t>
      </w:r>
      <w:r w:rsidR="00531B93">
        <w:rPr>
          <w:sz w:val="28"/>
        </w:rPr>
        <w:t>о</w:t>
      </w:r>
      <w:r w:rsidR="00531B93">
        <w:rPr>
          <w:sz w:val="28"/>
        </w:rPr>
        <w:t>вания.</w:t>
      </w:r>
    </w:p>
    <w:p w:rsidR="00531B93" w:rsidRDefault="00531B93" w:rsidP="00AE3DF3">
      <w:pPr>
        <w:pStyle w:val="a5"/>
        <w:ind w:firstLine="709"/>
        <w:rPr>
          <w:sz w:val="28"/>
        </w:rPr>
      </w:pPr>
      <w:r>
        <w:rPr>
          <w:sz w:val="28"/>
        </w:rPr>
        <w:t>Съёмочная сеть при тахеометрической съёмке. Съёмка ситуации и рельефа.</w:t>
      </w:r>
    </w:p>
    <w:p w:rsidR="00531B93" w:rsidRDefault="00531B93" w:rsidP="00DB0E85">
      <w:pPr>
        <w:pStyle w:val="a5"/>
        <w:ind w:firstLine="709"/>
        <w:rPr>
          <w:sz w:val="28"/>
        </w:rPr>
      </w:pPr>
      <w:r>
        <w:rPr>
          <w:sz w:val="28"/>
        </w:rPr>
        <w:t>Камеральная обработка полевых измерений. Увязка ходов</w:t>
      </w:r>
      <w:r w:rsidR="00CC0A6D">
        <w:rPr>
          <w:sz w:val="28"/>
        </w:rPr>
        <w:t>. Составл</w:t>
      </w:r>
      <w:r w:rsidR="00CC0A6D">
        <w:rPr>
          <w:sz w:val="28"/>
        </w:rPr>
        <w:t>е</w:t>
      </w:r>
      <w:r w:rsidR="00CC0A6D">
        <w:rPr>
          <w:sz w:val="28"/>
        </w:rPr>
        <w:t>ние пл</w:t>
      </w:r>
      <w:r w:rsidR="00CC0A6D">
        <w:rPr>
          <w:sz w:val="28"/>
        </w:rPr>
        <w:t>а</w:t>
      </w:r>
      <w:r w:rsidR="00CC0A6D">
        <w:rPr>
          <w:sz w:val="28"/>
        </w:rPr>
        <w:t>на тахеометрической съёмки.</w:t>
      </w:r>
    </w:p>
    <w:p w:rsidR="00CC0A6D" w:rsidRDefault="00CC0A6D" w:rsidP="00806542">
      <w:pPr>
        <w:rPr>
          <w:sz w:val="28"/>
        </w:rPr>
      </w:pPr>
      <w:r>
        <w:rPr>
          <w:sz w:val="28"/>
        </w:rPr>
        <w:t>Литература</w:t>
      </w:r>
    </w:p>
    <w:p w:rsidR="00CC0A6D" w:rsidRDefault="00CC0A6D" w:rsidP="00CC0A6D">
      <w:pPr>
        <w:jc w:val="both"/>
        <w:rPr>
          <w:sz w:val="28"/>
        </w:rPr>
      </w:pPr>
      <w:r>
        <w:rPr>
          <w:sz w:val="28"/>
        </w:rPr>
        <w:t>Основная</w:t>
      </w:r>
    </w:p>
    <w:p w:rsidR="00CC0A6D" w:rsidRDefault="00CC0A6D" w:rsidP="00CC0A6D">
      <w:pPr>
        <w:jc w:val="both"/>
        <w:rPr>
          <w:sz w:val="28"/>
        </w:rPr>
      </w:pPr>
      <w:r>
        <w:rPr>
          <w:sz w:val="28"/>
        </w:rPr>
        <w:t>(2), с. 160-168.</w:t>
      </w:r>
    </w:p>
    <w:p w:rsidR="00CC0A6D" w:rsidRDefault="00CC0A6D" w:rsidP="00CC0A6D">
      <w:pPr>
        <w:jc w:val="both"/>
        <w:rPr>
          <w:sz w:val="28"/>
        </w:rPr>
      </w:pPr>
      <w:r>
        <w:rPr>
          <w:sz w:val="28"/>
        </w:rPr>
        <w:t>Дополнительная</w:t>
      </w:r>
    </w:p>
    <w:p w:rsidR="00CC0A6D" w:rsidRDefault="00295088" w:rsidP="00CC0A6D">
      <w:pPr>
        <w:jc w:val="both"/>
        <w:rPr>
          <w:sz w:val="28"/>
        </w:rPr>
      </w:pPr>
      <w:r>
        <w:rPr>
          <w:sz w:val="28"/>
        </w:rPr>
        <w:t>(</w:t>
      </w:r>
      <w:r w:rsidRPr="00295088">
        <w:rPr>
          <w:sz w:val="28"/>
        </w:rPr>
        <w:t>7</w:t>
      </w:r>
      <w:r w:rsidR="00C81253">
        <w:rPr>
          <w:sz w:val="28"/>
        </w:rPr>
        <w:t>),</w:t>
      </w:r>
      <w:r w:rsidR="007F2AC9">
        <w:rPr>
          <w:sz w:val="28"/>
        </w:rPr>
        <w:t xml:space="preserve"> с. 105-112;</w:t>
      </w:r>
      <w:r>
        <w:rPr>
          <w:sz w:val="28"/>
        </w:rPr>
        <w:t xml:space="preserve"> с. 119-134; (</w:t>
      </w:r>
      <w:r>
        <w:rPr>
          <w:sz w:val="28"/>
          <w:lang w:val="en-US"/>
        </w:rPr>
        <w:t>6</w:t>
      </w:r>
      <w:r w:rsidR="00C81253">
        <w:rPr>
          <w:sz w:val="28"/>
        </w:rPr>
        <w:t>), с. 457-462; с 547-551;</w:t>
      </w:r>
      <w:r w:rsidR="00CC0A6D">
        <w:rPr>
          <w:sz w:val="28"/>
        </w:rPr>
        <w:t>.</w:t>
      </w:r>
    </w:p>
    <w:p w:rsidR="007F2AC9" w:rsidRDefault="007F2AC9" w:rsidP="00CC0A6D">
      <w:pPr>
        <w:jc w:val="both"/>
        <w:rPr>
          <w:sz w:val="28"/>
        </w:rPr>
      </w:pPr>
    </w:p>
    <w:p w:rsidR="007F2AC9" w:rsidRDefault="007F2AC9" w:rsidP="007F2AC9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7F2AC9" w:rsidRDefault="007F2AC9" w:rsidP="007F2AC9">
      <w:pPr>
        <w:rPr>
          <w:b/>
          <w:sz w:val="28"/>
        </w:rPr>
      </w:pPr>
    </w:p>
    <w:p w:rsidR="00BE1D64" w:rsidRDefault="00182E74" w:rsidP="007F2AC9">
      <w:pPr>
        <w:ind w:firstLine="708"/>
        <w:jc w:val="both"/>
        <w:rPr>
          <w:sz w:val="28"/>
        </w:rPr>
      </w:pPr>
      <w:r>
        <w:rPr>
          <w:sz w:val="28"/>
        </w:rPr>
        <w:t>Тахеометрическая съёмка – основной вид съёмки для создания планов незастроенных и мало застроенных участков, а также полос местности</w:t>
      </w:r>
      <w:r w:rsidR="00BE1D64">
        <w:rPr>
          <w:sz w:val="28"/>
        </w:rPr>
        <w:t xml:space="preserve"> вдоль линий будущих дорог, и других коммуникаций и для значительных по пл</w:t>
      </w:r>
      <w:r w:rsidR="00BE1D64">
        <w:rPr>
          <w:sz w:val="28"/>
        </w:rPr>
        <w:t>о</w:t>
      </w:r>
      <w:r w:rsidR="00BE1D64">
        <w:rPr>
          <w:sz w:val="28"/>
        </w:rPr>
        <w:t>щади территорий</w:t>
      </w:r>
      <w:r w:rsidR="00B7282F">
        <w:rPr>
          <w:sz w:val="28"/>
        </w:rPr>
        <w:t>,</w:t>
      </w:r>
      <w:r w:rsidR="00BE1D64">
        <w:rPr>
          <w:sz w:val="28"/>
        </w:rPr>
        <w:t xml:space="preserve"> когда необходимо получить цифровую модель местности.</w:t>
      </w:r>
    </w:p>
    <w:p w:rsidR="007F2AC9" w:rsidRDefault="00BE1D64" w:rsidP="007F2AC9">
      <w:pPr>
        <w:ind w:firstLine="708"/>
        <w:jc w:val="both"/>
        <w:rPr>
          <w:sz w:val="28"/>
        </w:rPr>
      </w:pPr>
      <w:r>
        <w:rPr>
          <w:sz w:val="28"/>
        </w:rPr>
        <w:t>Ситуацию и рельеф снимают одновременно. Использование электро</w:t>
      </w:r>
      <w:r>
        <w:rPr>
          <w:sz w:val="28"/>
        </w:rPr>
        <w:t>н</w:t>
      </w:r>
      <w:r>
        <w:rPr>
          <w:sz w:val="28"/>
        </w:rPr>
        <w:t>ных тахометров позволяет: создавать и сгущать геодезическую сеть; созд</w:t>
      </w:r>
      <w:r>
        <w:rPr>
          <w:sz w:val="28"/>
        </w:rPr>
        <w:t>а</w:t>
      </w:r>
      <w:r>
        <w:rPr>
          <w:sz w:val="28"/>
        </w:rPr>
        <w:t>вать планово-высотное обоснование</w:t>
      </w:r>
      <w:r w:rsidR="00BE4824">
        <w:rPr>
          <w:sz w:val="28"/>
        </w:rPr>
        <w:t xml:space="preserve"> </w:t>
      </w:r>
      <w:r>
        <w:rPr>
          <w:sz w:val="28"/>
        </w:rPr>
        <w:t>и выполнять привязку снимков</w:t>
      </w:r>
      <w:r w:rsidR="00BE4824">
        <w:rPr>
          <w:sz w:val="28"/>
        </w:rPr>
        <w:t>; выпо</w:t>
      </w:r>
      <w:r w:rsidR="00BE4824">
        <w:rPr>
          <w:sz w:val="28"/>
        </w:rPr>
        <w:t>л</w:t>
      </w:r>
      <w:r w:rsidR="00BE4824">
        <w:rPr>
          <w:sz w:val="28"/>
        </w:rPr>
        <w:t>нять крупномасштабную топографическую съёмку; и др.</w:t>
      </w:r>
      <w:r w:rsidR="00182E74">
        <w:rPr>
          <w:sz w:val="28"/>
        </w:rPr>
        <w:t xml:space="preserve"> </w:t>
      </w:r>
      <w:r w:rsidR="00BE4824">
        <w:rPr>
          <w:sz w:val="28"/>
        </w:rPr>
        <w:t>По учебнику позн</w:t>
      </w:r>
      <w:r w:rsidR="00BE4824">
        <w:rPr>
          <w:sz w:val="28"/>
        </w:rPr>
        <w:t>а</w:t>
      </w:r>
      <w:r w:rsidR="00BE4824">
        <w:rPr>
          <w:sz w:val="28"/>
        </w:rPr>
        <w:t>комится с отечественными и зарубежными электронными тахеометрами.</w:t>
      </w:r>
      <w:r w:rsidR="007F2AC9">
        <w:rPr>
          <w:sz w:val="28"/>
        </w:rPr>
        <w:t xml:space="preserve">  О</w:t>
      </w:r>
      <w:r w:rsidR="007F2AC9">
        <w:rPr>
          <w:sz w:val="28"/>
        </w:rPr>
        <w:t>т</w:t>
      </w:r>
      <w:r w:rsidR="007F2AC9">
        <w:rPr>
          <w:sz w:val="28"/>
        </w:rPr>
        <w:t>ветьте на вопросы учеб</w:t>
      </w:r>
      <w:r w:rsidR="00BE4824">
        <w:rPr>
          <w:sz w:val="28"/>
        </w:rPr>
        <w:t xml:space="preserve">ника на с. 172 (2) </w:t>
      </w:r>
      <w:r w:rsidR="007F2AC9">
        <w:rPr>
          <w:sz w:val="28"/>
        </w:rPr>
        <w:t>.</w:t>
      </w:r>
    </w:p>
    <w:p w:rsidR="00914852" w:rsidRDefault="00914852" w:rsidP="002B5B5A">
      <w:pPr>
        <w:ind w:firstLine="709"/>
        <w:jc w:val="both"/>
        <w:rPr>
          <w:sz w:val="28"/>
        </w:rPr>
      </w:pPr>
      <w:r>
        <w:rPr>
          <w:sz w:val="28"/>
        </w:rPr>
        <w:t>Во время лабораторно-экзаменационной сессии Вам будет предоста</w:t>
      </w:r>
      <w:r>
        <w:rPr>
          <w:sz w:val="28"/>
        </w:rPr>
        <w:t>в</w:t>
      </w:r>
      <w:r>
        <w:rPr>
          <w:sz w:val="28"/>
        </w:rPr>
        <w:t>лена возможность выполнить лабораторные и практические работы, связа</w:t>
      </w:r>
      <w:r>
        <w:rPr>
          <w:sz w:val="28"/>
        </w:rPr>
        <w:t>н</w:t>
      </w:r>
      <w:r>
        <w:rPr>
          <w:sz w:val="28"/>
        </w:rPr>
        <w:t>ные с применением приборов, а также повторить и закрепить важнейшие расч</w:t>
      </w:r>
      <w:r>
        <w:rPr>
          <w:sz w:val="28"/>
        </w:rPr>
        <w:t>ё</w:t>
      </w:r>
      <w:r>
        <w:rPr>
          <w:sz w:val="28"/>
        </w:rPr>
        <w:t>ты.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Программой предусмотрено выполнение следующих лабораторных работ.</w:t>
      </w:r>
    </w:p>
    <w:p w:rsidR="00914852" w:rsidRDefault="00914852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Лабораторная работа №1.</w:t>
      </w:r>
    </w:p>
    <w:p w:rsidR="00914852" w:rsidRDefault="00914852">
      <w:pPr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t>Изучение устройства и по</w:t>
      </w:r>
      <w:r w:rsidR="00A858C3">
        <w:rPr>
          <w:sz w:val="28"/>
        </w:rPr>
        <w:t>верок буссоли</w:t>
      </w:r>
      <w:r>
        <w:rPr>
          <w:sz w:val="28"/>
        </w:rPr>
        <w:t>.</w:t>
      </w:r>
    </w:p>
    <w:p w:rsidR="00914852" w:rsidRDefault="00914852">
      <w:pPr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t>Измерение и построение ими направлений и углов.</w:t>
      </w:r>
    </w:p>
    <w:p w:rsidR="00914852" w:rsidRDefault="00914852">
      <w:pPr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t>Измерение расстояний землемерной лентой и рулеткой.</w:t>
      </w:r>
    </w:p>
    <w:p w:rsidR="00914852" w:rsidRDefault="00914852">
      <w:pPr>
        <w:numPr>
          <w:ilvl w:val="1"/>
          <w:numId w:val="19"/>
        </w:numPr>
        <w:jc w:val="both"/>
        <w:rPr>
          <w:sz w:val="28"/>
        </w:rPr>
      </w:pPr>
      <w:r>
        <w:rPr>
          <w:sz w:val="28"/>
        </w:rPr>
        <w:t>Составление плана участка местности по материалам буссольной съё</w:t>
      </w:r>
      <w:r>
        <w:rPr>
          <w:sz w:val="28"/>
        </w:rPr>
        <w:t>м</w:t>
      </w:r>
      <w:r>
        <w:rPr>
          <w:sz w:val="28"/>
        </w:rPr>
        <w:t>ки.</w:t>
      </w:r>
    </w:p>
    <w:p w:rsidR="00914852" w:rsidRDefault="00914852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Лабораторная работа №2.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Изучение устройства и поверок теодолита. Правила обращ</w:t>
      </w:r>
      <w:r>
        <w:rPr>
          <w:sz w:val="28"/>
        </w:rPr>
        <w:t>е</w:t>
      </w:r>
      <w:r>
        <w:rPr>
          <w:sz w:val="28"/>
        </w:rPr>
        <w:t>ния с ним.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Измерение горизонтальных углов.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Измерение азимута и вертикальных углов.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Погрешности измерения углов и способы их снижения.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Использование теодолита как дальномера. Измерение расстояний нит</w:t>
      </w:r>
      <w:r>
        <w:rPr>
          <w:sz w:val="28"/>
        </w:rPr>
        <w:t>я</w:t>
      </w:r>
      <w:r>
        <w:rPr>
          <w:sz w:val="28"/>
        </w:rPr>
        <w:t>ным дальном</w:t>
      </w:r>
      <w:r>
        <w:rPr>
          <w:sz w:val="28"/>
        </w:rPr>
        <w:t>е</w:t>
      </w:r>
      <w:r>
        <w:rPr>
          <w:sz w:val="28"/>
        </w:rPr>
        <w:t>ром.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Обработка результатов измерения углов и сторон теодолитного хода.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Вычисление координат точек съёмочного обоснования.</w:t>
      </w:r>
    </w:p>
    <w:p w:rsidR="00914852" w:rsidRDefault="00914852" w:rsidP="00914852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lastRenderedPageBreak/>
        <w:t>Составление плана участка местности по материалам теодоли</w:t>
      </w:r>
      <w:r>
        <w:rPr>
          <w:sz w:val="28"/>
        </w:rPr>
        <w:t>т</w:t>
      </w:r>
      <w:r>
        <w:rPr>
          <w:sz w:val="28"/>
        </w:rPr>
        <w:t>ной съёмки.</w:t>
      </w:r>
    </w:p>
    <w:p w:rsidR="00914852" w:rsidRDefault="00914852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Лабораторная работа №3.</w:t>
      </w:r>
    </w:p>
    <w:p w:rsidR="00914852" w:rsidRDefault="00914852" w:rsidP="00914852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Изучение устройства и поверок нивелира.</w:t>
      </w:r>
    </w:p>
    <w:p w:rsidR="00914852" w:rsidRDefault="00914852" w:rsidP="00914852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Измерение превышений.</w:t>
      </w:r>
    </w:p>
    <w:p w:rsidR="00914852" w:rsidRDefault="00914852" w:rsidP="00914852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Обработка журнала нивелирования трассы.</w:t>
      </w:r>
    </w:p>
    <w:p w:rsidR="00914852" w:rsidRDefault="00914852" w:rsidP="00914852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Составление и вычерчивание продольного профиля.</w:t>
      </w:r>
    </w:p>
    <w:p w:rsidR="00914852" w:rsidRDefault="00914852" w:rsidP="00914852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Проектирование по профилю.</w:t>
      </w:r>
    </w:p>
    <w:p w:rsidR="00912B67" w:rsidRDefault="00912B67" w:rsidP="00912B67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Лабораторная работа №4</w:t>
      </w:r>
    </w:p>
    <w:p w:rsidR="00912B67" w:rsidRPr="006C1797" w:rsidRDefault="00912B67" w:rsidP="00DB2E4E">
      <w:pPr>
        <w:pStyle w:val="a5"/>
        <w:ind w:firstLine="426"/>
        <w:rPr>
          <w:sz w:val="28"/>
          <w:szCs w:val="28"/>
        </w:rPr>
      </w:pPr>
      <w:r w:rsidRPr="006C1797">
        <w:rPr>
          <w:sz w:val="28"/>
          <w:szCs w:val="28"/>
        </w:rPr>
        <w:t xml:space="preserve">Изучение работы простых спутниковых приборов типа </w:t>
      </w:r>
      <w:r w:rsidRPr="006C1797">
        <w:rPr>
          <w:sz w:val="28"/>
          <w:szCs w:val="28"/>
          <w:lang w:val="en-US"/>
        </w:rPr>
        <w:t>GARMIN</w:t>
      </w:r>
      <w:r w:rsidRPr="006C1797">
        <w:rPr>
          <w:sz w:val="28"/>
          <w:szCs w:val="28"/>
        </w:rPr>
        <w:t>.</w:t>
      </w:r>
    </w:p>
    <w:p w:rsidR="006C1797" w:rsidRPr="006C1797" w:rsidRDefault="006C1797" w:rsidP="00DB2E4E">
      <w:pPr>
        <w:pStyle w:val="a5"/>
        <w:ind w:firstLine="426"/>
        <w:rPr>
          <w:sz w:val="28"/>
          <w:szCs w:val="28"/>
        </w:rPr>
      </w:pPr>
      <w:r w:rsidRPr="006C1797">
        <w:rPr>
          <w:sz w:val="28"/>
          <w:szCs w:val="28"/>
        </w:rPr>
        <w:t>Получение схемы объекта по материалам тахеометрической съёмки.</w:t>
      </w:r>
    </w:p>
    <w:p w:rsidR="006C1797" w:rsidRDefault="006C1797" w:rsidP="006C179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Измерение  вертикальных углов.</w:t>
      </w:r>
    </w:p>
    <w:p w:rsidR="006C1797" w:rsidRDefault="00CE6425" w:rsidP="001F77DD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Обработка результатов тригонометрического нивелирования</w:t>
      </w:r>
      <w:r w:rsidR="006C1797">
        <w:rPr>
          <w:sz w:val="28"/>
        </w:rPr>
        <w:t>.</w:t>
      </w:r>
    </w:p>
    <w:p w:rsidR="001F77DD" w:rsidRDefault="006C1797" w:rsidP="006C179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Составление плана участка</w:t>
      </w:r>
      <w:r w:rsidR="001F77DD">
        <w:rPr>
          <w:sz w:val="28"/>
        </w:rPr>
        <w:t xml:space="preserve"> местности по материалам тахеометрической</w:t>
      </w:r>
    </w:p>
    <w:p w:rsidR="006C1797" w:rsidRDefault="006C1797" w:rsidP="006C179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 xml:space="preserve"> съё</w:t>
      </w:r>
      <w:r>
        <w:rPr>
          <w:sz w:val="28"/>
        </w:rPr>
        <w:t>м</w:t>
      </w:r>
      <w:r>
        <w:rPr>
          <w:sz w:val="28"/>
        </w:rPr>
        <w:t>ки.</w:t>
      </w:r>
    </w:p>
    <w:p w:rsidR="00914852" w:rsidRDefault="00914852" w:rsidP="00912B67">
      <w:pPr>
        <w:jc w:val="both"/>
        <w:rPr>
          <w:i/>
          <w:sz w:val="28"/>
          <w:u w:val="double"/>
        </w:rPr>
      </w:pPr>
    </w:p>
    <w:p w:rsidR="00914852" w:rsidRDefault="00914852">
      <w:pPr>
        <w:ind w:left="360"/>
        <w:jc w:val="both"/>
        <w:rPr>
          <w:i/>
          <w:sz w:val="28"/>
          <w:u w:val="double"/>
        </w:rPr>
      </w:pPr>
      <w:r>
        <w:rPr>
          <w:i/>
          <w:sz w:val="28"/>
          <w:u w:val="double"/>
        </w:rPr>
        <w:t>Примерные практические занятия.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Вычерчивание шрифтов и надписей на лесных планах и сх</w:t>
      </w:r>
      <w:r>
        <w:rPr>
          <w:sz w:val="28"/>
        </w:rPr>
        <w:t>е</w:t>
      </w:r>
      <w:r>
        <w:rPr>
          <w:sz w:val="28"/>
        </w:rPr>
        <w:t>мах.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Вычерчивание условных знаков, применяемых в лесоустро</w:t>
      </w:r>
      <w:r>
        <w:rPr>
          <w:sz w:val="28"/>
        </w:rPr>
        <w:t>й</w:t>
      </w:r>
      <w:r>
        <w:rPr>
          <w:sz w:val="28"/>
        </w:rPr>
        <w:t>стве.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Решение задач по определению на карте расстояний, координат и напра</w:t>
      </w:r>
      <w:r>
        <w:rPr>
          <w:sz w:val="28"/>
        </w:rPr>
        <w:t>в</w:t>
      </w:r>
      <w:r>
        <w:rPr>
          <w:sz w:val="28"/>
        </w:rPr>
        <w:t>лений, изучению рел</w:t>
      </w:r>
      <w:r>
        <w:rPr>
          <w:sz w:val="28"/>
        </w:rPr>
        <w:t>ь</w:t>
      </w:r>
      <w:r>
        <w:rPr>
          <w:sz w:val="28"/>
        </w:rPr>
        <w:t>ефа.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Решение задач по обработке измерений.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Измерение линий и приведение их к горизонту.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Определение площадей графическим способом.</w:t>
      </w:r>
    </w:p>
    <w:p w:rsidR="00914852" w:rsidRDefault="00914852" w:rsidP="00A858C3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Определение площадей механическим способом.</w:t>
      </w:r>
    </w:p>
    <w:p w:rsidR="00914852" w:rsidRDefault="00914852" w:rsidP="00A858C3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Составление фрагмента лесоустроительного планшета.</w:t>
      </w:r>
    </w:p>
    <w:p w:rsidR="00914852" w:rsidRDefault="00914852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>Измерение расстояний по аэрофотоснимку и определение прямоугольных координат сфотогр</w:t>
      </w:r>
      <w:r>
        <w:rPr>
          <w:sz w:val="28"/>
        </w:rPr>
        <w:t>а</w:t>
      </w:r>
      <w:r>
        <w:rPr>
          <w:sz w:val="28"/>
        </w:rPr>
        <w:t>фированных объектов.</w:t>
      </w:r>
    </w:p>
    <w:p w:rsidR="00914852" w:rsidRDefault="00090EAE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 xml:space="preserve"> </w:t>
      </w:r>
      <w:r w:rsidR="00914852">
        <w:rPr>
          <w:sz w:val="28"/>
        </w:rPr>
        <w:t>Ознакомление с гра</w:t>
      </w:r>
      <w:r w:rsidR="00A858C3">
        <w:rPr>
          <w:sz w:val="28"/>
        </w:rPr>
        <w:t xml:space="preserve">фической частью проектов лесного хозяйства. </w:t>
      </w:r>
    </w:p>
    <w:p w:rsidR="00914852" w:rsidRDefault="00090EAE">
      <w:pPr>
        <w:numPr>
          <w:ilvl w:val="0"/>
          <w:numId w:val="45"/>
        </w:numPr>
        <w:jc w:val="both"/>
        <w:rPr>
          <w:sz w:val="28"/>
          <w:u w:val="double"/>
        </w:rPr>
      </w:pPr>
      <w:r>
        <w:rPr>
          <w:sz w:val="28"/>
        </w:rPr>
        <w:t xml:space="preserve"> </w:t>
      </w:r>
      <w:r w:rsidR="00914852">
        <w:rPr>
          <w:sz w:val="28"/>
        </w:rPr>
        <w:t xml:space="preserve">Проектирование лесосеки заданной площади и подготовка данных для </w:t>
      </w:r>
      <w:r>
        <w:rPr>
          <w:sz w:val="28"/>
        </w:rPr>
        <w:t xml:space="preserve"> </w:t>
      </w:r>
      <w:r w:rsidR="00914852">
        <w:rPr>
          <w:sz w:val="28"/>
        </w:rPr>
        <w:t>вынесения её в натуру.</w:t>
      </w:r>
    </w:p>
    <w:p w:rsidR="00090EAE" w:rsidRPr="00FD791C" w:rsidRDefault="00090EAE" w:rsidP="001F77DD">
      <w:pPr>
        <w:numPr>
          <w:ilvl w:val="0"/>
          <w:numId w:val="45"/>
        </w:numPr>
        <w:jc w:val="both"/>
        <w:rPr>
          <w:sz w:val="28"/>
        </w:rPr>
      </w:pPr>
      <w:r w:rsidRPr="00FD791C">
        <w:rPr>
          <w:sz w:val="28"/>
        </w:rPr>
        <w:t>Определение по карте форм, характерных линий и точек рельефа, абс</w:t>
      </w:r>
      <w:r w:rsidRPr="00FD791C">
        <w:rPr>
          <w:sz w:val="28"/>
        </w:rPr>
        <w:t>о</w:t>
      </w:r>
      <w:r w:rsidRPr="00FD791C">
        <w:rPr>
          <w:sz w:val="28"/>
        </w:rPr>
        <w:t>лютных и относительных высот (отметок) точек, крутизны и формы ск</w:t>
      </w:r>
      <w:r w:rsidRPr="00FD791C">
        <w:rPr>
          <w:sz w:val="28"/>
        </w:rPr>
        <w:t>а</w:t>
      </w:r>
      <w:r w:rsidRPr="00FD791C">
        <w:rPr>
          <w:sz w:val="28"/>
        </w:rPr>
        <w:t>тов и у</w:t>
      </w:r>
      <w:r w:rsidRPr="00FD791C">
        <w:rPr>
          <w:sz w:val="28"/>
        </w:rPr>
        <w:t>к</w:t>
      </w:r>
      <w:r w:rsidRPr="00FD791C">
        <w:rPr>
          <w:sz w:val="28"/>
        </w:rPr>
        <w:t>лонов линий местности.</w:t>
      </w:r>
    </w:p>
    <w:p w:rsidR="001F77DD" w:rsidRPr="006C1797" w:rsidRDefault="001F77DD" w:rsidP="001F77DD">
      <w:pPr>
        <w:pStyle w:val="a5"/>
        <w:rPr>
          <w:sz w:val="28"/>
          <w:szCs w:val="28"/>
        </w:rPr>
      </w:pPr>
      <w:r>
        <w:rPr>
          <w:sz w:val="28"/>
        </w:rPr>
        <w:t>13.Определение координат с помощью спутникового прибора</w:t>
      </w:r>
      <w:r w:rsidRPr="001F77DD">
        <w:rPr>
          <w:sz w:val="28"/>
          <w:szCs w:val="28"/>
        </w:rPr>
        <w:t xml:space="preserve"> </w:t>
      </w:r>
      <w:r w:rsidRPr="006C1797">
        <w:rPr>
          <w:sz w:val="28"/>
          <w:szCs w:val="28"/>
          <w:lang w:val="en-US"/>
        </w:rPr>
        <w:t>GARMIN</w:t>
      </w:r>
      <w:r w:rsidRPr="006C1797">
        <w:rPr>
          <w:sz w:val="28"/>
          <w:szCs w:val="28"/>
        </w:rPr>
        <w:t>.</w:t>
      </w:r>
    </w:p>
    <w:p w:rsidR="001F77DD" w:rsidRPr="001F77DD" w:rsidRDefault="001F77DD" w:rsidP="001F77DD">
      <w:pPr>
        <w:jc w:val="both"/>
        <w:rPr>
          <w:i/>
          <w:sz w:val="28"/>
        </w:rPr>
      </w:pPr>
      <w:r>
        <w:rPr>
          <w:sz w:val="28"/>
        </w:rPr>
        <w:t xml:space="preserve">14.Обработка материалов съёмки в программах типа </w:t>
      </w:r>
      <w:r>
        <w:rPr>
          <w:i/>
          <w:sz w:val="28"/>
          <w:lang w:val="en-US"/>
        </w:rPr>
        <w:t>AutoCad</w:t>
      </w:r>
      <w:r>
        <w:rPr>
          <w:i/>
          <w:sz w:val="28"/>
        </w:rPr>
        <w:t>.</w:t>
      </w:r>
    </w:p>
    <w:p w:rsidR="00914852" w:rsidRDefault="00914852">
      <w:pPr>
        <w:ind w:left="360"/>
        <w:jc w:val="both"/>
        <w:rPr>
          <w:b/>
          <w:i/>
          <w:sz w:val="28"/>
          <w:u w:val="single"/>
        </w:rPr>
      </w:pPr>
    </w:p>
    <w:p w:rsidR="00914852" w:rsidRDefault="00914852">
      <w:pPr>
        <w:ind w:left="360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Контрольная работа № 1.</w:t>
      </w:r>
    </w:p>
    <w:p w:rsidR="00914852" w:rsidRDefault="00914852">
      <w:pPr>
        <w:ind w:left="360"/>
        <w:jc w:val="center"/>
        <w:rPr>
          <w:b/>
          <w:i/>
          <w:sz w:val="28"/>
          <w:u w:val="single"/>
        </w:rPr>
      </w:pPr>
    </w:p>
    <w:p w:rsidR="00691305" w:rsidRDefault="00914852" w:rsidP="00691305">
      <w:pPr>
        <w:rPr>
          <w:sz w:val="28"/>
        </w:rPr>
      </w:pPr>
      <w:r>
        <w:rPr>
          <w:b/>
          <w:sz w:val="28"/>
          <w:u w:val="single"/>
        </w:rPr>
        <w:t>Задача № 1. Вычисление расстояний.</w:t>
      </w:r>
      <w:r w:rsidR="00691305" w:rsidRPr="00691305">
        <w:rPr>
          <w:sz w:val="28"/>
        </w:rPr>
        <w:t xml:space="preserve"> </w:t>
      </w:r>
    </w:p>
    <w:p w:rsidR="00691305" w:rsidRDefault="00691305" w:rsidP="00691305">
      <w:pPr>
        <w:rPr>
          <w:sz w:val="28"/>
        </w:rPr>
      </w:pPr>
      <w:r>
        <w:rPr>
          <w:sz w:val="28"/>
        </w:rPr>
        <w:t>Последовательность выполнения з</w:t>
      </w:r>
      <w:r>
        <w:rPr>
          <w:sz w:val="28"/>
        </w:rPr>
        <w:t>а</w:t>
      </w:r>
      <w:r>
        <w:rPr>
          <w:sz w:val="28"/>
        </w:rPr>
        <w:t>дачи:</w:t>
      </w:r>
    </w:p>
    <w:p w:rsidR="00FC5F69" w:rsidRDefault="00363502">
      <w:pPr>
        <w:ind w:left="360"/>
        <w:jc w:val="both"/>
        <w:rPr>
          <w:sz w:val="28"/>
        </w:rPr>
      </w:pPr>
      <w:r>
        <w:rPr>
          <w:sz w:val="28"/>
        </w:rPr>
        <w:t>1.</w:t>
      </w:r>
      <w:r w:rsidR="00FC5F69">
        <w:rPr>
          <w:sz w:val="28"/>
        </w:rPr>
        <w:t>1.</w:t>
      </w:r>
      <w:r>
        <w:rPr>
          <w:sz w:val="28"/>
        </w:rPr>
        <w:t xml:space="preserve"> </w:t>
      </w:r>
      <w:r w:rsidR="00FC5F69">
        <w:rPr>
          <w:sz w:val="28"/>
        </w:rPr>
        <w:t xml:space="preserve">Вычислить расстояние. </w:t>
      </w:r>
    </w:p>
    <w:p w:rsidR="00FC5F69" w:rsidRDefault="00FC5F69">
      <w:pPr>
        <w:ind w:left="360"/>
        <w:jc w:val="both"/>
        <w:rPr>
          <w:sz w:val="28"/>
        </w:rPr>
      </w:pPr>
      <w:r>
        <w:rPr>
          <w:sz w:val="28"/>
        </w:rPr>
        <w:t>1.2.</w:t>
      </w:r>
      <w:r w:rsidR="00363502">
        <w:rPr>
          <w:sz w:val="28"/>
        </w:rPr>
        <w:t xml:space="preserve"> </w:t>
      </w:r>
      <w:r w:rsidR="00691305">
        <w:rPr>
          <w:sz w:val="28"/>
        </w:rPr>
        <w:t>Определение средне</w:t>
      </w:r>
      <w:r>
        <w:rPr>
          <w:sz w:val="28"/>
        </w:rPr>
        <w:t>арифметического значения двух измерений.</w:t>
      </w:r>
    </w:p>
    <w:p w:rsidR="00691305" w:rsidRDefault="00FC5F69">
      <w:pPr>
        <w:ind w:left="360"/>
        <w:jc w:val="both"/>
        <w:rPr>
          <w:sz w:val="28"/>
        </w:rPr>
      </w:pPr>
      <w:r>
        <w:rPr>
          <w:sz w:val="28"/>
        </w:rPr>
        <w:t>1</w:t>
      </w:r>
      <w:r w:rsidR="00363502">
        <w:rPr>
          <w:sz w:val="28"/>
        </w:rPr>
        <w:t xml:space="preserve">.3. </w:t>
      </w:r>
      <w:r>
        <w:rPr>
          <w:sz w:val="28"/>
        </w:rPr>
        <w:t>Вычислить</w:t>
      </w:r>
      <w:r w:rsidR="00914852">
        <w:rPr>
          <w:sz w:val="28"/>
        </w:rPr>
        <w:t xml:space="preserve"> абсолютную и относительную погрешно</w:t>
      </w:r>
      <w:r w:rsidR="00691305">
        <w:rPr>
          <w:sz w:val="28"/>
        </w:rPr>
        <w:t>сти</w:t>
      </w:r>
      <w:r w:rsidR="00914852">
        <w:rPr>
          <w:sz w:val="28"/>
        </w:rPr>
        <w:t xml:space="preserve"> измерения по</w:t>
      </w:r>
    </w:p>
    <w:p w:rsidR="00914852" w:rsidRDefault="00914852" w:rsidP="00691305">
      <w:pPr>
        <w:ind w:left="360"/>
        <w:jc w:val="both"/>
        <w:rPr>
          <w:sz w:val="28"/>
        </w:rPr>
      </w:pPr>
      <w:r>
        <w:rPr>
          <w:sz w:val="28"/>
        </w:rPr>
        <w:t>данным, прив</w:t>
      </w:r>
      <w:r>
        <w:rPr>
          <w:sz w:val="28"/>
        </w:rPr>
        <w:t>е</w:t>
      </w:r>
      <w:r>
        <w:rPr>
          <w:sz w:val="28"/>
        </w:rPr>
        <w:t>дённым в</w:t>
      </w:r>
      <w:r w:rsidR="00691305">
        <w:rPr>
          <w:sz w:val="28"/>
        </w:rPr>
        <w:t xml:space="preserve"> </w:t>
      </w:r>
      <w:r>
        <w:rPr>
          <w:sz w:val="28"/>
        </w:rPr>
        <w:t>таблице 1 (см. пример 1).</w:t>
      </w:r>
    </w:p>
    <w:p w:rsidR="00E90AF3" w:rsidRDefault="00E90AF3">
      <w:pPr>
        <w:ind w:left="360"/>
        <w:jc w:val="right"/>
        <w:rPr>
          <w:i/>
          <w:sz w:val="28"/>
        </w:rPr>
      </w:pP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sz w:val="28"/>
        </w:rPr>
        <w:lastRenderedPageBreak/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371"/>
        <w:gridCol w:w="1264"/>
        <w:gridCol w:w="1145"/>
        <w:gridCol w:w="1702"/>
        <w:gridCol w:w="1636"/>
        <w:gridCol w:w="1555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№ вари-анта</w:t>
            </w:r>
          </w:p>
        </w:tc>
        <w:tc>
          <w:tcPr>
            <w:tcW w:w="13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Длина ленты,</w:t>
            </w:r>
          </w:p>
          <w:p w:rsidR="00914852" w:rsidRDefault="00914852">
            <w:pPr>
              <w:jc w:val="center"/>
            </w:pPr>
            <w:r>
              <w:t>м</w:t>
            </w:r>
          </w:p>
        </w:tc>
        <w:tc>
          <w:tcPr>
            <w:tcW w:w="1264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Число шпилек в компле</w:t>
            </w:r>
            <w:r>
              <w:t>к</w:t>
            </w:r>
            <w:r>
              <w:t>те</w:t>
            </w:r>
          </w:p>
        </w:tc>
        <w:tc>
          <w:tcPr>
            <w:tcW w:w="1145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Число</w:t>
            </w:r>
          </w:p>
          <w:p w:rsidR="00914852" w:rsidRDefault="00914852">
            <w:pPr>
              <w:jc w:val="center"/>
            </w:pPr>
            <w:r>
              <w:t xml:space="preserve"> пер</w:t>
            </w:r>
            <w:r>
              <w:t>е</w:t>
            </w:r>
            <w:r>
              <w:t>дач</w:t>
            </w:r>
          </w:p>
        </w:tc>
        <w:tc>
          <w:tcPr>
            <w:tcW w:w="1702" w:type="dxa"/>
            <w:vMerge w:val="restart"/>
          </w:tcPr>
          <w:p w:rsidR="00914852" w:rsidRDefault="00914852">
            <w:pPr>
              <w:jc w:val="both"/>
            </w:pPr>
            <w:r>
              <w:t>Число шпилек у заднего мерщика,  шт.</w:t>
            </w:r>
          </w:p>
        </w:tc>
        <w:tc>
          <w:tcPr>
            <w:tcW w:w="3191" w:type="dxa"/>
            <w:gridSpan w:val="2"/>
          </w:tcPr>
          <w:p w:rsidR="00914852" w:rsidRDefault="00914852">
            <w:pPr>
              <w:jc w:val="center"/>
            </w:pPr>
            <w:r>
              <w:t>Остаток (домер), м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both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both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both"/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both"/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both"/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в прямом н</w:t>
            </w:r>
            <w:r>
              <w:t>а</w:t>
            </w:r>
            <w:r>
              <w:t>правл</w:t>
            </w:r>
            <w:r>
              <w:t>е</w:t>
            </w:r>
            <w:r>
              <w:t>нии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в обратном направл</w:t>
            </w:r>
            <w:r>
              <w:t>е</w:t>
            </w:r>
            <w:r>
              <w:t>нии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3,26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2,92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7,43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7,66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2,96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3,18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4,38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4,11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5,26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5,54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6,47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6,26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8,32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8,63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11,02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10,81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</w:pPr>
            <w:r>
              <w:t>7,56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</w:pPr>
            <w:r>
              <w:t>7,79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tcBorders>
              <w:top w:val="nil"/>
              <w:bottom w:val="single" w:sz="4" w:space="0" w:color="auto"/>
              <w:right w:val="nil"/>
            </w:tcBorders>
          </w:tcPr>
          <w:p w:rsidR="00914852" w:rsidRDefault="00914852">
            <w:pPr>
              <w:jc w:val="center"/>
            </w:pPr>
            <w: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52" w:rsidRDefault="00914852">
            <w:pPr>
              <w:jc w:val="center"/>
            </w:pPr>
            <w: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52" w:rsidRDefault="00914852">
            <w:pPr>
              <w:jc w:val="center"/>
            </w:pPr>
            <w: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52" w:rsidRDefault="00914852">
            <w:pPr>
              <w:jc w:val="center"/>
            </w:pPr>
            <w:r>
              <w:t>3,43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3,12</w:t>
            </w:r>
          </w:p>
        </w:tc>
      </w:tr>
    </w:tbl>
    <w:p w:rsidR="00914852" w:rsidRDefault="00914852">
      <w:pPr>
        <w:ind w:left="360"/>
        <w:jc w:val="both"/>
        <w:rPr>
          <w:b/>
          <w:sz w:val="28"/>
          <w:u w:val="single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Задача № 2. Вычисление горизонтальных проложений.  </w:t>
      </w:r>
    </w:p>
    <w:p w:rsidR="00914852" w:rsidRDefault="00914852">
      <w:pPr>
        <w:ind w:left="360"/>
        <w:jc w:val="both"/>
        <w:rPr>
          <w:b/>
          <w:sz w:val="28"/>
        </w:rPr>
      </w:pPr>
      <w:r>
        <w:rPr>
          <w:b/>
          <w:sz w:val="28"/>
          <w:u w:val="single"/>
        </w:rPr>
        <w:t>Работа с масштабом.</w:t>
      </w:r>
    </w:p>
    <w:p w:rsidR="00914852" w:rsidRDefault="00914852">
      <w:pPr>
        <w:rPr>
          <w:sz w:val="28"/>
        </w:rPr>
      </w:pPr>
      <w:r>
        <w:rPr>
          <w:sz w:val="28"/>
        </w:rPr>
        <w:t>Последовательность выполнения задачи:</w:t>
      </w:r>
    </w:p>
    <w:p w:rsidR="00914852" w:rsidRDefault="00691305" w:rsidP="00A624AE">
      <w:pPr>
        <w:ind w:firstLine="709"/>
        <w:rPr>
          <w:sz w:val="28"/>
        </w:rPr>
      </w:pPr>
      <w:r>
        <w:rPr>
          <w:sz w:val="28"/>
        </w:rPr>
        <w:t>2.1.</w:t>
      </w:r>
      <w:r w:rsidR="00914852">
        <w:rPr>
          <w:sz w:val="28"/>
        </w:rPr>
        <w:t>По результатам измерения наклонной линии землемерной лентой и у</w:t>
      </w:r>
      <w:r w:rsidR="00914852">
        <w:rPr>
          <w:sz w:val="28"/>
        </w:rPr>
        <w:t>г</w:t>
      </w:r>
      <w:r w:rsidR="00914852">
        <w:rPr>
          <w:sz w:val="28"/>
        </w:rPr>
        <w:t>ла наклона эклиметром вычислить горизонтальное проложение этой линии. Исходные данные в табл</w:t>
      </w:r>
      <w:r w:rsidR="00914852">
        <w:rPr>
          <w:sz w:val="28"/>
        </w:rPr>
        <w:t>и</w:t>
      </w:r>
      <w:r w:rsidR="00914852">
        <w:rPr>
          <w:sz w:val="28"/>
        </w:rPr>
        <w:t>це 2 (см. пример 2).</w:t>
      </w: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sz w:val="28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8"/>
        <w:gridCol w:w="2128"/>
        <w:gridCol w:w="2128"/>
      </w:tblGrid>
      <w:tr w:rsidR="0091485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127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вариа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  <w:tc>
          <w:tcPr>
            <w:tcW w:w="2128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Масштаб</w:t>
            </w:r>
          </w:p>
        </w:tc>
        <w:tc>
          <w:tcPr>
            <w:tcW w:w="2128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Длина,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128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Угол наклона, град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156,3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1:2500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183,4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1:4000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263,2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1:5000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327,5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1:3000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1:6000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346,7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1:4500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287,1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1:5500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375,8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1:6500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289,9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8" w:type="dxa"/>
          </w:tcPr>
          <w:p w:rsidR="00914852" w:rsidRDefault="00914852">
            <w:pPr>
              <w:rPr>
                <w:sz w:val="28"/>
              </w:rPr>
            </w:pPr>
            <w:r>
              <w:rPr>
                <w:sz w:val="28"/>
              </w:rPr>
              <w:t xml:space="preserve">         1:1500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112,3</w:t>
            </w:r>
          </w:p>
        </w:tc>
        <w:tc>
          <w:tcPr>
            <w:tcW w:w="2128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</w:tr>
    </w:tbl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2.2. Начертите графики линейного и поперечного масштабов с основ</w:t>
      </w:r>
      <w:r>
        <w:rPr>
          <w:sz w:val="28"/>
        </w:rPr>
        <w:t>а</w:t>
      </w:r>
      <w:r>
        <w:rPr>
          <w:sz w:val="28"/>
        </w:rPr>
        <w:t xml:space="preserve">нием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 и под</w:t>
      </w:r>
      <w:r w:rsidR="007F6F34">
        <w:rPr>
          <w:sz w:val="28"/>
        </w:rPr>
        <w:t xml:space="preserve">пишите их для масштаба М. (см. пример 2). </w:t>
      </w:r>
      <w:r>
        <w:rPr>
          <w:sz w:val="28"/>
        </w:rPr>
        <w:t>Исходные да</w:t>
      </w:r>
      <w:r>
        <w:rPr>
          <w:sz w:val="28"/>
        </w:rPr>
        <w:t>н</w:t>
      </w:r>
      <w:r>
        <w:rPr>
          <w:sz w:val="28"/>
        </w:rPr>
        <w:t>ные таблицы 2 .</w:t>
      </w:r>
    </w:p>
    <w:p w:rsidR="00914852" w:rsidRDefault="00F652C3">
      <w:pPr>
        <w:ind w:firstLine="708"/>
        <w:jc w:val="both"/>
        <w:rPr>
          <w:sz w:val="28"/>
        </w:rPr>
      </w:pPr>
      <w:r>
        <w:rPr>
          <w:sz w:val="28"/>
        </w:rPr>
        <w:t xml:space="preserve">2.3. </w:t>
      </w:r>
      <w:r w:rsidR="00914852">
        <w:rPr>
          <w:sz w:val="28"/>
        </w:rPr>
        <w:t>Отложите на граф</w:t>
      </w:r>
      <w:r>
        <w:rPr>
          <w:sz w:val="28"/>
        </w:rPr>
        <w:t>иках горизонтальное проложение</w:t>
      </w:r>
      <w:r w:rsidR="00914852">
        <w:rPr>
          <w:sz w:val="28"/>
        </w:rPr>
        <w:t xml:space="preserve"> в метрах, пол</w:t>
      </w:r>
      <w:r w:rsidR="00914852">
        <w:rPr>
          <w:sz w:val="28"/>
        </w:rPr>
        <w:t>у</w:t>
      </w:r>
      <w:r w:rsidR="00914852">
        <w:rPr>
          <w:sz w:val="28"/>
        </w:rPr>
        <w:t>че</w:t>
      </w:r>
      <w:r>
        <w:rPr>
          <w:sz w:val="28"/>
        </w:rPr>
        <w:t>нное в п. 2.1. (см. рис.1 и 2).</w:t>
      </w:r>
    </w:p>
    <w:p w:rsidR="00914852" w:rsidRDefault="00F652C3">
      <w:pPr>
        <w:ind w:firstLine="708"/>
        <w:jc w:val="both"/>
        <w:rPr>
          <w:sz w:val="28"/>
        </w:rPr>
      </w:pPr>
      <w:r>
        <w:rPr>
          <w:sz w:val="28"/>
        </w:rPr>
        <w:t xml:space="preserve">2.4. </w:t>
      </w:r>
      <w:r w:rsidR="00914852">
        <w:rPr>
          <w:sz w:val="28"/>
        </w:rPr>
        <w:t>Определите величину и точность масштаба.</w:t>
      </w:r>
    </w:p>
    <w:p w:rsidR="00914852" w:rsidRDefault="00914852">
      <w:pPr>
        <w:rPr>
          <w:sz w:val="16"/>
        </w:rPr>
      </w:pPr>
    </w:p>
    <w:p w:rsidR="003224AD" w:rsidRDefault="003224AD">
      <w:pPr>
        <w:ind w:left="360"/>
        <w:jc w:val="both"/>
        <w:rPr>
          <w:b/>
          <w:sz w:val="28"/>
          <w:u w:val="single"/>
        </w:rPr>
      </w:pPr>
    </w:p>
    <w:p w:rsidR="003224AD" w:rsidRDefault="003224AD">
      <w:pPr>
        <w:ind w:left="360"/>
        <w:jc w:val="both"/>
        <w:rPr>
          <w:b/>
          <w:sz w:val="28"/>
          <w:u w:val="single"/>
        </w:rPr>
      </w:pPr>
    </w:p>
    <w:p w:rsidR="003224AD" w:rsidRDefault="003224AD">
      <w:pPr>
        <w:ind w:left="360"/>
        <w:jc w:val="both"/>
        <w:rPr>
          <w:b/>
          <w:sz w:val="28"/>
          <w:u w:val="single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Задача № 3. Ориентирование линий.</w:t>
      </w:r>
    </w:p>
    <w:p w:rsidR="00914852" w:rsidRDefault="00914852">
      <w:pPr>
        <w:jc w:val="right"/>
        <w:rPr>
          <w:i/>
          <w:sz w:val="28"/>
        </w:rPr>
      </w:pPr>
      <w:r>
        <w:rPr>
          <w:i/>
          <w:sz w:val="28"/>
        </w:rPr>
        <w:t>Таблица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1529"/>
        <w:gridCol w:w="1863"/>
        <w:gridCol w:w="1800"/>
        <w:gridCol w:w="1911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5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ант</w:t>
            </w:r>
          </w:p>
        </w:tc>
        <w:tc>
          <w:tcPr>
            <w:tcW w:w="7103" w:type="dxa"/>
            <w:gridSpan w:val="4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Румбы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585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29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СВ:30º 33´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СВ:71º 07´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СВ:42º 55´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СВ:13º 58´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СВ:84º 21´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СВ:25º 22´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СВ:56º 05´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СВ:67º 43´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СВ:28º 39´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СВ:39º 43´</w:t>
            </w:r>
          </w:p>
        </w:tc>
        <w:tc>
          <w:tcPr>
            <w:tcW w:w="1863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ЮВ:79º 23´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ЮВ:28º 58´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ЮВ:65º 11´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ЮВ:43º 02´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ЮВ:83º 09´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ЮВ:57º 37´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ЮВ:39º 36´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ЮВ:19º 51´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ЮВ:83º 04´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ЮВ:49º 38´</w:t>
            </w:r>
          </w:p>
        </w:tc>
        <w:tc>
          <w:tcPr>
            <w:tcW w:w="1800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ЮЗ:29º 54´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ЮЗ:87º 24´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ЮЗ:65º 05´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ЮЗ:79º 44´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ЮЗ:26º 37´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ЮЗ:42º 09´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ЮЗ:66º 25´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ЮЗ:70º 09´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ЮЗ:52º 18´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ЮЗ:83º 08´</w:t>
            </w:r>
          </w:p>
        </w:tc>
        <w:tc>
          <w:tcPr>
            <w:tcW w:w="1911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СЗ:14º 09´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СЗ:72º 14´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СЗ:10º 49´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СЗ:68º 34´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СЗ:59º 59´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СЗ:25º 44´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СЗ:49º 41´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СЗ:45º 28´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СЗ:62º 22´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СЗ:49º 32´</w:t>
            </w:r>
          </w:p>
        </w:tc>
      </w:tr>
    </w:tbl>
    <w:p w:rsidR="00EF68C4" w:rsidRDefault="00EF68C4">
      <w:pPr>
        <w:ind w:left="360"/>
        <w:jc w:val="both"/>
        <w:rPr>
          <w:sz w:val="28"/>
        </w:rPr>
      </w:pPr>
    </w:p>
    <w:p w:rsidR="00691305" w:rsidRDefault="00691305">
      <w:pPr>
        <w:ind w:left="360"/>
        <w:jc w:val="both"/>
        <w:rPr>
          <w:sz w:val="28"/>
        </w:rPr>
      </w:pPr>
      <w:r>
        <w:rPr>
          <w:sz w:val="28"/>
        </w:rPr>
        <w:t>3.1.</w:t>
      </w:r>
      <w:r w:rsidR="006327DD">
        <w:rPr>
          <w:sz w:val="28"/>
        </w:rPr>
        <w:t xml:space="preserve"> </w:t>
      </w:r>
      <w:r w:rsidR="00914852">
        <w:rPr>
          <w:sz w:val="28"/>
        </w:rPr>
        <w:t>Начертите отдельные схемы, поясняющие зависимость между румбо</w:t>
      </w:r>
      <w:r>
        <w:rPr>
          <w:sz w:val="28"/>
        </w:rPr>
        <w:t>м и азимутом одного направления.</w:t>
      </w:r>
    </w:p>
    <w:p w:rsidR="00914852" w:rsidRDefault="00691305">
      <w:pPr>
        <w:ind w:left="360"/>
        <w:jc w:val="both"/>
        <w:rPr>
          <w:sz w:val="28"/>
        </w:rPr>
      </w:pPr>
      <w:r>
        <w:rPr>
          <w:sz w:val="28"/>
        </w:rPr>
        <w:t>3.2. П</w:t>
      </w:r>
      <w:r w:rsidR="00914852">
        <w:rPr>
          <w:sz w:val="28"/>
        </w:rPr>
        <w:t>ереведите румбы в азимуты (см. рис.</w:t>
      </w:r>
      <w:r w:rsidR="006327DD">
        <w:rPr>
          <w:sz w:val="28"/>
        </w:rPr>
        <w:t xml:space="preserve"> </w:t>
      </w:r>
      <w:r w:rsidR="00914852">
        <w:rPr>
          <w:sz w:val="28"/>
        </w:rPr>
        <w:t>2 и пример 3).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Исходные данные в таблице 3.</w:t>
      </w: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 4. Составление плана буссольной съёмки по ру</w:t>
      </w:r>
      <w:r>
        <w:rPr>
          <w:b/>
          <w:sz w:val="28"/>
          <w:u w:val="single"/>
        </w:rPr>
        <w:t>м</w:t>
      </w:r>
      <w:r>
        <w:rPr>
          <w:b/>
          <w:sz w:val="28"/>
          <w:u w:val="single"/>
        </w:rPr>
        <w:t>бам.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Последовательность выполнения задачи:</w:t>
      </w:r>
    </w:p>
    <w:p w:rsidR="00914852" w:rsidRDefault="00691305" w:rsidP="009269A1">
      <w:pPr>
        <w:ind w:firstLine="709"/>
        <w:rPr>
          <w:sz w:val="28"/>
        </w:rPr>
      </w:pPr>
      <w:r>
        <w:rPr>
          <w:sz w:val="28"/>
        </w:rPr>
        <w:t>4.1.</w:t>
      </w:r>
      <w:r w:rsidR="00914852">
        <w:rPr>
          <w:sz w:val="28"/>
        </w:rPr>
        <w:t xml:space="preserve"> Начертите в тетради журнал буссольной съёмки (таблица 4) см. пример 4.</w:t>
      </w: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sz w:val="28"/>
        </w:rPr>
        <w:t xml:space="preserve">Таблица 4. </w:t>
      </w:r>
    </w:p>
    <w:p w:rsidR="00914852" w:rsidRDefault="00914852">
      <w:pPr>
        <w:pStyle w:val="9"/>
      </w:pPr>
      <w:r>
        <w:t>Журнал буссольной съёмки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452"/>
        <w:gridCol w:w="1452"/>
        <w:gridCol w:w="1452"/>
        <w:gridCol w:w="1452"/>
        <w:gridCol w:w="1897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чек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 магни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румб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 географ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ческий румб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Длина линии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Угол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Горизонтал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 пролож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top w:val="nil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</w:tr>
    </w:tbl>
    <w:p w:rsidR="00914852" w:rsidRDefault="00914852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CD6FE8" w:rsidRDefault="00CD6FE8">
      <w:pPr>
        <w:ind w:left="360"/>
        <w:rPr>
          <w:sz w:val="28"/>
        </w:rPr>
      </w:pPr>
    </w:p>
    <w:p w:rsidR="00006AC7" w:rsidRDefault="00006AC7">
      <w:pPr>
        <w:ind w:left="360"/>
        <w:rPr>
          <w:sz w:val="28"/>
        </w:rPr>
      </w:pPr>
    </w:p>
    <w:p w:rsidR="00006AC7" w:rsidRDefault="00006AC7">
      <w:pPr>
        <w:ind w:left="360"/>
        <w:rPr>
          <w:sz w:val="28"/>
        </w:rPr>
      </w:pPr>
    </w:p>
    <w:p w:rsidR="00B7282F" w:rsidRDefault="004F4E8F" w:rsidP="004F4E8F">
      <w:pPr>
        <w:rPr>
          <w:sz w:val="28"/>
        </w:rPr>
      </w:pPr>
      <w:r>
        <w:rPr>
          <w:sz w:val="28"/>
        </w:rPr>
        <w:lastRenderedPageBreak/>
        <w:t xml:space="preserve">4.2. </w:t>
      </w:r>
      <w:r w:rsidR="00914852">
        <w:rPr>
          <w:sz w:val="28"/>
        </w:rPr>
        <w:t>Перепишите в него исходные данные своего варианта из та</w:t>
      </w:r>
      <w:r w:rsidR="00914852">
        <w:rPr>
          <w:sz w:val="28"/>
        </w:rPr>
        <w:t>б</w:t>
      </w:r>
      <w:r w:rsidR="00914852">
        <w:rPr>
          <w:sz w:val="28"/>
        </w:rPr>
        <w:t xml:space="preserve">лицы 5. </w:t>
      </w: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sz w:val="28"/>
        </w:rPr>
        <w:t>Таблица 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080"/>
        <w:gridCol w:w="990"/>
        <w:gridCol w:w="877"/>
        <w:gridCol w:w="618"/>
        <w:gridCol w:w="585"/>
        <w:gridCol w:w="1018"/>
        <w:gridCol w:w="929"/>
        <w:gridCol w:w="900"/>
        <w:gridCol w:w="1013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1283"/>
          <w:jc w:val="center"/>
        </w:trPr>
        <w:tc>
          <w:tcPr>
            <w:tcW w:w="862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№  т</w:t>
            </w:r>
            <w:r>
              <w:t>о</w:t>
            </w:r>
            <w:r>
              <w:t>чек</w:t>
            </w:r>
          </w:p>
        </w:tc>
        <w:tc>
          <w:tcPr>
            <w:tcW w:w="1080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Магни</w:t>
            </w:r>
            <w:r>
              <w:t>т</w:t>
            </w:r>
            <w:r>
              <w:t>ный румб сре</w:t>
            </w:r>
            <w:r>
              <w:t>д</w:t>
            </w:r>
            <w:r>
              <w:t>ний</w:t>
            </w:r>
          </w:p>
        </w:tc>
        <w:tc>
          <w:tcPr>
            <w:tcW w:w="990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Магни</w:t>
            </w:r>
            <w:r>
              <w:t>т</w:t>
            </w:r>
            <w:r>
              <w:t>ное скл</w:t>
            </w:r>
            <w:r>
              <w:t>о</w:t>
            </w:r>
            <w:r>
              <w:t>нение</w:t>
            </w:r>
          </w:p>
        </w:tc>
        <w:tc>
          <w:tcPr>
            <w:tcW w:w="877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Длина линии</w:t>
            </w:r>
          </w:p>
        </w:tc>
        <w:tc>
          <w:tcPr>
            <w:tcW w:w="618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Угол н</w:t>
            </w:r>
            <w:r>
              <w:t>а</w:t>
            </w:r>
            <w:r>
              <w:t>клона</w:t>
            </w:r>
          </w:p>
        </w:tc>
        <w:tc>
          <w:tcPr>
            <w:tcW w:w="585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№  точек</w:t>
            </w:r>
          </w:p>
        </w:tc>
        <w:tc>
          <w:tcPr>
            <w:tcW w:w="1018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Магни</w:t>
            </w:r>
            <w:r>
              <w:t>т</w:t>
            </w:r>
            <w:r>
              <w:t>ный румб сре</w:t>
            </w:r>
            <w:r>
              <w:t>д</w:t>
            </w:r>
            <w:r>
              <w:t>ний</w:t>
            </w:r>
          </w:p>
        </w:tc>
        <w:tc>
          <w:tcPr>
            <w:tcW w:w="929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Магни</w:t>
            </w:r>
            <w:r>
              <w:t>т</w:t>
            </w:r>
            <w:r>
              <w:t>ное скл</w:t>
            </w:r>
            <w:r>
              <w:t>о</w:t>
            </w:r>
            <w:r>
              <w:t>нение</w:t>
            </w:r>
          </w:p>
        </w:tc>
        <w:tc>
          <w:tcPr>
            <w:tcW w:w="900" w:type="dxa"/>
            <w:textDirection w:val="btLr"/>
            <w:vAlign w:val="center"/>
          </w:tcPr>
          <w:p w:rsidR="00914852" w:rsidRDefault="003E76BB">
            <w:pPr>
              <w:ind w:left="113" w:right="113"/>
              <w:jc w:val="center"/>
            </w:pPr>
            <w:r>
              <w:t>Длина линии</w:t>
            </w:r>
          </w:p>
        </w:tc>
        <w:tc>
          <w:tcPr>
            <w:tcW w:w="1013" w:type="dxa"/>
            <w:textDirection w:val="btLr"/>
            <w:vAlign w:val="center"/>
          </w:tcPr>
          <w:p w:rsidR="00914852" w:rsidRDefault="000165F9">
            <w:pPr>
              <w:ind w:left="113" w:right="113"/>
              <w:jc w:val="center"/>
            </w:pPr>
            <w:r>
              <w:t>Угол н</w:t>
            </w:r>
            <w:r>
              <w:t>а</w:t>
            </w:r>
            <w:r>
              <w:t>клона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2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018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929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013" w:type="dxa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7" w:type="dxa"/>
            <w:gridSpan w:val="5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both"/>
            </w:pPr>
            <w:r>
              <w:t>Вариант 0                    М          1:500</w:t>
            </w:r>
          </w:p>
        </w:tc>
        <w:tc>
          <w:tcPr>
            <w:tcW w:w="4445" w:type="dxa"/>
            <w:gridSpan w:val="5"/>
            <w:tcBorders>
              <w:bottom w:val="single" w:sz="4" w:space="0" w:color="auto"/>
            </w:tcBorders>
            <w:vAlign w:val="center"/>
          </w:tcPr>
          <w:p w:rsidR="00914852" w:rsidRDefault="00914852">
            <w:r>
              <w:t xml:space="preserve">Вариант </w:t>
            </w:r>
            <w:r w:rsidR="00EE550B">
              <w:t>1             М           1:500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СВ:30º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2" w:rsidRDefault="00914852">
            <w:pPr>
              <w:pStyle w:val="a3"/>
              <w:tabs>
                <w:tab w:val="clear" w:pos="4677"/>
                <w:tab w:val="clear" w:pos="9355"/>
              </w:tabs>
            </w:pPr>
            <w:r>
              <w:t>+6º 20´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31,9</w:t>
            </w:r>
          </w:p>
        </w:tc>
        <w:tc>
          <w:tcPr>
            <w:tcW w:w="6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СВ:50º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  <w:p w:rsidR="00914852" w:rsidRDefault="00914852">
            <w:pPr>
              <w:jc w:val="center"/>
            </w:pPr>
            <w:r>
              <w:t>+3º 15´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32,3</w:t>
            </w:r>
          </w:p>
        </w:tc>
        <w:tc>
          <w:tcPr>
            <w:tcW w:w="1013" w:type="dxa"/>
            <w:tcBorders>
              <w:left w:val="single" w:sz="4" w:space="0" w:color="auto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СВ:55º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30,1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ЮВ:48º</w:t>
            </w:r>
          </w:p>
        </w:tc>
        <w:tc>
          <w:tcPr>
            <w:tcW w:w="929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38,4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ЮВ:88º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55,3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14º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ЮВ:83º</w:t>
            </w:r>
          </w:p>
        </w:tc>
        <w:tc>
          <w:tcPr>
            <w:tcW w:w="929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43,3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ЮВ:04º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34,9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15º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ЮЗ:04º</w:t>
            </w:r>
          </w:p>
        </w:tc>
        <w:tc>
          <w:tcPr>
            <w:tcW w:w="929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34,9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ЮЗ:83º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43,3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ЮЗ:88º</w:t>
            </w:r>
          </w:p>
        </w:tc>
        <w:tc>
          <w:tcPr>
            <w:tcW w:w="929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55,3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14º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ЮЗ:48º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38,4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85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СЗ:55º</w:t>
            </w:r>
          </w:p>
        </w:tc>
        <w:tc>
          <w:tcPr>
            <w:tcW w:w="929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30,1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2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СЗ:50º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32,3</w:t>
            </w:r>
          </w:p>
        </w:tc>
        <w:tc>
          <w:tcPr>
            <w:tcW w:w="618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85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18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СЗ:30º</w:t>
            </w:r>
          </w:p>
        </w:tc>
        <w:tc>
          <w:tcPr>
            <w:tcW w:w="929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31,9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</w:tbl>
    <w:p w:rsidR="00914852" w:rsidRDefault="00914852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080"/>
        <w:gridCol w:w="990"/>
        <w:gridCol w:w="900"/>
        <w:gridCol w:w="630"/>
        <w:gridCol w:w="540"/>
        <w:gridCol w:w="1080"/>
        <w:gridCol w:w="900"/>
        <w:gridCol w:w="900"/>
        <w:gridCol w:w="1024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9" w:type="dxa"/>
            <w:gridSpan w:val="5"/>
            <w:vAlign w:val="center"/>
          </w:tcPr>
          <w:p w:rsidR="00914852" w:rsidRDefault="00914852">
            <w:pPr>
              <w:jc w:val="both"/>
            </w:pPr>
            <w:r>
              <w:br w:type="page"/>
            </w:r>
            <w:r>
              <w:br w:type="page"/>
            </w:r>
            <w:r>
              <w:br w:type="page"/>
              <w:t>Вариант 2                    М          1:1000</w:t>
            </w:r>
          </w:p>
        </w:tc>
        <w:tc>
          <w:tcPr>
            <w:tcW w:w="4444" w:type="dxa"/>
            <w:gridSpan w:val="5"/>
            <w:vAlign w:val="center"/>
          </w:tcPr>
          <w:p w:rsidR="00914852" w:rsidRDefault="00914852">
            <w:pPr>
              <w:jc w:val="both"/>
            </w:pPr>
            <w:r>
              <w:t>Вариант 3             М          1:1000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СВ:35º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14852" w:rsidRDefault="00914852">
            <w:pPr>
              <w:jc w:val="center"/>
            </w:pPr>
            <w:r>
              <w:t>+8º 25´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63,8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СВ:45º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ind w:left="-57"/>
              <w:jc w:val="both"/>
            </w:pPr>
            <w:r>
              <w:t>+4º 30´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914852" w:rsidRDefault="00914852">
            <w:pPr>
              <w:jc w:val="center"/>
            </w:pPr>
            <w:r>
              <w:t>64,5</w:t>
            </w: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СВ:60º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60,2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ЮВ:53º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76,8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ЮВ:83º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108,5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ЮВ:88º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86,6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ЮЗ:01º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68,2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9º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ЮВ:01º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68,2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9º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ЮЗ:88º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86,6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ЮЗ:83º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108,5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ЮЗ:53º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76,8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СЗ:60º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60,2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СЗ:45º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64,5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СЗ:35º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63,8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9" w:type="dxa"/>
            <w:gridSpan w:val="5"/>
            <w:vAlign w:val="center"/>
          </w:tcPr>
          <w:p w:rsidR="00914852" w:rsidRDefault="00914852">
            <w:pPr>
              <w:jc w:val="center"/>
            </w:pPr>
            <w:r>
              <w:t>Вариант 4          М          1:2000</w:t>
            </w:r>
          </w:p>
        </w:tc>
        <w:tc>
          <w:tcPr>
            <w:tcW w:w="4444" w:type="dxa"/>
            <w:gridSpan w:val="5"/>
            <w:vAlign w:val="center"/>
          </w:tcPr>
          <w:p w:rsidR="00914852" w:rsidRDefault="00914852">
            <w:pPr>
              <w:jc w:val="both"/>
            </w:pPr>
            <w:r>
              <w:t>Вар</w:t>
            </w:r>
            <w:r w:rsidR="006B25A6">
              <w:t>иант 5            М          1:2</w:t>
            </w:r>
            <w:r>
              <w:t>000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СВ:40º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</w:p>
          <w:p w:rsidR="00914852" w:rsidRDefault="00914852">
            <w:pPr>
              <w:jc w:val="center"/>
            </w:pPr>
            <w:r>
              <w:t>+5º 40´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127,6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СВ:40º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ind w:left="-57"/>
              <w:jc w:val="both"/>
            </w:pPr>
            <w:r>
              <w:t>+2º 10´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129,0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СВ:65º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120,4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ЮВ:58º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153,6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ЮВ:78º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216,4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7º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СВ:87º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173,2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ЮЗ:06º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135,5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ЮВ:06º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135,5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СЗ:87º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173,2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ЮЗ:78º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216,4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7º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ЮЗ:58º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153,6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СЗ:65º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120,4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СЗ:40º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129,0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СЗ:40º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127,6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9" w:type="dxa"/>
            <w:gridSpan w:val="5"/>
            <w:vAlign w:val="center"/>
          </w:tcPr>
          <w:p w:rsidR="00914852" w:rsidRDefault="00914852">
            <w:pPr>
              <w:jc w:val="center"/>
            </w:pPr>
            <w:r>
              <w:t>Вариант 6          М          1:2500</w:t>
            </w:r>
          </w:p>
        </w:tc>
        <w:tc>
          <w:tcPr>
            <w:tcW w:w="4444" w:type="dxa"/>
            <w:gridSpan w:val="5"/>
            <w:vAlign w:val="center"/>
          </w:tcPr>
          <w:p w:rsidR="00914852" w:rsidRDefault="00914852">
            <w:pPr>
              <w:jc w:val="center"/>
            </w:pPr>
            <w:r>
              <w:t>Вариант 7         М          1:2500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СВ:45º</w:t>
            </w:r>
          </w:p>
        </w:tc>
        <w:tc>
          <w:tcPr>
            <w:tcW w:w="99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+1º 50´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159,5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СВ:35º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ind w:left="-57"/>
              <w:jc w:val="both"/>
            </w:pPr>
            <w:r>
              <w:t>+3º 15´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161,3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СВ:70º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150,5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ЮВ:63º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192,0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ЮВ:73º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270,5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7º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СВ:82º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216,5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ЮЗ:11º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170,2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ЮВ:11º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170,2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СЗ:82º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216,5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ЮЗ:73º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270,5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7º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ЮЗ:63º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r>
              <w:t>192,0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СЗ:70º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150,5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СЗ:35º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161,3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СЗ:45º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159.5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9" w:type="dxa"/>
            <w:gridSpan w:val="5"/>
            <w:vAlign w:val="center"/>
          </w:tcPr>
          <w:p w:rsidR="00914852" w:rsidRDefault="00914852">
            <w:pPr>
              <w:jc w:val="both"/>
            </w:pPr>
            <w:r>
              <w:t>Вариант 8                   М          1:5000</w:t>
            </w:r>
          </w:p>
        </w:tc>
        <w:tc>
          <w:tcPr>
            <w:tcW w:w="4444" w:type="dxa"/>
            <w:gridSpan w:val="5"/>
            <w:vAlign w:val="center"/>
          </w:tcPr>
          <w:p w:rsidR="00914852" w:rsidRDefault="00914852">
            <w:pPr>
              <w:jc w:val="both"/>
            </w:pPr>
            <w:r>
              <w:t>Вариант 9             М           1:5000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СВ:50º</w:t>
            </w:r>
          </w:p>
        </w:tc>
        <w:tc>
          <w:tcPr>
            <w:tcW w:w="99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+6º 40´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319,0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СВ:30º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ind w:left="-57"/>
              <w:jc w:val="both"/>
            </w:pPr>
            <w:r>
              <w:t>+7º 35´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322,5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СВ:75º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301,0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ЮВ:68º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384,0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ЮВ:68º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542,3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СВ:77º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433,0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ЮЗ:16º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338,9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4-5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ЮВ:16º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338,9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СЗ:77º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433,0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5-6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ЮЗ:68º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542,3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8º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ЮЗ:68º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384,0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6-7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СЗ:75º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301,0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СЗ:30º</w:t>
            </w:r>
          </w:p>
        </w:tc>
        <w:tc>
          <w:tcPr>
            <w:tcW w:w="99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322,5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7-1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СЗ:50º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319,0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</w:tbl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4.3. Используя</w:t>
      </w:r>
      <w:r w:rsidR="00556755">
        <w:rPr>
          <w:sz w:val="28"/>
        </w:rPr>
        <w:t xml:space="preserve"> магнитные румбы и длины линий, в произвольном</w:t>
      </w:r>
      <w:r>
        <w:rPr>
          <w:sz w:val="28"/>
        </w:rPr>
        <w:t xml:space="preserve"> ма</w:t>
      </w:r>
      <w:r>
        <w:rPr>
          <w:sz w:val="28"/>
        </w:rPr>
        <w:t>с</w:t>
      </w:r>
      <w:r w:rsidR="00556755">
        <w:rPr>
          <w:sz w:val="28"/>
        </w:rPr>
        <w:t xml:space="preserve">штабе </w:t>
      </w:r>
      <w:r>
        <w:rPr>
          <w:sz w:val="28"/>
        </w:rPr>
        <w:t>наче</w:t>
      </w:r>
      <w:r w:rsidR="00556755">
        <w:rPr>
          <w:sz w:val="28"/>
        </w:rPr>
        <w:t xml:space="preserve">ртите в тетради абрис </w:t>
      </w:r>
      <w:r>
        <w:rPr>
          <w:sz w:val="28"/>
        </w:rPr>
        <w:t>буссольной съёмки и оформите его (см. рис.</w:t>
      </w:r>
      <w:r w:rsidR="00556755">
        <w:rPr>
          <w:sz w:val="28"/>
        </w:rPr>
        <w:t xml:space="preserve"> </w:t>
      </w:r>
      <w:r>
        <w:rPr>
          <w:sz w:val="28"/>
        </w:rPr>
        <w:t>3).</w:t>
      </w:r>
    </w:p>
    <w:p w:rsidR="00914852" w:rsidRDefault="00914852" w:rsidP="00D876A3">
      <w:pPr>
        <w:ind w:firstLine="708"/>
        <w:jc w:val="both"/>
        <w:rPr>
          <w:sz w:val="28"/>
        </w:rPr>
      </w:pPr>
      <w:r>
        <w:rPr>
          <w:sz w:val="28"/>
        </w:rPr>
        <w:t>4.4. Определите горизонтальные проложения для линий с углом</w:t>
      </w:r>
      <w:r w:rsidR="00D876A3">
        <w:rPr>
          <w:sz w:val="28"/>
        </w:rPr>
        <w:t xml:space="preserve"> </w:t>
      </w:r>
      <w:r>
        <w:rPr>
          <w:sz w:val="28"/>
        </w:rPr>
        <w:t>накл</w:t>
      </w:r>
      <w:r>
        <w:rPr>
          <w:sz w:val="28"/>
        </w:rPr>
        <w:t>о</w:t>
      </w:r>
      <w:r>
        <w:rPr>
          <w:sz w:val="28"/>
        </w:rPr>
        <w:t>на.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4.5. Переведите магнитные румбы в географические (истинные), и</w:t>
      </w:r>
      <w:r>
        <w:rPr>
          <w:sz w:val="28"/>
        </w:rPr>
        <w:t>с</w:t>
      </w:r>
      <w:r w:rsidR="00D876A3">
        <w:rPr>
          <w:sz w:val="28"/>
        </w:rPr>
        <w:t xml:space="preserve">пользуя </w:t>
      </w:r>
      <w:r>
        <w:rPr>
          <w:sz w:val="28"/>
        </w:rPr>
        <w:t>магнитное склонение.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4.6. Составьте план участ</w:t>
      </w:r>
      <w:r w:rsidR="00E86802">
        <w:rPr>
          <w:sz w:val="28"/>
        </w:rPr>
        <w:t xml:space="preserve">ка по географическим румбам на </w:t>
      </w:r>
      <w:r>
        <w:rPr>
          <w:sz w:val="28"/>
        </w:rPr>
        <w:t>бумаге фо</w:t>
      </w:r>
      <w:r>
        <w:rPr>
          <w:sz w:val="28"/>
        </w:rPr>
        <w:t>р</w:t>
      </w:r>
      <w:r>
        <w:rPr>
          <w:sz w:val="28"/>
        </w:rPr>
        <w:t>мата А</w:t>
      </w:r>
      <w:r w:rsidR="00E86802">
        <w:rPr>
          <w:sz w:val="28"/>
        </w:rPr>
        <w:t xml:space="preserve"> </w:t>
      </w:r>
      <w:r>
        <w:rPr>
          <w:sz w:val="28"/>
        </w:rPr>
        <w:t>4 (297×210 мм) (см. рис.</w:t>
      </w:r>
      <w:r w:rsidR="001C54BE">
        <w:rPr>
          <w:sz w:val="28"/>
        </w:rPr>
        <w:t xml:space="preserve"> </w:t>
      </w:r>
      <w:r>
        <w:rPr>
          <w:sz w:val="28"/>
        </w:rPr>
        <w:t>4).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4.7. Оформите план в карандаше штриховой линией.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4.8. Используя полученную на чертеже линейную невязку, высчитайте абсолютную и относительную (допустимую</w:t>
      </w:r>
      <w:r w:rsidR="00691305">
        <w:rPr>
          <w:sz w:val="28"/>
        </w:rPr>
        <w:t>)</w:t>
      </w:r>
      <w:r>
        <w:rPr>
          <w:sz w:val="28"/>
        </w:rPr>
        <w:t xml:space="preserve"> невязки. Сравните полученные невязки (абсолютная невязка должна быть меньше или равна относительной (допустимой) невязке). В противном случае нужно искать оши</w:t>
      </w:r>
      <w:r>
        <w:rPr>
          <w:sz w:val="28"/>
        </w:rPr>
        <w:t>б</w:t>
      </w:r>
      <w:r>
        <w:rPr>
          <w:sz w:val="28"/>
        </w:rPr>
        <w:t>ку.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4.9. Распределите линейную невязку с помощью графика  прямой пр</w:t>
      </w:r>
      <w:r>
        <w:rPr>
          <w:sz w:val="28"/>
        </w:rPr>
        <w:t>о</w:t>
      </w:r>
      <w:r>
        <w:rPr>
          <w:sz w:val="28"/>
        </w:rPr>
        <w:t>по</w:t>
      </w:r>
      <w:r>
        <w:rPr>
          <w:sz w:val="28"/>
        </w:rPr>
        <w:t>р</w:t>
      </w:r>
      <w:r>
        <w:rPr>
          <w:sz w:val="28"/>
        </w:rPr>
        <w:t>циональной зависимости (см. рис.</w:t>
      </w:r>
      <w:r w:rsidR="007C5BCF">
        <w:rPr>
          <w:sz w:val="28"/>
        </w:rPr>
        <w:t xml:space="preserve"> </w:t>
      </w:r>
      <w:r>
        <w:rPr>
          <w:sz w:val="28"/>
        </w:rPr>
        <w:t>4).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4.10. Полученный увязанный буссольный ход на чертеже показать сплошной линией.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 5. Определение площади геометрическим спос</w:t>
      </w:r>
      <w:r>
        <w:rPr>
          <w:b/>
          <w:sz w:val="28"/>
          <w:u w:val="single"/>
        </w:rPr>
        <w:t>о</w:t>
      </w:r>
      <w:r>
        <w:rPr>
          <w:b/>
          <w:sz w:val="28"/>
          <w:u w:val="single"/>
        </w:rPr>
        <w:t>бом.</w:t>
      </w:r>
    </w:p>
    <w:p w:rsidR="00EA11E4" w:rsidRDefault="00EA11E4">
      <w:pPr>
        <w:ind w:left="360"/>
        <w:jc w:val="both"/>
        <w:rPr>
          <w:sz w:val="28"/>
        </w:rPr>
      </w:pP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Последовательность выполнения задачи (см. пример 5).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5.1. Перекопируйте увязанный план буссольной съёмки на отдельный лист формата А</w:t>
      </w:r>
      <w:r w:rsidR="0097746E">
        <w:rPr>
          <w:sz w:val="28"/>
        </w:rPr>
        <w:t xml:space="preserve"> </w:t>
      </w:r>
      <w:r>
        <w:rPr>
          <w:sz w:val="28"/>
        </w:rPr>
        <w:t>4.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5.2. План буссольной съёмки разбейте на треугольники близкие к ра</w:t>
      </w:r>
      <w:r>
        <w:rPr>
          <w:sz w:val="28"/>
        </w:rPr>
        <w:t>в</w:t>
      </w:r>
      <w:r>
        <w:rPr>
          <w:sz w:val="28"/>
        </w:rPr>
        <w:t>носторонним.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5.3. С помощью поперечного масштаба измерьте длины двух каких-либо сторон (оснований) и двух высот, опущенных на  них (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 xml:space="preserve">; 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). По ним дважды рассчитайте площадь  и найдите её среднюю величину.</w:t>
      </w: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>5.4. Пользуясь двойным определением площади, вычислите фактич</w:t>
      </w:r>
      <w:r>
        <w:rPr>
          <w:sz w:val="28"/>
        </w:rPr>
        <w:t>е</w:t>
      </w:r>
      <w:r>
        <w:rPr>
          <w:sz w:val="28"/>
        </w:rPr>
        <w:t xml:space="preserve">скую (абсолютную) погрешность измерения </w:t>
      </w:r>
    </w:p>
    <w:p w:rsidR="00BF5BB7" w:rsidRDefault="00914852" w:rsidP="00BF5BB7">
      <w:pPr>
        <w:ind w:left="708" w:firstLine="348"/>
        <w:jc w:val="both"/>
        <w:rPr>
          <w:sz w:val="28"/>
        </w:rPr>
      </w:pPr>
      <w:r>
        <w:rPr>
          <w:sz w:val="28"/>
        </w:rPr>
        <w:t xml:space="preserve">Δ </w:t>
      </w:r>
      <w:r>
        <w:rPr>
          <w:sz w:val="28"/>
          <w:lang w:val="en-US"/>
        </w:rPr>
        <w:t>S</w:t>
      </w:r>
      <w:r>
        <w:rPr>
          <w:sz w:val="28"/>
        </w:rPr>
        <w:t xml:space="preserve"> ф =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914852" w:rsidRDefault="00914852" w:rsidP="00BF5BB7">
      <w:pPr>
        <w:ind w:left="142" w:hanging="142"/>
        <w:jc w:val="both"/>
        <w:rPr>
          <w:sz w:val="28"/>
        </w:rPr>
      </w:pPr>
      <w:r>
        <w:rPr>
          <w:sz w:val="28"/>
        </w:rPr>
        <w:t>а по форм</w:t>
      </w:r>
      <w:r>
        <w:rPr>
          <w:sz w:val="28"/>
        </w:rPr>
        <w:t>у</w:t>
      </w:r>
      <w:r>
        <w:rPr>
          <w:sz w:val="28"/>
        </w:rPr>
        <w:t>ле</w:t>
      </w:r>
    </w:p>
    <w:tbl>
      <w:tblPr>
        <w:tblW w:w="0" w:type="auto"/>
        <w:tblInd w:w="378" w:type="dxa"/>
        <w:tblLayout w:type="fixed"/>
        <w:tblLook w:val="01E0"/>
      </w:tblPr>
      <w:tblGrid>
        <w:gridCol w:w="1006"/>
        <w:gridCol w:w="434"/>
        <w:gridCol w:w="810"/>
        <w:gridCol w:w="1170"/>
        <w:gridCol w:w="90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Δ</w:t>
            </w:r>
            <w:r>
              <w:rPr>
                <w:sz w:val="28"/>
                <w:lang w:val="en-US"/>
              </w:rPr>
              <w:t xml:space="preserve"> S</w:t>
            </w:r>
            <w:r>
              <w:rPr>
                <w:sz w:val="28"/>
              </w:rPr>
              <w:t xml:space="preserve"> д</w:t>
            </w:r>
          </w:p>
        </w:tc>
        <w:tc>
          <w:tcPr>
            <w:tcW w:w="434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81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√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ср.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434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</w:tr>
    </w:tbl>
    <w:p w:rsidR="00914852" w:rsidRDefault="00914852">
      <w:pPr>
        <w:jc w:val="both"/>
        <w:rPr>
          <w:sz w:val="28"/>
        </w:rPr>
      </w:pPr>
      <w:r>
        <w:rPr>
          <w:sz w:val="28"/>
        </w:rPr>
        <w:t>найдите её допустимую величину.</w:t>
      </w:r>
    </w:p>
    <w:p w:rsidR="00914852" w:rsidRDefault="00914852" w:rsidP="009B1924">
      <w:pPr>
        <w:jc w:val="both"/>
        <w:rPr>
          <w:sz w:val="28"/>
        </w:rPr>
      </w:pPr>
      <w:r>
        <w:rPr>
          <w:sz w:val="28"/>
        </w:rPr>
        <w:t>где: М – знаменатель масштаба;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 xml:space="preserve"> ср.</w:t>
      </w:r>
      <w:r w:rsidR="009B1924">
        <w:rPr>
          <w:sz w:val="28"/>
        </w:rPr>
        <w:t xml:space="preserve"> </w:t>
      </w:r>
      <w:r>
        <w:rPr>
          <w:sz w:val="28"/>
        </w:rPr>
        <w:t>- средняя площадь в гектарах;</w:t>
      </w:r>
    </w:p>
    <w:p w:rsidR="00914852" w:rsidRDefault="000707E9">
      <w:pPr>
        <w:ind w:firstLine="708"/>
        <w:jc w:val="both"/>
        <w:rPr>
          <w:sz w:val="28"/>
        </w:rPr>
      </w:pPr>
      <w:r>
        <w:rPr>
          <w:sz w:val="28"/>
        </w:rPr>
        <w:t>5.5. Определите фактические</w:t>
      </w:r>
      <w:r w:rsidR="00914852">
        <w:rPr>
          <w:sz w:val="28"/>
        </w:rPr>
        <w:t xml:space="preserve"> и допустимые погрешности.</w:t>
      </w:r>
    </w:p>
    <w:p w:rsidR="00914852" w:rsidRDefault="009B1924">
      <w:pPr>
        <w:ind w:firstLine="708"/>
        <w:jc w:val="both"/>
        <w:rPr>
          <w:sz w:val="28"/>
        </w:rPr>
      </w:pPr>
      <w:r>
        <w:rPr>
          <w:sz w:val="28"/>
        </w:rPr>
        <w:t xml:space="preserve">5.6. Результаты измерений </w:t>
      </w:r>
      <w:r w:rsidR="00914852">
        <w:rPr>
          <w:sz w:val="28"/>
        </w:rPr>
        <w:t>и вычислений запишите в таблицу 6.</w:t>
      </w: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sz w:val="28"/>
        </w:rPr>
        <w:t>Таблица 6.</w:t>
      </w:r>
    </w:p>
    <w:p w:rsidR="00EA11E4" w:rsidRDefault="00EA11E4">
      <w:pPr>
        <w:ind w:left="360"/>
        <w:jc w:val="right"/>
        <w:rPr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801"/>
        <w:gridCol w:w="720"/>
        <w:gridCol w:w="1889"/>
        <w:gridCol w:w="2520"/>
        <w:gridCol w:w="1170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6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 w:rsidR="00D66BCE">
              <w:rPr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гуры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а, 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>, м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 xml:space="preserve">S </w:t>
            </w:r>
            <w:r>
              <w:rPr>
                <w:sz w:val="28"/>
              </w:rPr>
              <w:t>= 0,5 а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914852" w:rsidRPr="004A08AD" w:rsidRDefault="004A08AD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ср=</w:t>
            </w:r>
            <w:r>
              <w:rPr>
                <w:sz w:val="28"/>
                <w:lang w:val="en-US"/>
              </w:rPr>
              <w:t>(S</w:t>
            </w:r>
            <w:r>
              <w:rPr>
                <w:sz w:val="16"/>
                <w:szCs w:val="16"/>
                <w:lang w:val="en-US"/>
              </w:rPr>
              <w:t>1+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)/2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ср</w:t>
            </w:r>
            <w:r>
              <w:rPr>
                <w:sz w:val="28"/>
              </w:rPr>
              <w:t>, га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6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914852" w:rsidRDefault="00914852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6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</w:tr>
    </w:tbl>
    <w:p w:rsidR="00090EAE" w:rsidRDefault="00090EAE" w:rsidP="00090EAE">
      <w:pPr>
        <w:ind w:left="360" w:firstLine="348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Задача №6. Составьте план лесонасаждений (учебный фрагмент).</w:t>
      </w:r>
    </w:p>
    <w:p w:rsidR="00090EAE" w:rsidRDefault="00090EAE" w:rsidP="00B7355C">
      <w:pPr>
        <w:ind w:firstLine="709"/>
        <w:jc w:val="both"/>
        <w:rPr>
          <w:sz w:val="28"/>
        </w:rPr>
      </w:pPr>
      <w:r>
        <w:rPr>
          <w:sz w:val="28"/>
        </w:rPr>
        <w:t>На чертёжную бумагу формата А4 скопируйте карандашом план лес</w:t>
      </w:r>
      <w:r>
        <w:rPr>
          <w:sz w:val="28"/>
        </w:rPr>
        <w:t>о</w:t>
      </w:r>
      <w:r>
        <w:rPr>
          <w:sz w:val="28"/>
        </w:rPr>
        <w:t>насаж</w:t>
      </w:r>
      <w:r w:rsidR="001E0D77">
        <w:rPr>
          <w:sz w:val="28"/>
        </w:rPr>
        <w:t>дений (см. рис.6</w:t>
      </w:r>
      <w:r>
        <w:rPr>
          <w:sz w:val="28"/>
        </w:rPr>
        <w:t>), предварительно продумав размещение необходимых подписей и</w:t>
      </w:r>
      <w:r w:rsidR="001E0D77">
        <w:rPr>
          <w:sz w:val="28"/>
        </w:rPr>
        <w:t xml:space="preserve"> условных обозначений (см. рис.6</w:t>
      </w:r>
      <w:r>
        <w:rPr>
          <w:sz w:val="28"/>
        </w:rPr>
        <w:t>). Начертите таблицу условных об</w:t>
      </w:r>
      <w:r>
        <w:rPr>
          <w:sz w:val="28"/>
        </w:rPr>
        <w:t>о</w:t>
      </w:r>
      <w:r>
        <w:rPr>
          <w:sz w:val="28"/>
        </w:rPr>
        <w:t xml:space="preserve">значений. </w:t>
      </w:r>
    </w:p>
    <w:p w:rsidR="00090EAE" w:rsidRDefault="00090EAE" w:rsidP="00B7355C">
      <w:pPr>
        <w:ind w:firstLine="709"/>
        <w:jc w:val="both"/>
        <w:rPr>
          <w:sz w:val="28"/>
        </w:rPr>
      </w:pPr>
      <w:r>
        <w:rPr>
          <w:sz w:val="28"/>
        </w:rPr>
        <w:t>Список преобладающих пород, подбор цветов и тон</w:t>
      </w:r>
      <w:r w:rsidR="00505A04">
        <w:rPr>
          <w:sz w:val="28"/>
        </w:rPr>
        <w:t>ов красок возьмите из примера 6</w:t>
      </w:r>
      <w:r>
        <w:rPr>
          <w:sz w:val="28"/>
        </w:rPr>
        <w:t>.</w:t>
      </w:r>
    </w:p>
    <w:p w:rsidR="00914852" w:rsidRPr="00090EAE" w:rsidRDefault="00914852">
      <w:pPr>
        <w:ind w:left="360"/>
        <w:jc w:val="center"/>
        <w:rPr>
          <w:sz w:val="28"/>
        </w:rPr>
      </w:pPr>
    </w:p>
    <w:p w:rsidR="00914852" w:rsidRDefault="00914852">
      <w:pPr>
        <w:ind w:left="36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Контрольная работа № 2</w:t>
      </w:r>
    </w:p>
    <w:p w:rsidR="00914852" w:rsidRDefault="00914852">
      <w:pPr>
        <w:ind w:left="360"/>
        <w:jc w:val="center"/>
        <w:rPr>
          <w:b/>
          <w:i/>
          <w:sz w:val="28"/>
          <w:u w:val="single"/>
        </w:rPr>
      </w:pPr>
    </w:p>
    <w:p w:rsidR="00914852" w:rsidRDefault="00914852">
      <w:pPr>
        <w:ind w:left="360"/>
        <w:jc w:val="both"/>
        <w:rPr>
          <w:b/>
          <w:sz w:val="28"/>
        </w:rPr>
      </w:pPr>
      <w:r>
        <w:rPr>
          <w:b/>
          <w:sz w:val="28"/>
          <w:u w:val="single"/>
        </w:rPr>
        <w:t>Задача № 1. Составление плана по прямоугольным координ</w:t>
      </w:r>
      <w:r>
        <w:rPr>
          <w:b/>
          <w:sz w:val="28"/>
          <w:u w:val="single"/>
        </w:rPr>
        <w:t>а</w:t>
      </w:r>
      <w:r>
        <w:rPr>
          <w:b/>
          <w:sz w:val="28"/>
          <w:u w:val="single"/>
        </w:rPr>
        <w:t>там</w:t>
      </w:r>
      <w:r>
        <w:rPr>
          <w:b/>
          <w:sz w:val="28"/>
        </w:rPr>
        <w:t>.</w:t>
      </w:r>
    </w:p>
    <w:p w:rsidR="00914852" w:rsidRDefault="00914852" w:rsidP="00C73BFE">
      <w:pPr>
        <w:ind w:left="360" w:firstLine="349"/>
        <w:jc w:val="both"/>
        <w:rPr>
          <w:sz w:val="28"/>
        </w:rPr>
      </w:pPr>
      <w:r>
        <w:rPr>
          <w:sz w:val="28"/>
        </w:rPr>
        <w:t>Последовательность выполнение задачи:</w:t>
      </w:r>
    </w:p>
    <w:p w:rsidR="00914852" w:rsidRDefault="00505A04">
      <w:pPr>
        <w:ind w:left="360"/>
        <w:jc w:val="both"/>
        <w:rPr>
          <w:sz w:val="28"/>
        </w:rPr>
      </w:pPr>
      <w:r>
        <w:rPr>
          <w:sz w:val="28"/>
        </w:rPr>
        <w:t>См. пример 7</w:t>
      </w:r>
      <w:r w:rsidR="00914852">
        <w:rPr>
          <w:sz w:val="28"/>
        </w:rPr>
        <w:t>.</w:t>
      </w:r>
    </w:p>
    <w:p w:rsidR="00914852" w:rsidRDefault="00914852">
      <w:pPr>
        <w:ind w:firstLine="360"/>
        <w:jc w:val="both"/>
        <w:rPr>
          <w:sz w:val="28"/>
        </w:rPr>
      </w:pPr>
      <w:r>
        <w:rPr>
          <w:sz w:val="28"/>
        </w:rPr>
        <w:t xml:space="preserve">1.1. Перепишите исходные данные из таблицы </w:t>
      </w:r>
      <w:r w:rsidR="00B663E6">
        <w:rPr>
          <w:sz w:val="28"/>
        </w:rPr>
        <w:t>8</w:t>
      </w:r>
      <w:r>
        <w:rPr>
          <w:color w:val="00FFFF"/>
          <w:sz w:val="28"/>
        </w:rPr>
        <w:t xml:space="preserve"> </w:t>
      </w:r>
      <w:r w:rsidR="00917B4E">
        <w:rPr>
          <w:sz w:val="28"/>
        </w:rPr>
        <w:t xml:space="preserve">в журнал </w:t>
      </w:r>
      <w:r>
        <w:rPr>
          <w:sz w:val="28"/>
        </w:rPr>
        <w:t>теодолитной съёмки (таблица 8).</w:t>
      </w:r>
    </w:p>
    <w:p w:rsidR="00914852" w:rsidRDefault="00914852" w:rsidP="00C73BFE">
      <w:pPr>
        <w:ind w:left="426"/>
        <w:jc w:val="both"/>
        <w:rPr>
          <w:sz w:val="28"/>
        </w:rPr>
      </w:pPr>
      <w:r>
        <w:rPr>
          <w:sz w:val="28"/>
        </w:rPr>
        <w:t>1.2. Определите средние величины внутренних углов по данным отсч</w:t>
      </w:r>
      <w:r>
        <w:rPr>
          <w:sz w:val="28"/>
        </w:rPr>
        <w:t>ё</w:t>
      </w:r>
      <w:r>
        <w:rPr>
          <w:sz w:val="28"/>
        </w:rPr>
        <w:t>там. Расчёты запишите в те</w:t>
      </w:r>
      <w:r>
        <w:rPr>
          <w:sz w:val="28"/>
        </w:rPr>
        <w:t>т</w:t>
      </w:r>
      <w:r w:rsidR="007116C6">
        <w:rPr>
          <w:sz w:val="28"/>
        </w:rPr>
        <w:t xml:space="preserve">ради, ответы – в бланк </w:t>
      </w:r>
      <w:r>
        <w:rPr>
          <w:sz w:val="28"/>
        </w:rPr>
        <w:t>журнала.</w:t>
      </w:r>
    </w:p>
    <w:p w:rsidR="00914852" w:rsidRDefault="00914852">
      <w:pPr>
        <w:ind w:firstLine="360"/>
        <w:jc w:val="both"/>
        <w:rPr>
          <w:sz w:val="28"/>
        </w:rPr>
      </w:pPr>
      <w:r>
        <w:rPr>
          <w:sz w:val="28"/>
        </w:rPr>
        <w:t>1.3. Определите средние величины длин сторон.</w:t>
      </w:r>
    </w:p>
    <w:p w:rsidR="00914852" w:rsidRDefault="00914852">
      <w:pPr>
        <w:pStyle w:val="21"/>
        <w:ind w:firstLine="348"/>
      </w:pPr>
      <w:r>
        <w:t>1.4. Перепишите величины углов из обработанного Вами журнала теод</w:t>
      </w:r>
      <w:r>
        <w:t>о</w:t>
      </w:r>
      <w:r>
        <w:t xml:space="preserve">литной съёмки в графу 2 «Ведомости вычисления координат» (см. </w:t>
      </w:r>
      <w:r>
        <w:rPr>
          <w:color w:val="000000"/>
        </w:rPr>
        <w:t>таблицу 14 и пример 6</w:t>
      </w:r>
      <w:r>
        <w:t>).</w:t>
      </w:r>
    </w:p>
    <w:p w:rsidR="00914852" w:rsidRDefault="00914852">
      <w:pPr>
        <w:ind w:firstLine="348"/>
        <w:jc w:val="both"/>
        <w:rPr>
          <w:sz w:val="28"/>
        </w:rPr>
      </w:pPr>
      <w:r>
        <w:rPr>
          <w:sz w:val="28"/>
        </w:rPr>
        <w:t>1.5. Пользуясь исходны</w:t>
      </w:r>
      <w:r w:rsidR="00507F05">
        <w:rPr>
          <w:sz w:val="28"/>
        </w:rPr>
        <w:t xml:space="preserve">м дирекционным углом, заданным в </w:t>
      </w:r>
      <w:r>
        <w:rPr>
          <w:sz w:val="28"/>
        </w:rPr>
        <w:t xml:space="preserve">таблице 7 и исправленными </w:t>
      </w:r>
      <w:r w:rsidR="00507F05">
        <w:rPr>
          <w:sz w:val="28"/>
        </w:rPr>
        <w:t xml:space="preserve">углами, вычислите дирекционные </w:t>
      </w:r>
      <w:r>
        <w:rPr>
          <w:sz w:val="28"/>
        </w:rPr>
        <w:t>углы всех сторон хода и запишите в «Ведомость вычисления к</w:t>
      </w:r>
      <w:r>
        <w:rPr>
          <w:sz w:val="28"/>
        </w:rPr>
        <w:t>о</w:t>
      </w:r>
      <w:r>
        <w:rPr>
          <w:sz w:val="28"/>
        </w:rPr>
        <w:t>ординат» в графу 5.</w:t>
      </w:r>
    </w:p>
    <w:p w:rsidR="00914852" w:rsidRDefault="00914852">
      <w:pPr>
        <w:ind w:firstLine="348"/>
        <w:jc w:val="both"/>
        <w:rPr>
          <w:sz w:val="28"/>
        </w:rPr>
      </w:pPr>
      <w:r>
        <w:rPr>
          <w:sz w:val="28"/>
        </w:rPr>
        <w:t>1.6. Определите горизонта</w:t>
      </w:r>
      <w:r w:rsidR="0098737E">
        <w:rPr>
          <w:sz w:val="28"/>
        </w:rPr>
        <w:t xml:space="preserve">льные проложения для основного </w:t>
      </w:r>
      <w:r>
        <w:rPr>
          <w:sz w:val="28"/>
        </w:rPr>
        <w:t>хода по да</w:t>
      </w:r>
      <w:r>
        <w:rPr>
          <w:sz w:val="28"/>
        </w:rPr>
        <w:t>н</w:t>
      </w:r>
      <w:r>
        <w:rPr>
          <w:sz w:val="28"/>
        </w:rPr>
        <w:t>ным журнала теодолитной съёмки и запишите их в графу 8 «Ведомости в</w:t>
      </w:r>
      <w:r>
        <w:rPr>
          <w:sz w:val="28"/>
        </w:rPr>
        <w:t>ы</w:t>
      </w:r>
      <w:r>
        <w:rPr>
          <w:sz w:val="28"/>
        </w:rPr>
        <w:t>числения координат».</w:t>
      </w:r>
    </w:p>
    <w:p w:rsidR="00914852" w:rsidRDefault="00914852">
      <w:pPr>
        <w:ind w:firstLine="348"/>
        <w:jc w:val="both"/>
        <w:rPr>
          <w:sz w:val="28"/>
        </w:rPr>
      </w:pPr>
      <w:r>
        <w:rPr>
          <w:sz w:val="28"/>
        </w:rPr>
        <w:t>1.7. Запишите исходные координ</w:t>
      </w:r>
      <w:r w:rsidR="0098737E">
        <w:rPr>
          <w:sz w:val="28"/>
        </w:rPr>
        <w:t xml:space="preserve">аты точки 1 из таблицы 7 </w:t>
      </w:r>
      <w:r>
        <w:rPr>
          <w:sz w:val="28"/>
        </w:rPr>
        <w:t>в графу 15 и 16 «Ведомости вычисления координат».</w:t>
      </w:r>
    </w:p>
    <w:p w:rsidR="00914852" w:rsidRDefault="00914852">
      <w:pPr>
        <w:ind w:firstLine="348"/>
        <w:jc w:val="both"/>
        <w:rPr>
          <w:sz w:val="28"/>
        </w:rPr>
      </w:pPr>
      <w:r>
        <w:rPr>
          <w:sz w:val="28"/>
        </w:rPr>
        <w:t>1.8. Выполните в тетради расчёты и запишите результаты в соответс</w:t>
      </w:r>
      <w:r>
        <w:rPr>
          <w:sz w:val="28"/>
        </w:rPr>
        <w:t>т</w:t>
      </w:r>
      <w:r>
        <w:rPr>
          <w:sz w:val="28"/>
        </w:rPr>
        <w:t>вующие графы «Ведомости вычисления координат»</w:t>
      </w:r>
    </w:p>
    <w:p w:rsidR="00914852" w:rsidRDefault="00914852">
      <w:pPr>
        <w:ind w:firstLine="348"/>
        <w:jc w:val="both"/>
        <w:rPr>
          <w:sz w:val="28"/>
        </w:rPr>
      </w:pPr>
      <w:r>
        <w:rPr>
          <w:sz w:val="28"/>
        </w:rPr>
        <w:t>1.9. Начертите на чертёжной бумаге формата А4 (297х210 мм) координа</w:t>
      </w:r>
      <w:r>
        <w:rPr>
          <w:sz w:val="28"/>
        </w:rPr>
        <w:t>т</w:t>
      </w:r>
      <w:r>
        <w:rPr>
          <w:sz w:val="28"/>
        </w:rPr>
        <w:t xml:space="preserve">ную сетку размером 16х16 см со стороной квадрата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>.</w:t>
      </w:r>
    </w:p>
    <w:p w:rsidR="001C65B7" w:rsidRDefault="00914852">
      <w:pPr>
        <w:ind w:firstLine="348"/>
        <w:jc w:val="both"/>
        <w:rPr>
          <w:sz w:val="28"/>
        </w:rPr>
      </w:pPr>
      <w:r>
        <w:rPr>
          <w:sz w:val="28"/>
        </w:rPr>
        <w:t>1.10. Составьте план теодолитной съёмки в масштабе 1:5000 по вычисле</w:t>
      </w:r>
      <w:r>
        <w:rPr>
          <w:sz w:val="28"/>
        </w:rPr>
        <w:t>н</w:t>
      </w:r>
      <w:r>
        <w:rPr>
          <w:sz w:val="28"/>
        </w:rPr>
        <w:t>ным Вами прямоугольным координатам, используя</w:t>
      </w:r>
      <w:r w:rsidR="001C65B7">
        <w:rPr>
          <w:sz w:val="28"/>
        </w:rPr>
        <w:t xml:space="preserve"> координатную сетку </w:t>
      </w:r>
    </w:p>
    <w:p w:rsidR="00914852" w:rsidRDefault="00505A04" w:rsidP="001C65B7">
      <w:pPr>
        <w:jc w:val="both"/>
        <w:rPr>
          <w:sz w:val="28"/>
        </w:rPr>
      </w:pPr>
      <w:r>
        <w:rPr>
          <w:sz w:val="28"/>
        </w:rPr>
        <w:t>(см. рис. 7</w:t>
      </w:r>
      <w:r w:rsidR="00871BEE">
        <w:rPr>
          <w:sz w:val="28"/>
        </w:rPr>
        <w:t xml:space="preserve"> стр.47</w:t>
      </w:r>
      <w:r w:rsidR="00914852">
        <w:rPr>
          <w:sz w:val="28"/>
        </w:rPr>
        <w:t>).</w:t>
      </w: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C47228" w:rsidRDefault="00C47228" w:rsidP="001C65B7">
      <w:pPr>
        <w:jc w:val="both"/>
        <w:rPr>
          <w:sz w:val="28"/>
        </w:rPr>
      </w:pPr>
    </w:p>
    <w:p w:rsidR="00914852" w:rsidRDefault="00914852">
      <w:pPr>
        <w:ind w:left="360"/>
        <w:jc w:val="right"/>
        <w:rPr>
          <w:sz w:val="28"/>
        </w:rPr>
      </w:pPr>
      <w:r>
        <w:rPr>
          <w:i/>
          <w:sz w:val="28"/>
        </w:rPr>
        <w:lastRenderedPageBreak/>
        <w:t>Таблица 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1804"/>
        <w:gridCol w:w="1804"/>
        <w:gridCol w:w="2066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4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3608" w:type="dxa"/>
            <w:gridSpan w:val="2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Координаты точки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, м</w:t>
            </w:r>
          </w:p>
        </w:tc>
        <w:tc>
          <w:tcPr>
            <w:tcW w:w="2066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Дирекционный угол стороны 1-2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2190,00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1532,00</w:t>
            </w: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234º 28´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1869,35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2356,84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174º 36´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2968,55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1618,22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92º15´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1540,00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1225,00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133º12´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1281,17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5972,32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182º 15´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4216,66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5682,22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199º05´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3181,81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1286,36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288º26´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4925,72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1519,33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206º14´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3484,96</w:t>
            </w:r>
          </w:p>
        </w:tc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4280,86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188º 28´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4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1416,40</w:t>
            </w:r>
          </w:p>
        </w:tc>
        <w:tc>
          <w:tcPr>
            <w:tcW w:w="1804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1975,71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81º 52´</w:t>
            </w:r>
          </w:p>
        </w:tc>
      </w:tr>
    </w:tbl>
    <w:p w:rsidR="00914852" w:rsidRDefault="00914852">
      <w:pPr>
        <w:ind w:left="360"/>
        <w:jc w:val="both"/>
        <w:rPr>
          <w:sz w:val="28"/>
        </w:rPr>
      </w:pPr>
    </w:p>
    <w:p w:rsidR="00914852" w:rsidRDefault="00914852" w:rsidP="000475C3">
      <w:pPr>
        <w:ind w:left="360" w:firstLine="34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Задача № 2. </w:t>
      </w:r>
    </w:p>
    <w:p w:rsidR="00BB53E8" w:rsidRDefault="00BB53E8" w:rsidP="00543FB8">
      <w:pPr>
        <w:ind w:firstLine="709"/>
        <w:jc w:val="both"/>
        <w:rPr>
          <w:sz w:val="28"/>
        </w:rPr>
      </w:pPr>
      <w:r>
        <w:rPr>
          <w:sz w:val="28"/>
        </w:rPr>
        <w:t>Вопрос соответствует номеру варианта.</w:t>
      </w:r>
    </w:p>
    <w:p w:rsidR="00B7282F" w:rsidRDefault="003613E2">
      <w:pPr>
        <w:jc w:val="both"/>
        <w:rPr>
          <w:sz w:val="28"/>
        </w:rPr>
      </w:pPr>
      <w:r>
        <w:rPr>
          <w:sz w:val="28"/>
        </w:rPr>
        <w:t>1.</w:t>
      </w:r>
      <w:r w:rsidR="0073705C">
        <w:rPr>
          <w:sz w:val="28"/>
        </w:rPr>
        <w:t xml:space="preserve"> </w:t>
      </w:r>
      <w:r>
        <w:rPr>
          <w:sz w:val="28"/>
        </w:rPr>
        <w:t>Электронные тахеометры назначение, классификация.</w:t>
      </w:r>
    </w:p>
    <w:p w:rsidR="003613E2" w:rsidRDefault="003613E2">
      <w:pPr>
        <w:jc w:val="both"/>
        <w:rPr>
          <w:sz w:val="28"/>
        </w:rPr>
      </w:pPr>
      <w:r>
        <w:rPr>
          <w:sz w:val="28"/>
        </w:rPr>
        <w:t>2</w:t>
      </w:r>
      <w:r w:rsidR="00417A67">
        <w:rPr>
          <w:sz w:val="28"/>
        </w:rPr>
        <w:t>.</w:t>
      </w:r>
      <w:r w:rsidR="0073705C">
        <w:rPr>
          <w:sz w:val="28"/>
        </w:rPr>
        <w:t xml:space="preserve"> </w:t>
      </w:r>
      <w:r>
        <w:rPr>
          <w:sz w:val="28"/>
        </w:rPr>
        <w:t>Использование спутниковых технологий в инженерной геодезии.</w:t>
      </w:r>
    </w:p>
    <w:p w:rsidR="003613E2" w:rsidRDefault="003613E2">
      <w:pPr>
        <w:jc w:val="both"/>
        <w:rPr>
          <w:sz w:val="28"/>
        </w:rPr>
      </w:pPr>
      <w:r>
        <w:rPr>
          <w:sz w:val="28"/>
        </w:rPr>
        <w:t>3.</w:t>
      </w:r>
      <w:r w:rsidR="0073705C">
        <w:rPr>
          <w:sz w:val="28"/>
        </w:rPr>
        <w:t xml:space="preserve"> </w:t>
      </w:r>
      <w:r>
        <w:rPr>
          <w:sz w:val="28"/>
        </w:rPr>
        <w:t>Какие новейшие приборы позволяют автоматизировать полевые геодез</w:t>
      </w:r>
      <w:r>
        <w:rPr>
          <w:sz w:val="28"/>
        </w:rPr>
        <w:t>и</w:t>
      </w:r>
      <w:r>
        <w:rPr>
          <w:sz w:val="28"/>
        </w:rPr>
        <w:t>ческие работы.</w:t>
      </w:r>
    </w:p>
    <w:p w:rsidR="003613E2" w:rsidRDefault="003613E2">
      <w:pPr>
        <w:jc w:val="both"/>
        <w:rPr>
          <w:sz w:val="28"/>
        </w:rPr>
      </w:pPr>
      <w:r>
        <w:rPr>
          <w:sz w:val="28"/>
        </w:rPr>
        <w:t>4.</w:t>
      </w:r>
      <w:r w:rsidR="00092755">
        <w:rPr>
          <w:sz w:val="28"/>
        </w:rPr>
        <w:t xml:space="preserve"> С</w:t>
      </w:r>
      <w:r>
        <w:rPr>
          <w:sz w:val="28"/>
        </w:rPr>
        <w:t>ущность определения местоположения объёкта спутниковыми приёмн</w:t>
      </w:r>
      <w:r>
        <w:rPr>
          <w:sz w:val="28"/>
        </w:rPr>
        <w:t>и</w:t>
      </w:r>
      <w:r>
        <w:rPr>
          <w:sz w:val="28"/>
        </w:rPr>
        <w:t xml:space="preserve">ками. </w:t>
      </w:r>
    </w:p>
    <w:p w:rsidR="003613E2" w:rsidRDefault="00092755">
      <w:pPr>
        <w:jc w:val="both"/>
        <w:rPr>
          <w:sz w:val="28"/>
        </w:rPr>
      </w:pPr>
      <w:r>
        <w:rPr>
          <w:sz w:val="28"/>
        </w:rPr>
        <w:t>5. С</w:t>
      </w:r>
      <w:r w:rsidR="003613E2">
        <w:rPr>
          <w:sz w:val="28"/>
        </w:rPr>
        <w:t xml:space="preserve">ущность </w:t>
      </w:r>
      <w:r>
        <w:rPr>
          <w:sz w:val="28"/>
        </w:rPr>
        <w:t>тахеометрической съёмки.</w:t>
      </w:r>
    </w:p>
    <w:p w:rsidR="00092755" w:rsidRDefault="00092755">
      <w:pPr>
        <w:jc w:val="both"/>
        <w:rPr>
          <w:sz w:val="28"/>
        </w:rPr>
      </w:pPr>
      <w:r>
        <w:rPr>
          <w:sz w:val="28"/>
        </w:rPr>
        <w:t>6.</w:t>
      </w:r>
      <w:r w:rsidR="00B24809">
        <w:rPr>
          <w:sz w:val="28"/>
        </w:rPr>
        <w:t xml:space="preserve"> </w:t>
      </w:r>
      <w:r>
        <w:rPr>
          <w:sz w:val="28"/>
        </w:rPr>
        <w:t>Создание съёмочного обоснования тахеометрической съёмки и съёмка подробности местности.</w:t>
      </w:r>
    </w:p>
    <w:p w:rsidR="00092755" w:rsidRDefault="00092755" w:rsidP="00092755">
      <w:pPr>
        <w:pStyle w:val="a5"/>
        <w:rPr>
          <w:sz w:val="28"/>
        </w:rPr>
      </w:pPr>
      <w:r>
        <w:rPr>
          <w:sz w:val="28"/>
        </w:rPr>
        <w:t>7.</w:t>
      </w:r>
      <w:r w:rsidR="00B24809">
        <w:rPr>
          <w:sz w:val="28"/>
        </w:rPr>
        <w:t xml:space="preserve"> </w:t>
      </w:r>
      <w:r>
        <w:rPr>
          <w:sz w:val="28"/>
        </w:rPr>
        <w:t>Вычисления и графические построения, выполняемые при оставлении пл</w:t>
      </w:r>
      <w:r>
        <w:rPr>
          <w:sz w:val="28"/>
        </w:rPr>
        <w:t>а</w:t>
      </w:r>
      <w:r>
        <w:rPr>
          <w:sz w:val="28"/>
        </w:rPr>
        <w:t>на по материалам тахеометрической съёмки.</w:t>
      </w:r>
      <w:r w:rsidRPr="00092755">
        <w:rPr>
          <w:sz w:val="28"/>
        </w:rPr>
        <w:t xml:space="preserve"> </w:t>
      </w:r>
    </w:p>
    <w:p w:rsidR="00092755" w:rsidRDefault="007D55D3" w:rsidP="00092755">
      <w:pPr>
        <w:pStyle w:val="a5"/>
        <w:rPr>
          <w:sz w:val="28"/>
        </w:rPr>
      </w:pPr>
      <w:r>
        <w:rPr>
          <w:sz w:val="28"/>
        </w:rPr>
        <w:t>8.</w:t>
      </w:r>
      <w:r w:rsidR="00B24809">
        <w:rPr>
          <w:sz w:val="28"/>
        </w:rPr>
        <w:t xml:space="preserve"> </w:t>
      </w:r>
      <w:r w:rsidR="00092755">
        <w:rPr>
          <w:sz w:val="28"/>
        </w:rPr>
        <w:t>Особенности съёмки электронным тахеометром в блоке с теодолитом и прибором спутникового геопозиционир</w:t>
      </w:r>
      <w:r w:rsidR="00092755">
        <w:rPr>
          <w:sz w:val="28"/>
        </w:rPr>
        <w:t>о</w:t>
      </w:r>
      <w:r w:rsidR="00092755">
        <w:rPr>
          <w:sz w:val="28"/>
        </w:rPr>
        <w:t>вания.</w:t>
      </w:r>
    </w:p>
    <w:p w:rsidR="007D55D3" w:rsidRDefault="007D55D3" w:rsidP="007D55D3">
      <w:pPr>
        <w:jc w:val="both"/>
        <w:rPr>
          <w:sz w:val="28"/>
        </w:rPr>
      </w:pPr>
      <w:r>
        <w:rPr>
          <w:sz w:val="28"/>
        </w:rPr>
        <w:t xml:space="preserve">9. Общие сведения о глобальных навигационных системах </w:t>
      </w:r>
      <w:r>
        <w:rPr>
          <w:sz w:val="28"/>
          <w:lang w:val="en-US"/>
        </w:rPr>
        <w:t>GPS</w:t>
      </w:r>
      <w:r>
        <w:rPr>
          <w:sz w:val="28"/>
        </w:rPr>
        <w:t xml:space="preserve"> и ГЛ</w:t>
      </w:r>
      <w:r>
        <w:rPr>
          <w:sz w:val="28"/>
        </w:rPr>
        <w:t>О</w:t>
      </w:r>
      <w:r w:rsidR="007F6F34">
        <w:rPr>
          <w:sz w:val="28"/>
        </w:rPr>
        <w:t>НАСС.</w:t>
      </w:r>
    </w:p>
    <w:p w:rsidR="00BB53E8" w:rsidRDefault="007D55D3" w:rsidP="00BB53E8">
      <w:pPr>
        <w:jc w:val="both"/>
        <w:rPr>
          <w:sz w:val="28"/>
        </w:rPr>
      </w:pPr>
      <w:r>
        <w:rPr>
          <w:sz w:val="28"/>
        </w:rPr>
        <w:t>10.</w:t>
      </w:r>
      <w:r w:rsidR="00B24809">
        <w:rPr>
          <w:sz w:val="28"/>
        </w:rPr>
        <w:t xml:space="preserve"> </w:t>
      </w:r>
      <w:r>
        <w:rPr>
          <w:sz w:val="28"/>
        </w:rPr>
        <w:t>Общие сведения о применение космических навигационных систем</w:t>
      </w:r>
      <w:r w:rsidR="00BB53E8">
        <w:rPr>
          <w:sz w:val="28"/>
        </w:rPr>
        <w:t xml:space="preserve"> вт</w:t>
      </w:r>
      <w:r w:rsidR="00BB53E8">
        <w:rPr>
          <w:sz w:val="28"/>
        </w:rPr>
        <w:t>о</w:t>
      </w:r>
      <w:r w:rsidR="00BB53E8">
        <w:rPr>
          <w:sz w:val="28"/>
        </w:rPr>
        <w:t>рого поколения (</w:t>
      </w:r>
      <w:r w:rsidR="00BB53E8">
        <w:rPr>
          <w:sz w:val="28"/>
          <w:lang w:val="en-US"/>
        </w:rPr>
        <w:t>GPS</w:t>
      </w:r>
      <w:r w:rsidR="00BB53E8">
        <w:rPr>
          <w:sz w:val="28"/>
        </w:rPr>
        <w:t xml:space="preserve"> и ГЛ</w:t>
      </w:r>
      <w:r w:rsidR="00BB53E8">
        <w:rPr>
          <w:sz w:val="28"/>
        </w:rPr>
        <w:t>О</w:t>
      </w:r>
      <w:r w:rsidR="00BB53E8">
        <w:rPr>
          <w:sz w:val="28"/>
        </w:rPr>
        <w:t>НАСС)</w:t>
      </w:r>
    </w:p>
    <w:p w:rsidR="00914852" w:rsidRDefault="00914852">
      <w:pPr>
        <w:ind w:left="360" w:firstLine="348"/>
        <w:jc w:val="both"/>
        <w:rPr>
          <w:i/>
          <w:sz w:val="28"/>
        </w:rPr>
      </w:pPr>
    </w:p>
    <w:p w:rsidR="00914852" w:rsidRDefault="00914852">
      <w:pPr>
        <w:ind w:left="360" w:firstLine="34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 3. Проектирование участка заданной площ</w:t>
      </w:r>
      <w:r>
        <w:rPr>
          <w:b/>
          <w:sz w:val="28"/>
          <w:u w:val="single"/>
        </w:rPr>
        <w:t>а</w:t>
      </w:r>
      <w:r>
        <w:rPr>
          <w:b/>
          <w:sz w:val="28"/>
          <w:u w:val="single"/>
        </w:rPr>
        <w:t>ди.</w:t>
      </w:r>
    </w:p>
    <w:p w:rsidR="00914852" w:rsidRDefault="00914852" w:rsidP="00543FB8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Определите на плане теодолитной съёмки участок </w:t>
      </w:r>
      <w:smartTag w:uri="urn:schemas-microsoft-com:office:smarttags" w:element="metricconverter">
        <w:smartTagPr>
          <w:attr w:name="ProductID" w:val="5 га"/>
        </w:smartTagPr>
        <w:r>
          <w:rPr>
            <w:sz w:val="28"/>
          </w:rPr>
          <w:t>5 га</w:t>
        </w:r>
      </w:smartTag>
      <w:r>
        <w:rPr>
          <w:sz w:val="28"/>
        </w:rPr>
        <w:t xml:space="preserve"> в третьем углу теод</w:t>
      </w:r>
      <w:r>
        <w:rPr>
          <w:sz w:val="28"/>
        </w:rPr>
        <w:t>о</w:t>
      </w:r>
      <w:r>
        <w:rPr>
          <w:sz w:val="28"/>
        </w:rPr>
        <w:t>литного плана. Для этого снимите копию плана теодолитной съёмки на те</w:t>
      </w:r>
      <w:r>
        <w:rPr>
          <w:sz w:val="28"/>
        </w:rPr>
        <w:t>т</w:t>
      </w:r>
      <w:r>
        <w:rPr>
          <w:sz w:val="28"/>
        </w:rPr>
        <w:t>радный лист.</w:t>
      </w:r>
    </w:p>
    <w:p w:rsidR="00914852" w:rsidRDefault="00914852" w:rsidP="00543FB8">
      <w:pPr>
        <w:ind w:firstLine="709"/>
        <w:jc w:val="both"/>
        <w:rPr>
          <w:sz w:val="28"/>
        </w:rPr>
      </w:pPr>
      <w:r>
        <w:rPr>
          <w:sz w:val="28"/>
        </w:rPr>
        <w:t>Решение задачи запишите в тетради. Данные для выноса проекта на м</w:t>
      </w:r>
      <w:r>
        <w:rPr>
          <w:sz w:val="28"/>
        </w:rPr>
        <w:t>е</w:t>
      </w:r>
      <w:r>
        <w:rPr>
          <w:sz w:val="28"/>
        </w:rPr>
        <w:t>ст</w:t>
      </w:r>
      <w:r w:rsidR="00543FB8">
        <w:rPr>
          <w:sz w:val="28"/>
        </w:rPr>
        <w:t xml:space="preserve">ность запишите на </w:t>
      </w:r>
      <w:r>
        <w:rPr>
          <w:sz w:val="28"/>
        </w:rPr>
        <w:t>плане. Дли</w:t>
      </w:r>
      <w:r w:rsidR="00350697">
        <w:rPr>
          <w:sz w:val="28"/>
        </w:rPr>
        <w:t xml:space="preserve">на основания </w:t>
      </w:r>
      <w:r w:rsidR="009D20DE">
        <w:rPr>
          <w:sz w:val="28"/>
        </w:rPr>
        <w:t xml:space="preserve">на стороне </w:t>
      </w:r>
      <w:r w:rsidR="00350697">
        <w:rPr>
          <w:sz w:val="28"/>
        </w:rPr>
        <w:t xml:space="preserve">2-3 равна </w:t>
      </w:r>
      <w:smartTag w:uri="urn:schemas-microsoft-com:office:smarttags" w:element="metricconverter">
        <w:smartTagPr>
          <w:attr w:name="ProductID" w:val="320 м"/>
        </w:smartTagPr>
        <w:r w:rsidR="00350697" w:rsidRPr="00543FB8">
          <w:rPr>
            <w:sz w:val="28"/>
          </w:rPr>
          <w:t>320</w:t>
        </w:r>
        <w:r>
          <w:rPr>
            <w:sz w:val="28"/>
          </w:rPr>
          <w:t xml:space="preserve"> м</w:t>
        </w:r>
      </w:smartTag>
      <w:r>
        <w:rPr>
          <w:sz w:val="28"/>
        </w:rPr>
        <w:t xml:space="preserve"> (см. пример 8).</w:t>
      </w:r>
    </w:p>
    <w:p w:rsidR="006A7696" w:rsidRDefault="006A7696" w:rsidP="00EA597A">
      <w:pPr>
        <w:ind w:left="360"/>
        <w:jc w:val="center"/>
        <w:rPr>
          <w:b/>
          <w:sz w:val="28"/>
        </w:rPr>
      </w:pPr>
    </w:p>
    <w:p w:rsidR="006A7696" w:rsidRDefault="006A7696" w:rsidP="00EA597A">
      <w:pPr>
        <w:ind w:left="360"/>
        <w:jc w:val="center"/>
        <w:rPr>
          <w:b/>
          <w:sz w:val="28"/>
        </w:rPr>
      </w:pPr>
    </w:p>
    <w:p w:rsidR="006A7696" w:rsidRDefault="006A7696" w:rsidP="00EA597A">
      <w:pPr>
        <w:ind w:left="360"/>
        <w:jc w:val="center"/>
        <w:rPr>
          <w:b/>
          <w:sz w:val="28"/>
        </w:rPr>
      </w:pPr>
    </w:p>
    <w:p w:rsidR="006A7696" w:rsidRDefault="006A7696" w:rsidP="00EA597A">
      <w:pPr>
        <w:ind w:left="360"/>
        <w:jc w:val="center"/>
        <w:rPr>
          <w:b/>
          <w:sz w:val="28"/>
        </w:rPr>
      </w:pPr>
    </w:p>
    <w:p w:rsidR="00914852" w:rsidRDefault="00914852" w:rsidP="00EA597A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Журнал теодолитной съёмки.</w:t>
      </w: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sz w:val="28"/>
        </w:rPr>
        <w:t>Таблица 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720"/>
        <w:gridCol w:w="720"/>
        <w:gridCol w:w="829"/>
        <w:gridCol w:w="510"/>
        <w:gridCol w:w="510"/>
        <w:gridCol w:w="510"/>
        <w:gridCol w:w="510"/>
        <w:gridCol w:w="510"/>
        <w:gridCol w:w="671"/>
        <w:gridCol w:w="900"/>
        <w:gridCol w:w="990"/>
        <w:gridCol w:w="655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41" w:type="dxa"/>
            <w:vMerge w:val="restart"/>
            <w:textDirection w:val="btLr"/>
          </w:tcPr>
          <w:p w:rsidR="00914852" w:rsidRDefault="00914852">
            <w:pPr>
              <w:jc w:val="center"/>
            </w:pPr>
            <w:r>
              <w:t>№ точки с</w:t>
            </w:r>
            <w:r>
              <w:t>о</w:t>
            </w:r>
            <w:r>
              <w:t>стояния</w:t>
            </w:r>
          </w:p>
          <w:p w:rsidR="00914852" w:rsidRDefault="00914852">
            <w:pPr>
              <w:jc w:val="center"/>
            </w:pPr>
            <w:r>
              <w:t>приб</w:t>
            </w:r>
            <w:r>
              <w:t>о</w:t>
            </w:r>
            <w:r>
              <w:t>ра</w:t>
            </w:r>
          </w:p>
        </w:tc>
        <w:tc>
          <w:tcPr>
            <w:tcW w:w="720" w:type="dxa"/>
            <w:vMerge w:val="restart"/>
            <w:textDirection w:val="btLr"/>
          </w:tcPr>
          <w:p w:rsidR="00914852" w:rsidRDefault="00914852">
            <w:pPr>
              <w:jc w:val="center"/>
            </w:pPr>
            <w:r>
              <w:t>Положение ве</w:t>
            </w:r>
            <w:r>
              <w:t>р</w:t>
            </w:r>
            <w:r>
              <w:t>тик. круга</w:t>
            </w:r>
          </w:p>
        </w:tc>
        <w:tc>
          <w:tcPr>
            <w:tcW w:w="720" w:type="dxa"/>
            <w:vMerge w:val="restart"/>
            <w:textDirection w:val="btLr"/>
          </w:tcPr>
          <w:p w:rsidR="00914852" w:rsidRDefault="00914852">
            <w:pPr>
              <w:jc w:val="center"/>
            </w:pPr>
            <w:r>
              <w:t>№</w:t>
            </w:r>
            <w:r w:rsidR="001208E2">
              <w:t xml:space="preserve"> </w:t>
            </w:r>
            <w:r>
              <w:t>точки визиров</w:t>
            </w:r>
            <w:r>
              <w:t>а</w:t>
            </w:r>
            <w:r>
              <w:t>ния</w:t>
            </w:r>
          </w:p>
        </w:tc>
        <w:tc>
          <w:tcPr>
            <w:tcW w:w="1339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Отсчёт по гориз. кругу</w:t>
            </w:r>
          </w:p>
        </w:tc>
        <w:tc>
          <w:tcPr>
            <w:tcW w:w="1020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Вел</w:t>
            </w:r>
            <w:r>
              <w:t>и</w:t>
            </w:r>
            <w:r>
              <w:t>чина угла</w:t>
            </w:r>
          </w:p>
        </w:tc>
        <w:tc>
          <w:tcPr>
            <w:tcW w:w="1020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Сре</w:t>
            </w:r>
            <w:r>
              <w:t>д</w:t>
            </w:r>
            <w:r>
              <w:t>няя в</w:t>
            </w:r>
            <w:r>
              <w:t>е</w:t>
            </w:r>
            <w:r>
              <w:t>личина угла</w:t>
            </w:r>
          </w:p>
        </w:tc>
        <w:tc>
          <w:tcPr>
            <w:tcW w:w="2561" w:type="dxa"/>
            <w:gridSpan w:val="3"/>
            <w:vAlign w:val="center"/>
          </w:tcPr>
          <w:p w:rsidR="00914852" w:rsidRDefault="00914852">
            <w:pPr>
              <w:jc w:val="center"/>
            </w:pPr>
            <w:r>
              <w:t>Длина линии, м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914852" w:rsidRDefault="00914852">
            <w:pPr>
              <w:jc w:val="center"/>
            </w:pPr>
            <w:r>
              <w:t>Угол н</w:t>
            </w:r>
            <w:r>
              <w:t>а</w:t>
            </w:r>
            <w:r>
              <w:t>клона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829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град</w:t>
            </w:r>
            <w:r>
              <w:t>у</w:t>
            </w:r>
            <w:r>
              <w:t>сы</w:t>
            </w:r>
          </w:p>
        </w:tc>
        <w:tc>
          <w:tcPr>
            <w:tcW w:w="510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мин</w:t>
            </w:r>
            <w:r>
              <w:t>у</w:t>
            </w:r>
            <w:r>
              <w:t>ты</w:t>
            </w:r>
          </w:p>
        </w:tc>
        <w:tc>
          <w:tcPr>
            <w:tcW w:w="510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град</w:t>
            </w:r>
            <w:r>
              <w:t>у</w:t>
            </w:r>
            <w:r>
              <w:t>сы</w:t>
            </w:r>
          </w:p>
        </w:tc>
        <w:tc>
          <w:tcPr>
            <w:tcW w:w="510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мин</w:t>
            </w:r>
            <w:r>
              <w:t>у</w:t>
            </w:r>
            <w:r>
              <w:t>ты</w:t>
            </w:r>
          </w:p>
        </w:tc>
        <w:tc>
          <w:tcPr>
            <w:tcW w:w="510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град</w:t>
            </w:r>
            <w:r>
              <w:t>у</w:t>
            </w:r>
            <w:r>
              <w:t>сы</w:t>
            </w:r>
          </w:p>
        </w:tc>
        <w:tc>
          <w:tcPr>
            <w:tcW w:w="510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мин</w:t>
            </w:r>
            <w:r>
              <w:t>у</w:t>
            </w:r>
            <w:r>
              <w:t>ты</w:t>
            </w:r>
          </w:p>
        </w:tc>
        <w:tc>
          <w:tcPr>
            <w:tcW w:w="671" w:type="dxa"/>
            <w:textDirection w:val="btLr"/>
          </w:tcPr>
          <w:p w:rsidR="00914852" w:rsidRDefault="00914852">
            <w:pPr>
              <w:ind w:left="113" w:right="113"/>
              <w:jc w:val="both"/>
            </w:pPr>
            <w:r>
              <w:t>№ т</w:t>
            </w:r>
            <w:r>
              <w:t>о</w:t>
            </w:r>
            <w:r>
              <w:t>чек</w:t>
            </w:r>
          </w:p>
        </w:tc>
        <w:tc>
          <w:tcPr>
            <w:tcW w:w="900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два</w:t>
            </w:r>
          </w:p>
          <w:p w:rsidR="00914852" w:rsidRDefault="00914852">
            <w:pPr>
              <w:ind w:left="113" w:right="113"/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990" w:type="dxa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средний резул</w:t>
            </w:r>
            <w:r>
              <w:t>ь</w:t>
            </w:r>
            <w:r>
              <w:t>тат</w:t>
            </w:r>
          </w:p>
        </w:tc>
        <w:tc>
          <w:tcPr>
            <w:tcW w:w="655" w:type="dxa"/>
            <w:vMerge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84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274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52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1-2</w:t>
            </w: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382,40</w:t>
            </w:r>
          </w:p>
          <w:p w:rsidR="00914852" w:rsidRDefault="00914852">
            <w:pPr>
              <w:jc w:val="center"/>
            </w:pPr>
            <w:r>
              <w:t>382,42</w:t>
            </w:r>
          </w:p>
        </w:tc>
        <w:tc>
          <w:tcPr>
            <w:tcW w:w="99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149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37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108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13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342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58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84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35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52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2-3</w:t>
            </w: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550,29</w:t>
            </w:r>
          </w:p>
          <w:p w:rsidR="00914852" w:rsidRDefault="00914852">
            <w:pPr>
              <w:jc w:val="center"/>
            </w:pPr>
            <w:r>
              <w:t>550,33</w:t>
            </w:r>
          </w:p>
        </w:tc>
        <w:tc>
          <w:tcPr>
            <w:tcW w:w="99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295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44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128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16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08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84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207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06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82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54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82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55</w:t>
            </w:r>
          </w:p>
        </w:tc>
        <w:tc>
          <w:tcPr>
            <w:tcW w:w="671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3-4</w:t>
            </w: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448,42</w:t>
            </w:r>
          </w:p>
          <w:p w:rsidR="00914852" w:rsidRDefault="00914852">
            <w:pPr>
              <w:jc w:val="center"/>
            </w:pPr>
            <w:r>
              <w:t>448,46</w:t>
            </w:r>
          </w:p>
        </w:tc>
        <w:tc>
          <w:tcPr>
            <w:tcW w:w="99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124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12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10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82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56</w:t>
            </w: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304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14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84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  <w:p w:rsidR="008663EB" w:rsidRDefault="008663EB">
            <w:pPr>
              <w:jc w:val="center"/>
            </w:pPr>
          </w:p>
          <w:p w:rsidR="00E0120D" w:rsidRDefault="00E0120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128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35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  <w:p w:rsidR="008663EB" w:rsidRDefault="008663EB">
            <w:pPr>
              <w:jc w:val="both"/>
            </w:pPr>
          </w:p>
          <w:p w:rsidR="00E0120D" w:rsidRDefault="00E0120D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  <w:p w:rsidR="008663EB" w:rsidRDefault="008663EB">
            <w:pPr>
              <w:jc w:val="both"/>
            </w:pPr>
          </w:p>
          <w:p w:rsidR="00E0120D" w:rsidRDefault="00E0120D">
            <w:pPr>
              <w:jc w:val="both"/>
            </w:pPr>
          </w:p>
        </w:tc>
        <w:tc>
          <w:tcPr>
            <w:tcW w:w="671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4-5</w:t>
            </w:r>
          </w:p>
          <w:p w:rsidR="008663EB" w:rsidRDefault="008663EB">
            <w:pPr>
              <w:jc w:val="center"/>
            </w:pPr>
          </w:p>
          <w:p w:rsidR="00E0120D" w:rsidRDefault="00E0120D">
            <w:pPr>
              <w:jc w:val="center"/>
            </w:pPr>
          </w:p>
          <w:p w:rsidR="008663EB" w:rsidRDefault="008663EB">
            <w:pPr>
              <w:jc w:val="center"/>
            </w:pP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430,72</w:t>
            </w:r>
          </w:p>
          <w:p w:rsidR="00914852" w:rsidRDefault="00914852">
            <w:pPr>
              <w:jc w:val="center"/>
            </w:pPr>
            <w:r>
              <w:t>430,74</w:t>
            </w:r>
          </w:p>
          <w:p w:rsidR="00E0120D" w:rsidRDefault="00E0120D">
            <w:pPr>
              <w:jc w:val="center"/>
            </w:pPr>
          </w:p>
        </w:tc>
        <w:tc>
          <w:tcPr>
            <w:tcW w:w="990" w:type="dxa"/>
            <w:vMerge w:val="restart"/>
          </w:tcPr>
          <w:p w:rsidR="00914852" w:rsidRDefault="00914852">
            <w:pPr>
              <w:jc w:val="both"/>
            </w:pPr>
          </w:p>
          <w:p w:rsidR="008663EB" w:rsidRDefault="008663EB">
            <w:pPr>
              <w:jc w:val="both"/>
            </w:pPr>
          </w:p>
          <w:p w:rsidR="00E0120D" w:rsidRDefault="00E0120D">
            <w:pPr>
              <w:jc w:val="both"/>
            </w:pPr>
          </w:p>
        </w:tc>
        <w:tc>
          <w:tcPr>
            <w:tcW w:w="655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3º</w:t>
            </w:r>
          </w:p>
          <w:p w:rsidR="008663EB" w:rsidRDefault="008663EB">
            <w:pPr>
              <w:jc w:val="center"/>
            </w:pPr>
          </w:p>
          <w:p w:rsidR="008663EB" w:rsidRDefault="008663EB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22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15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217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41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841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111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20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84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16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5-1</w:t>
            </w: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196,19</w:t>
            </w:r>
          </w:p>
          <w:p w:rsidR="00914852" w:rsidRDefault="00914852">
            <w:pPr>
              <w:jc w:val="center"/>
            </w:pPr>
            <w:r>
              <w:t>196,19</w:t>
            </w:r>
          </w:p>
        </w:tc>
        <w:tc>
          <w:tcPr>
            <w:tcW w:w="99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6º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841" w:type="dxa"/>
            <w:vMerge/>
            <w:textDirection w:val="tbRl"/>
          </w:tcPr>
          <w:p w:rsidR="00914852" w:rsidRDefault="00914852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238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52</w:t>
            </w:r>
          </w:p>
        </w:tc>
        <w:tc>
          <w:tcPr>
            <w:tcW w:w="5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841" w:type="dxa"/>
            <w:vMerge/>
            <w:textDirection w:val="tbRl"/>
          </w:tcPr>
          <w:p w:rsidR="00914852" w:rsidRDefault="00914852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351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26</w:t>
            </w:r>
          </w:p>
        </w:tc>
        <w:tc>
          <w:tcPr>
            <w:tcW w:w="5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51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841" w:type="dxa"/>
            <w:vMerge/>
            <w:textDirection w:val="tbRl"/>
          </w:tcPr>
          <w:p w:rsidR="00914852" w:rsidRDefault="00914852">
            <w:pPr>
              <w:ind w:left="113" w:right="113"/>
              <w:jc w:val="center"/>
            </w:pPr>
          </w:p>
        </w:tc>
        <w:tc>
          <w:tcPr>
            <w:tcW w:w="720" w:type="dxa"/>
            <w:vMerge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:rsidR="00914852" w:rsidRDefault="00914852">
            <w:pPr>
              <w:jc w:val="center"/>
            </w:pPr>
            <w:r>
              <w:t>226</w:t>
            </w:r>
          </w:p>
        </w:tc>
        <w:tc>
          <w:tcPr>
            <w:tcW w:w="510" w:type="dxa"/>
            <w:vAlign w:val="center"/>
          </w:tcPr>
          <w:p w:rsidR="00914852" w:rsidRDefault="00914852">
            <w:r>
              <w:t>03</w:t>
            </w: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1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9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55" w:type="dxa"/>
            <w:vMerge/>
          </w:tcPr>
          <w:p w:rsidR="00914852" w:rsidRDefault="00914852">
            <w:pPr>
              <w:jc w:val="both"/>
            </w:pPr>
          </w:p>
        </w:tc>
      </w:tr>
    </w:tbl>
    <w:p w:rsidR="00914852" w:rsidRDefault="00914852">
      <w:pPr>
        <w:ind w:left="360"/>
        <w:jc w:val="center"/>
        <w:rPr>
          <w:b/>
          <w:sz w:val="28"/>
        </w:rPr>
      </w:pPr>
    </w:p>
    <w:p w:rsidR="00914852" w:rsidRDefault="00914852">
      <w:pPr>
        <w:ind w:left="360"/>
        <w:jc w:val="center"/>
        <w:rPr>
          <w:i/>
          <w:color w:val="000000"/>
          <w:sz w:val="28"/>
        </w:rPr>
      </w:pPr>
      <w:r>
        <w:rPr>
          <w:b/>
          <w:sz w:val="28"/>
        </w:rPr>
        <w:t>Журнал нивелирования</w:t>
      </w:r>
      <w:r>
        <w:rPr>
          <w:i/>
          <w:color w:val="000000"/>
          <w:sz w:val="28"/>
        </w:rPr>
        <w:t xml:space="preserve"> </w:t>
      </w:r>
    </w:p>
    <w:p w:rsidR="00914852" w:rsidRDefault="00914852">
      <w:pPr>
        <w:ind w:left="360"/>
        <w:jc w:val="right"/>
        <w:rPr>
          <w:i/>
          <w:sz w:val="28"/>
        </w:rPr>
      </w:pPr>
      <w:r>
        <w:rPr>
          <w:i/>
          <w:color w:val="000000"/>
          <w:sz w:val="28"/>
        </w:rPr>
        <w:t>Таблица</w:t>
      </w:r>
      <w:r>
        <w:rPr>
          <w:i/>
          <w:sz w:val="28"/>
        </w:rPr>
        <w:t xml:space="preserve"> 9</w:t>
      </w:r>
    </w:p>
    <w:p w:rsidR="00B91BED" w:rsidRDefault="00B91BED">
      <w:pPr>
        <w:ind w:left="360"/>
        <w:jc w:val="right"/>
        <w:rPr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720"/>
        <w:gridCol w:w="720"/>
        <w:gridCol w:w="810"/>
        <w:gridCol w:w="810"/>
        <w:gridCol w:w="900"/>
        <w:gridCol w:w="810"/>
        <w:gridCol w:w="720"/>
        <w:gridCol w:w="950"/>
        <w:gridCol w:w="732"/>
        <w:gridCol w:w="856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№ ста</w:t>
            </w:r>
            <w:r>
              <w:t>н</w:t>
            </w:r>
            <w:r>
              <w:t>ции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№ п</w:t>
            </w:r>
            <w:r>
              <w:t>и</w:t>
            </w:r>
            <w:r>
              <w:t>кета</w:t>
            </w:r>
          </w:p>
        </w:tc>
        <w:tc>
          <w:tcPr>
            <w:tcW w:w="2340" w:type="dxa"/>
            <w:gridSpan w:val="3"/>
            <w:vAlign w:val="center"/>
          </w:tcPr>
          <w:p w:rsidR="00914852" w:rsidRDefault="00914852">
            <w:pPr>
              <w:jc w:val="center"/>
            </w:pPr>
            <w:r>
              <w:t>Отсчёты по рейке</w:t>
            </w:r>
          </w:p>
        </w:tc>
        <w:tc>
          <w:tcPr>
            <w:tcW w:w="3380" w:type="dxa"/>
            <w:gridSpan w:val="4"/>
            <w:vAlign w:val="center"/>
          </w:tcPr>
          <w:p w:rsidR="00914852" w:rsidRDefault="00914852">
            <w:pPr>
              <w:jc w:val="center"/>
            </w:pPr>
            <w:r>
              <w:t>Превышения</w:t>
            </w:r>
          </w:p>
        </w:tc>
        <w:tc>
          <w:tcPr>
            <w:tcW w:w="732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Г</w:t>
            </w:r>
            <w:r>
              <w:t>о</w:t>
            </w:r>
            <w:r>
              <w:t>р</w:t>
            </w:r>
            <w:r>
              <w:t>и</w:t>
            </w:r>
            <w:r>
              <w:t>зонт пр</w:t>
            </w:r>
            <w:r>
              <w:t>и</w:t>
            </w:r>
            <w:r>
              <w:t>бора</w:t>
            </w:r>
          </w:p>
        </w:tc>
        <w:tc>
          <w:tcPr>
            <w:tcW w:w="856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О</w:t>
            </w:r>
            <w:r>
              <w:t>т</w:t>
            </w:r>
            <w:r>
              <w:t>метка выс</w:t>
            </w:r>
            <w:r>
              <w:t>о</w:t>
            </w:r>
            <w:r>
              <w:t>ты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за</w:t>
            </w:r>
            <w:r>
              <w:t>д</w:t>
            </w:r>
            <w:r>
              <w:t>ний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п</w:t>
            </w:r>
            <w:r>
              <w:t>е</w:t>
            </w:r>
            <w:r>
              <w:t>ре</w:t>
            </w:r>
            <w:r>
              <w:t>д</w:t>
            </w:r>
            <w:r>
              <w:t>ний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пр</w:t>
            </w:r>
            <w:r>
              <w:t>о</w:t>
            </w:r>
            <w:r>
              <w:t>м</w:t>
            </w:r>
            <w:r>
              <w:t>е</w:t>
            </w:r>
            <w:r>
              <w:t>ж</w:t>
            </w:r>
            <w:r>
              <w:t>у</w:t>
            </w:r>
            <w:r>
              <w:t>точ.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в</w:t>
            </w:r>
            <w:r>
              <w:t>ы</w:t>
            </w:r>
            <w:r>
              <w:t>чи</w:t>
            </w:r>
            <w:r>
              <w:t>с</w:t>
            </w:r>
            <w:r>
              <w:t>ле</w:t>
            </w:r>
            <w:r>
              <w:t>н</w:t>
            </w:r>
            <w:r>
              <w:t>ное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сре</w:t>
            </w:r>
            <w:r>
              <w:t>д</w:t>
            </w:r>
            <w:r>
              <w:t>нее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п</w:t>
            </w:r>
            <w:r>
              <w:t>о</w:t>
            </w:r>
            <w:r>
              <w:t>правка</w:t>
            </w: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  <w:r>
              <w:t>и</w:t>
            </w:r>
            <w:r>
              <w:t>с</w:t>
            </w:r>
            <w:r>
              <w:t>пра</w:t>
            </w:r>
            <w:r>
              <w:t>в</w:t>
            </w:r>
            <w:r>
              <w:t>ленное</w:t>
            </w:r>
          </w:p>
        </w:tc>
        <w:tc>
          <w:tcPr>
            <w:tcW w:w="732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З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П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С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h</w:t>
            </w:r>
            <w:r>
              <w:t xml:space="preserve"> выч.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 xml:space="preserve">h </w:t>
            </w:r>
            <w:r>
              <w:t>ср.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h</w:t>
            </w:r>
            <w:r>
              <w:t xml:space="preserve"> исп.</w:t>
            </w: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  <w:r>
              <w:t>ГП</w:t>
            </w: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  <w:r>
              <w:t>Н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R</w:t>
            </w:r>
            <w:r>
              <w:t>5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2257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7044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0868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5657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2846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7633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0238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5021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1592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6379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1+60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0094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1938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6722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0091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4878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2+40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0250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2947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7736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1511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6298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R6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0752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5539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  <w: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32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56" w:type="dxa"/>
            <w:vAlign w:val="center"/>
          </w:tcPr>
          <w:p w:rsidR="00914852" w:rsidRDefault="00914852">
            <w:pPr>
              <w:jc w:val="center"/>
            </w:pPr>
          </w:p>
        </w:tc>
      </w:tr>
    </w:tbl>
    <w:p w:rsidR="00914852" w:rsidRDefault="00914852">
      <w:pPr>
        <w:ind w:left="360"/>
        <w:rPr>
          <w:i/>
          <w:sz w:val="28"/>
        </w:rPr>
      </w:pPr>
    </w:p>
    <w:p w:rsidR="00C430CB" w:rsidRDefault="00C430CB">
      <w:pPr>
        <w:ind w:left="360"/>
        <w:rPr>
          <w:i/>
          <w:sz w:val="28"/>
        </w:rPr>
      </w:pPr>
    </w:p>
    <w:p w:rsidR="00914852" w:rsidRDefault="00914852">
      <w:pPr>
        <w:ind w:left="360"/>
        <w:jc w:val="center"/>
        <w:rPr>
          <w:b/>
        </w:rPr>
      </w:pPr>
      <w:r>
        <w:rPr>
          <w:b/>
        </w:rPr>
        <w:t>Отметки высот опорных точек реперов (мм)</w:t>
      </w:r>
    </w:p>
    <w:p w:rsidR="007356C9" w:rsidRDefault="007356C9">
      <w:pPr>
        <w:ind w:left="360"/>
        <w:jc w:val="center"/>
        <w:rPr>
          <w:b/>
        </w:rPr>
      </w:pPr>
    </w:p>
    <w:p w:rsidR="00914852" w:rsidRDefault="00914852" w:rsidP="007356C9">
      <w:pPr>
        <w:ind w:left="2832"/>
        <w:jc w:val="center"/>
        <w:rPr>
          <w:i/>
        </w:rPr>
      </w:pPr>
      <w:r>
        <w:rPr>
          <w:i/>
        </w:rPr>
        <w:t>Таблица 10.</w:t>
      </w:r>
    </w:p>
    <w:p w:rsidR="007356C9" w:rsidRDefault="007356C9" w:rsidP="007356C9">
      <w:pPr>
        <w:ind w:left="2832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440"/>
        <w:gridCol w:w="1170"/>
      </w:tblGrid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Default="00705D9E">
            <w:pPr>
              <w:jc w:val="center"/>
            </w:pPr>
            <w:r>
              <w:t>№ вар</w:t>
            </w:r>
            <w:r>
              <w:t>и</w:t>
            </w:r>
            <w:r>
              <w:t>анта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0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50530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52090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51510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53060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52330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53880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53440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54990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54220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55770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Default="00705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55460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57010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56310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57860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 7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57540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59090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58380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59930</w:t>
            </w:r>
          </w:p>
        </w:tc>
      </w:tr>
      <w:tr w:rsidR="00705D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 w:rsidR="00705D9E" w:rsidRPr="00705D9E" w:rsidRDefault="00705D9E">
            <w:pPr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440" w:type="dxa"/>
            <w:vAlign w:val="center"/>
          </w:tcPr>
          <w:p w:rsidR="00705D9E" w:rsidRDefault="00705D9E">
            <w:pPr>
              <w:jc w:val="center"/>
            </w:pPr>
            <w:r>
              <w:t>59190</w:t>
            </w:r>
          </w:p>
        </w:tc>
        <w:tc>
          <w:tcPr>
            <w:tcW w:w="1170" w:type="dxa"/>
            <w:vAlign w:val="center"/>
          </w:tcPr>
          <w:p w:rsidR="00705D9E" w:rsidRDefault="00705D9E">
            <w:pPr>
              <w:jc w:val="center"/>
            </w:pPr>
            <w:r>
              <w:t>60740</w:t>
            </w:r>
          </w:p>
        </w:tc>
      </w:tr>
    </w:tbl>
    <w:p w:rsidR="00914852" w:rsidRDefault="00914852" w:rsidP="00031599">
      <w:pPr>
        <w:ind w:left="360" w:firstLine="349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 4. Составьте профиль продольного технического нив</w:t>
      </w:r>
      <w:r>
        <w:rPr>
          <w:b/>
          <w:sz w:val="28"/>
          <w:u w:val="single"/>
        </w:rPr>
        <w:t>е</w:t>
      </w:r>
      <w:r>
        <w:rPr>
          <w:b/>
          <w:sz w:val="28"/>
          <w:u w:val="single"/>
        </w:rPr>
        <w:t>лирования тра</w:t>
      </w:r>
      <w:r>
        <w:rPr>
          <w:b/>
          <w:sz w:val="28"/>
          <w:u w:val="single"/>
        </w:rPr>
        <w:t>с</w:t>
      </w:r>
      <w:r>
        <w:rPr>
          <w:b/>
          <w:sz w:val="28"/>
          <w:u w:val="single"/>
        </w:rPr>
        <w:t>сы.</w:t>
      </w:r>
    </w:p>
    <w:p w:rsidR="00914852" w:rsidRDefault="00914852" w:rsidP="00031599">
      <w:pPr>
        <w:ind w:left="360" w:firstLine="349"/>
        <w:jc w:val="both"/>
        <w:rPr>
          <w:sz w:val="28"/>
        </w:rPr>
      </w:pPr>
      <w:r>
        <w:rPr>
          <w:sz w:val="28"/>
        </w:rPr>
        <w:t>Обработка журнала нивелирования (см. пример 9).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Условия:</w:t>
      </w:r>
    </w:p>
    <w:p w:rsidR="00914852" w:rsidRDefault="0091485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расстояние между пикетами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</w:rPr>
          <w:t>100 м</w:t>
        </w:r>
      </w:smartTag>
      <w:r>
        <w:rPr>
          <w:sz w:val="28"/>
        </w:rPr>
        <w:t>;</w:t>
      </w:r>
    </w:p>
    <w:p w:rsidR="00914852" w:rsidRDefault="0091485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при нивелировании применялась пара (комплект) двухсторонних реек, т.е. отсчёты нижней пятки на красной стор</w:t>
      </w:r>
      <w:r>
        <w:rPr>
          <w:sz w:val="28"/>
        </w:rPr>
        <w:t>о</w:t>
      </w:r>
      <w:r>
        <w:rPr>
          <w:sz w:val="28"/>
        </w:rPr>
        <w:t xml:space="preserve">не равен </w:t>
      </w:r>
      <w:smartTag w:uri="urn:schemas-microsoft-com:office:smarttags" w:element="metricconverter">
        <w:smartTagPr>
          <w:attr w:name="ProductID" w:val="4787 мм"/>
        </w:smartTagPr>
        <w:r>
          <w:rPr>
            <w:sz w:val="28"/>
          </w:rPr>
          <w:t>4787 мм</w:t>
        </w:r>
      </w:smartTag>
      <w:r>
        <w:rPr>
          <w:sz w:val="28"/>
        </w:rPr>
        <w:t>;</w:t>
      </w:r>
    </w:p>
    <w:p w:rsidR="00914852" w:rsidRDefault="0091485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нивелирование выполняли способом из середины;</w:t>
      </w:r>
    </w:p>
    <w:p w:rsidR="00914852" w:rsidRDefault="0091485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отсчёты брали при одном горизонте прибора по чёрной и красной стороне реек;</w:t>
      </w:r>
    </w:p>
    <w:p w:rsidR="00914852" w:rsidRDefault="0091485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lastRenderedPageBreak/>
        <w:t>в начале и конце трассы</w:t>
      </w:r>
      <w:r w:rsidR="007056D9" w:rsidRPr="007056D9">
        <w:rPr>
          <w:sz w:val="28"/>
        </w:rPr>
        <w:t xml:space="preserve"> </w:t>
      </w:r>
      <w:r w:rsidR="007056D9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300 метрах"/>
        </w:smartTagPr>
        <w:r w:rsidR="007056D9" w:rsidRPr="007056D9">
          <w:rPr>
            <w:sz w:val="28"/>
          </w:rPr>
          <w:t>300</w:t>
        </w:r>
        <w:r w:rsidR="007056D9">
          <w:rPr>
            <w:sz w:val="28"/>
          </w:rPr>
          <w:t xml:space="preserve"> метрах</w:t>
        </w:r>
      </w:smartTag>
      <w:r>
        <w:rPr>
          <w:sz w:val="28"/>
        </w:rPr>
        <w:t xml:space="preserve"> сделана высотная привязка к опорным точкам с известными отме</w:t>
      </w:r>
      <w:r>
        <w:rPr>
          <w:sz w:val="28"/>
        </w:rPr>
        <w:t>т</w:t>
      </w:r>
      <w:r>
        <w:rPr>
          <w:sz w:val="28"/>
        </w:rPr>
        <w:t xml:space="preserve">ками высот – репером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и 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6.</w:t>
      </w:r>
    </w:p>
    <w:p w:rsidR="00914852" w:rsidRDefault="00914852" w:rsidP="00574FDA">
      <w:pPr>
        <w:ind w:firstLine="709"/>
        <w:jc w:val="both"/>
        <w:rPr>
          <w:sz w:val="28"/>
        </w:rPr>
      </w:pPr>
      <w:r>
        <w:rPr>
          <w:sz w:val="28"/>
        </w:rPr>
        <w:t>Перепишите из таблицы 9</w:t>
      </w:r>
      <w:r>
        <w:rPr>
          <w:color w:val="00FFFF"/>
          <w:sz w:val="28"/>
        </w:rPr>
        <w:t xml:space="preserve"> </w:t>
      </w:r>
      <w:r>
        <w:rPr>
          <w:sz w:val="28"/>
        </w:rPr>
        <w:t>в нивелирный журнал данные полевых н</w:t>
      </w:r>
      <w:r>
        <w:rPr>
          <w:sz w:val="28"/>
        </w:rPr>
        <w:t>а</w:t>
      </w:r>
      <w:r>
        <w:rPr>
          <w:sz w:val="28"/>
        </w:rPr>
        <w:t>блюдений, полученные в процессе проложения хода технического нивелир</w:t>
      </w:r>
      <w:r>
        <w:rPr>
          <w:sz w:val="28"/>
        </w:rPr>
        <w:t>о</w:t>
      </w:r>
      <w:r>
        <w:rPr>
          <w:sz w:val="28"/>
        </w:rPr>
        <w:t>вания при изыскании трассы лесохозяйственной дороги. Проконтролировать пр</w:t>
      </w:r>
      <w:r>
        <w:rPr>
          <w:sz w:val="28"/>
        </w:rPr>
        <w:t>а</w:t>
      </w:r>
      <w:r>
        <w:rPr>
          <w:sz w:val="28"/>
        </w:rPr>
        <w:t>вильность измерений  и вычислить отметки точек трассы. Отметки высот опорных точек реперов возьмите из таблицы 10 по вар</w:t>
      </w:r>
      <w:r>
        <w:rPr>
          <w:sz w:val="28"/>
        </w:rPr>
        <w:t>и</w:t>
      </w:r>
      <w:r>
        <w:rPr>
          <w:sz w:val="28"/>
        </w:rPr>
        <w:t>анту.</w:t>
      </w:r>
    </w:p>
    <w:p w:rsidR="00914852" w:rsidRDefault="00914852" w:rsidP="00967699">
      <w:pPr>
        <w:ind w:firstLine="709"/>
        <w:jc w:val="both"/>
        <w:rPr>
          <w:sz w:val="28"/>
        </w:rPr>
      </w:pPr>
      <w:r>
        <w:rPr>
          <w:sz w:val="28"/>
        </w:rPr>
        <w:t>Составление профиля: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на миллиметровой бумаге формата А4 составьте продольный профиль по о</w:t>
      </w:r>
      <w:r>
        <w:rPr>
          <w:sz w:val="28"/>
        </w:rPr>
        <w:t>т</w:t>
      </w:r>
      <w:r>
        <w:rPr>
          <w:sz w:val="28"/>
        </w:rPr>
        <w:t>меткам высот связующих и промежуточных точек обработанного Вами жу</w:t>
      </w:r>
      <w:r>
        <w:rPr>
          <w:sz w:val="28"/>
        </w:rPr>
        <w:t>р</w:t>
      </w:r>
      <w:r>
        <w:rPr>
          <w:sz w:val="28"/>
        </w:rPr>
        <w:t>нала нивелирования в масштабе 1:2000 для горизонтальных проложений, 1:200 для высот точек. Приме</w:t>
      </w:r>
      <w:r w:rsidR="004926DA">
        <w:rPr>
          <w:sz w:val="28"/>
        </w:rPr>
        <w:t xml:space="preserve">р оформления смотрите на рис. </w:t>
      </w:r>
      <w:r w:rsidR="004926DA" w:rsidRPr="004926DA">
        <w:rPr>
          <w:sz w:val="28"/>
        </w:rPr>
        <w:t>9</w:t>
      </w:r>
      <w:r>
        <w:rPr>
          <w:sz w:val="28"/>
        </w:rPr>
        <w:t>, где изобр</w:t>
      </w:r>
      <w:r>
        <w:rPr>
          <w:sz w:val="28"/>
        </w:rPr>
        <w:t>а</w:t>
      </w:r>
      <w:r>
        <w:rPr>
          <w:sz w:val="28"/>
        </w:rPr>
        <w:t>жён профиль учас</w:t>
      </w:r>
      <w:r>
        <w:rPr>
          <w:sz w:val="28"/>
        </w:rPr>
        <w:t>т</w:t>
      </w:r>
      <w:r>
        <w:rPr>
          <w:sz w:val="28"/>
        </w:rPr>
        <w:t>ка дороги.</w:t>
      </w:r>
    </w:p>
    <w:p w:rsidR="00914852" w:rsidRDefault="00914852">
      <w:pPr>
        <w:ind w:firstLine="348"/>
        <w:jc w:val="both"/>
        <w:rPr>
          <w:i/>
          <w:sz w:val="28"/>
        </w:rPr>
      </w:pPr>
    </w:p>
    <w:p w:rsidR="00914852" w:rsidRDefault="00914852">
      <w:pPr>
        <w:ind w:firstLine="348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№5. Составьте проект будущей трассы.</w:t>
      </w:r>
    </w:p>
    <w:p w:rsidR="00914852" w:rsidRDefault="00A34AC6" w:rsidP="009C0F83">
      <w:pPr>
        <w:ind w:firstLine="709"/>
        <w:jc w:val="both"/>
        <w:rPr>
          <w:sz w:val="28"/>
        </w:rPr>
      </w:pPr>
      <w:r>
        <w:rPr>
          <w:sz w:val="28"/>
        </w:rPr>
        <w:t xml:space="preserve">На профиле местности </w:t>
      </w:r>
      <w:r w:rsidR="004926DA">
        <w:rPr>
          <w:sz w:val="28"/>
        </w:rPr>
        <w:t>(см. рис.</w:t>
      </w:r>
      <w:r w:rsidR="004926DA" w:rsidRPr="004926DA">
        <w:rPr>
          <w:sz w:val="28"/>
        </w:rPr>
        <w:t>9</w:t>
      </w:r>
      <w:r w:rsidR="00914852">
        <w:rPr>
          <w:sz w:val="28"/>
        </w:rPr>
        <w:t>) проведите проектную (красную) л</w:t>
      </w:r>
      <w:r w:rsidR="00914852">
        <w:rPr>
          <w:sz w:val="28"/>
        </w:rPr>
        <w:t>и</w:t>
      </w:r>
      <w:r w:rsidR="00914852">
        <w:rPr>
          <w:sz w:val="28"/>
        </w:rPr>
        <w:t>нию таким образом, чтобы объёмы работ срезаемой земли приблизительно были бы равны объёмам насыпаемой земли (см. пример 10).</w:t>
      </w:r>
    </w:p>
    <w:p w:rsidR="00914852" w:rsidRDefault="00914852" w:rsidP="009C0F83">
      <w:pPr>
        <w:ind w:firstLine="709"/>
        <w:jc w:val="both"/>
        <w:rPr>
          <w:sz w:val="28"/>
        </w:rPr>
      </w:pPr>
      <w:r>
        <w:rPr>
          <w:sz w:val="28"/>
        </w:rPr>
        <w:t>Проведите проектную линию с уклоном  0,01 (0,010) на профиле, с</w:t>
      </w:r>
      <w:r>
        <w:rPr>
          <w:sz w:val="28"/>
        </w:rPr>
        <w:t>о</w:t>
      </w:r>
      <w:r>
        <w:rPr>
          <w:sz w:val="28"/>
        </w:rPr>
        <w:t xml:space="preserve">ставленном в задаче 4. Проектную отметку у нулевого пикета возьмите на </w:t>
      </w:r>
      <w:smartTag w:uri="urn:schemas-microsoft-com:office:smarttags" w:element="metricconverter">
        <w:smartTagPr>
          <w:attr w:name="ProductID" w:val="3000 мм"/>
        </w:smartTagPr>
        <w:r>
          <w:rPr>
            <w:sz w:val="28"/>
          </w:rPr>
          <w:t>3000 мм</w:t>
        </w:r>
      </w:smartTag>
      <w:r>
        <w:rPr>
          <w:sz w:val="28"/>
        </w:rPr>
        <w:t xml:space="preserve"> выше, чем отметка земли в з</w:t>
      </w:r>
      <w:r>
        <w:rPr>
          <w:sz w:val="28"/>
        </w:rPr>
        <w:t>а</w:t>
      </w:r>
      <w:r>
        <w:rPr>
          <w:sz w:val="28"/>
        </w:rPr>
        <w:t>даче 4,</w:t>
      </w:r>
      <w:r w:rsidR="0006576D">
        <w:rPr>
          <w:sz w:val="28"/>
        </w:rPr>
        <w:t xml:space="preserve"> т.е.</w:t>
      </w:r>
    </w:p>
    <w:p w:rsidR="00914852" w:rsidRDefault="00914852" w:rsidP="009C0F83">
      <w:pPr>
        <w:ind w:firstLine="709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пр</w:t>
      </w:r>
      <w:r>
        <w:rPr>
          <w:sz w:val="28"/>
        </w:rPr>
        <w:t>= Н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+ </w:t>
      </w:r>
      <w:smartTag w:uri="urn:schemas-microsoft-com:office:smarttags" w:element="metricconverter">
        <w:smartTagPr>
          <w:attr w:name="ProductID" w:val="3,00 м"/>
        </w:smartTagPr>
        <w:r>
          <w:rPr>
            <w:sz w:val="28"/>
          </w:rPr>
          <w:t>3,00 м</w:t>
        </w:r>
      </w:smartTag>
    </w:p>
    <w:p w:rsidR="00914852" w:rsidRDefault="00914852" w:rsidP="009C0F83">
      <w:pPr>
        <w:ind w:firstLine="709"/>
        <w:jc w:val="both"/>
        <w:rPr>
          <w:sz w:val="28"/>
        </w:rPr>
      </w:pPr>
      <w:r>
        <w:rPr>
          <w:sz w:val="28"/>
        </w:rPr>
        <w:t>Вычислите для остальных связующих и промежуточных точек проек</w:t>
      </w:r>
      <w:r>
        <w:rPr>
          <w:sz w:val="28"/>
        </w:rPr>
        <w:t>т</w:t>
      </w:r>
      <w:r>
        <w:rPr>
          <w:sz w:val="28"/>
        </w:rPr>
        <w:t>ные и рабочие отметки, а так же расстояния до точек нулевых работ и пр</w:t>
      </w:r>
      <w:r>
        <w:rPr>
          <w:sz w:val="28"/>
        </w:rPr>
        <w:t>о</w:t>
      </w:r>
      <w:r>
        <w:rPr>
          <w:sz w:val="28"/>
        </w:rPr>
        <w:t>ектные отметки точек нулевых работ. Расчёты запишите в контрольной раб</w:t>
      </w:r>
      <w:r>
        <w:rPr>
          <w:sz w:val="28"/>
        </w:rPr>
        <w:t>о</w:t>
      </w:r>
      <w:r>
        <w:rPr>
          <w:sz w:val="28"/>
        </w:rPr>
        <w:t>те, а р</w:t>
      </w:r>
      <w:r>
        <w:rPr>
          <w:sz w:val="28"/>
        </w:rPr>
        <w:t>е</w:t>
      </w:r>
      <w:r>
        <w:rPr>
          <w:sz w:val="28"/>
        </w:rPr>
        <w:t>зультаты на профиле участка дороги. Проектные отметки запишите в соответствующую графу сетки профиля. В графе «проектные уклоны» пр</w:t>
      </w:r>
      <w:r>
        <w:rPr>
          <w:sz w:val="28"/>
        </w:rPr>
        <w:t>о</w:t>
      </w:r>
      <w:r>
        <w:rPr>
          <w:sz w:val="28"/>
        </w:rPr>
        <w:t>ведите диагональ, показывающую направление уклона, запишите уклон и г</w:t>
      </w:r>
      <w:r>
        <w:rPr>
          <w:sz w:val="28"/>
        </w:rPr>
        <w:t>о</w:t>
      </w:r>
      <w:r>
        <w:rPr>
          <w:sz w:val="28"/>
        </w:rPr>
        <w:t>ризонтальное проложение, на которое уклон действует. Рабочие отметки з</w:t>
      </w:r>
      <w:r>
        <w:rPr>
          <w:sz w:val="28"/>
        </w:rPr>
        <w:t>а</w:t>
      </w:r>
      <w:r>
        <w:rPr>
          <w:sz w:val="28"/>
        </w:rPr>
        <w:t>п</w:t>
      </w:r>
      <w:r w:rsidR="00E23BDE">
        <w:rPr>
          <w:sz w:val="28"/>
        </w:rPr>
        <w:t>ишите выше проектной линии там,</w:t>
      </w:r>
      <w:r>
        <w:rPr>
          <w:sz w:val="28"/>
        </w:rPr>
        <w:t xml:space="preserve"> где надо насыпать, и ниже – там, где н</w:t>
      </w:r>
      <w:r>
        <w:rPr>
          <w:sz w:val="28"/>
        </w:rPr>
        <w:t>а</w:t>
      </w:r>
      <w:r>
        <w:rPr>
          <w:sz w:val="28"/>
        </w:rPr>
        <w:t>до ср</w:t>
      </w:r>
      <w:r>
        <w:rPr>
          <w:sz w:val="28"/>
        </w:rPr>
        <w:t>е</w:t>
      </w:r>
      <w:r>
        <w:rPr>
          <w:sz w:val="28"/>
        </w:rPr>
        <w:t>зать. Расстояния до точек нулевых работ запишите в целых метрах по обе стороны от ординаты этой точки, проведённой штр</w:t>
      </w:r>
      <w:r>
        <w:rPr>
          <w:sz w:val="28"/>
        </w:rPr>
        <w:t>и</w:t>
      </w:r>
      <w:r>
        <w:rPr>
          <w:sz w:val="28"/>
        </w:rPr>
        <w:t>ховой линией.</w:t>
      </w:r>
    </w:p>
    <w:p w:rsidR="00914852" w:rsidRDefault="00914852">
      <w:pPr>
        <w:ind w:left="360"/>
        <w:jc w:val="both"/>
        <w:rPr>
          <w:sz w:val="28"/>
        </w:rPr>
      </w:pPr>
    </w:p>
    <w:p w:rsidR="00914852" w:rsidRDefault="003334E6" w:rsidP="006025DC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Методические указания </w:t>
      </w:r>
      <w:r w:rsidR="00914852">
        <w:rPr>
          <w:b/>
          <w:sz w:val="28"/>
          <w:u w:val="single"/>
        </w:rPr>
        <w:t>по выполнению</w:t>
      </w:r>
    </w:p>
    <w:p w:rsidR="00914852" w:rsidRDefault="00914852" w:rsidP="006025DC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контрольной раб</w:t>
      </w:r>
      <w:r>
        <w:rPr>
          <w:b/>
          <w:sz w:val="28"/>
          <w:u w:val="single"/>
        </w:rPr>
        <w:t>о</w:t>
      </w:r>
      <w:r>
        <w:rPr>
          <w:b/>
          <w:sz w:val="28"/>
          <w:u w:val="single"/>
        </w:rPr>
        <w:t>ты №1.</w:t>
      </w:r>
    </w:p>
    <w:p w:rsidR="006025DC" w:rsidRDefault="006025DC" w:rsidP="006025DC">
      <w:pPr>
        <w:ind w:left="360"/>
        <w:jc w:val="center"/>
        <w:rPr>
          <w:b/>
          <w:sz w:val="28"/>
          <w:u w:val="single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№1.Вычисление расстояний.</w:t>
      </w:r>
    </w:p>
    <w:p w:rsidR="00914852" w:rsidRDefault="00914852" w:rsidP="006025DC">
      <w:pPr>
        <w:ind w:firstLine="709"/>
        <w:jc w:val="both"/>
        <w:rPr>
          <w:sz w:val="28"/>
        </w:rPr>
      </w:pPr>
      <w:r>
        <w:rPr>
          <w:sz w:val="28"/>
        </w:rPr>
        <w:t>При геодезических работах возникают вопросы: как получить надё</w:t>
      </w:r>
      <w:r>
        <w:rPr>
          <w:sz w:val="28"/>
        </w:rPr>
        <w:t>ж</w:t>
      </w:r>
      <w:r>
        <w:rPr>
          <w:sz w:val="28"/>
        </w:rPr>
        <w:t>ные р</w:t>
      </w:r>
      <w:r>
        <w:rPr>
          <w:sz w:val="28"/>
        </w:rPr>
        <w:t>е</w:t>
      </w:r>
      <w:r>
        <w:rPr>
          <w:sz w:val="28"/>
        </w:rPr>
        <w:t>зультаты измерения величин и как определить точность. Ответы на эти вопросы даёт теория погрешностей измер</w:t>
      </w:r>
      <w:r>
        <w:rPr>
          <w:sz w:val="28"/>
        </w:rPr>
        <w:t>е</w:t>
      </w:r>
      <w:r>
        <w:rPr>
          <w:sz w:val="28"/>
        </w:rPr>
        <w:t xml:space="preserve">ний. </w:t>
      </w:r>
    </w:p>
    <w:p w:rsidR="00914852" w:rsidRDefault="00914852" w:rsidP="006025DC">
      <w:pPr>
        <w:ind w:firstLine="709"/>
        <w:jc w:val="both"/>
        <w:rPr>
          <w:sz w:val="28"/>
        </w:rPr>
      </w:pPr>
      <w:r>
        <w:rPr>
          <w:sz w:val="28"/>
        </w:rPr>
        <w:t>В производственных условиях, чаще всего, выполняют двукратные и</w:t>
      </w:r>
      <w:r>
        <w:rPr>
          <w:sz w:val="28"/>
        </w:rPr>
        <w:t>з</w:t>
      </w:r>
      <w:r>
        <w:rPr>
          <w:sz w:val="28"/>
        </w:rPr>
        <w:t>мерения. Если разность двух измерений одной величины превышает уст</w:t>
      </w:r>
      <w:r>
        <w:rPr>
          <w:sz w:val="28"/>
        </w:rPr>
        <w:t>а</w:t>
      </w:r>
      <w:r>
        <w:rPr>
          <w:sz w:val="28"/>
        </w:rPr>
        <w:t>новленный предел, то измерение повторяют, и результат с грубой погрешн</w:t>
      </w:r>
      <w:r>
        <w:rPr>
          <w:sz w:val="28"/>
        </w:rPr>
        <w:t>о</w:t>
      </w:r>
      <w:r>
        <w:rPr>
          <w:sz w:val="28"/>
        </w:rPr>
        <w:t xml:space="preserve">стью заменяют. Получив допустимую разность, из двух измерений выводят </w:t>
      </w:r>
      <w:r>
        <w:rPr>
          <w:sz w:val="28"/>
        </w:rPr>
        <w:lastRenderedPageBreak/>
        <w:t>среднее арифметическое значение, которое и принимают за окончательный р</w:t>
      </w:r>
      <w:r>
        <w:rPr>
          <w:sz w:val="28"/>
        </w:rPr>
        <w:t>е</w:t>
      </w:r>
      <w:r>
        <w:rPr>
          <w:sz w:val="28"/>
        </w:rPr>
        <w:t>зультат.</w:t>
      </w:r>
    </w:p>
    <w:p w:rsidR="00914852" w:rsidRDefault="00914852">
      <w:pPr>
        <w:jc w:val="both"/>
        <w:rPr>
          <w:i/>
          <w:sz w:val="28"/>
        </w:rPr>
      </w:pPr>
      <w:r>
        <w:rPr>
          <w:i/>
          <w:sz w:val="28"/>
        </w:rPr>
        <w:t xml:space="preserve">Пример 1. </w:t>
      </w:r>
    </w:p>
    <w:p w:rsidR="00914852" w:rsidRDefault="00914852" w:rsidP="006025DC">
      <w:pPr>
        <w:ind w:firstLine="709"/>
        <w:jc w:val="both"/>
        <w:rPr>
          <w:sz w:val="28"/>
        </w:rPr>
      </w:pPr>
      <w:r>
        <w:rPr>
          <w:sz w:val="28"/>
        </w:rPr>
        <w:t xml:space="preserve">Вычислить расстояние, абсолютную и относительную погрешности его измерения, если линия измерена 20- метровой лентой в комплекте с 11 шпильками.  При первом измерении (в прямом направлении) было сделано 4 передачи, у заднего мерщика оказалось в руках 3 шпильки, остаток равен </w:t>
      </w:r>
      <w:smartTag w:uri="urn:schemas-microsoft-com:office:smarttags" w:element="metricconverter">
        <w:smartTagPr>
          <w:attr w:name="ProductID" w:val="5,72 м"/>
        </w:smartTagPr>
        <w:r>
          <w:rPr>
            <w:sz w:val="28"/>
          </w:rPr>
          <w:t>5,72 м</w:t>
        </w:r>
      </w:smartTag>
      <w:r>
        <w:rPr>
          <w:sz w:val="28"/>
        </w:rPr>
        <w:t xml:space="preserve">. </w:t>
      </w:r>
    </w:p>
    <w:p w:rsidR="00914852" w:rsidRDefault="00914852" w:rsidP="00364AE3">
      <w:pPr>
        <w:ind w:firstLine="709"/>
        <w:jc w:val="both"/>
        <w:rPr>
          <w:sz w:val="28"/>
        </w:rPr>
      </w:pPr>
      <w:r>
        <w:rPr>
          <w:sz w:val="28"/>
        </w:rPr>
        <w:t>При контрольном промере (в обратном направлении) число передач и количество шпилек у заднего мерщика такое же, как было в прямом напра</w:t>
      </w:r>
      <w:r>
        <w:rPr>
          <w:sz w:val="28"/>
        </w:rPr>
        <w:t>в</w:t>
      </w:r>
      <w:r>
        <w:rPr>
          <w:sz w:val="28"/>
        </w:rPr>
        <w:t xml:space="preserve">лении, а остаток составил </w:t>
      </w:r>
      <w:smartTag w:uri="urn:schemas-microsoft-com:office:smarttags" w:element="metricconverter">
        <w:smartTagPr>
          <w:attr w:name="ProductID" w:val="5,34 м"/>
        </w:smartTagPr>
        <w:r>
          <w:rPr>
            <w:sz w:val="28"/>
          </w:rPr>
          <w:t>5,34 м</w:t>
        </w:r>
      </w:smartTag>
      <w:r>
        <w:rPr>
          <w:sz w:val="28"/>
        </w:rPr>
        <w:t>. Расстояние вычислено по формуле (22) учебника (1) стр.78.</w:t>
      </w:r>
    </w:p>
    <w:p w:rsidR="00914852" w:rsidRDefault="00914852">
      <w:pPr>
        <w:jc w:val="center"/>
        <w:rPr>
          <w:sz w:val="28"/>
        </w:rPr>
      </w:pPr>
      <w:r>
        <w:rPr>
          <w:sz w:val="28"/>
        </w:rPr>
        <w:t>Д = (10р+</w:t>
      </w:r>
      <w:r>
        <w:rPr>
          <w:sz w:val="28"/>
          <w:lang w:val="en-US"/>
        </w:rPr>
        <w:t>n</w:t>
      </w:r>
      <w:r>
        <w:rPr>
          <w:sz w:val="28"/>
        </w:rPr>
        <w:t>)</w:t>
      </w:r>
      <w:r w:rsidR="0078111B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о</w:t>
      </w:r>
      <w:r>
        <w:rPr>
          <w:sz w:val="28"/>
        </w:rPr>
        <w:t>+ а</w:t>
      </w:r>
    </w:p>
    <w:p w:rsidR="00914852" w:rsidRDefault="00A41191">
      <w:pPr>
        <w:jc w:val="both"/>
        <w:rPr>
          <w:sz w:val="28"/>
        </w:rPr>
      </w:pPr>
      <w:r>
        <w:rPr>
          <w:sz w:val="28"/>
        </w:rPr>
        <w:t xml:space="preserve">где: </w:t>
      </w:r>
      <w:r w:rsidR="00914852">
        <w:rPr>
          <w:sz w:val="28"/>
        </w:rPr>
        <w:t>р – число передач шпилек;</w:t>
      </w:r>
    </w:p>
    <w:p w:rsidR="00914852" w:rsidRDefault="00914852" w:rsidP="00A41191">
      <w:pPr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– число шпилек, находящихся в руках у заднего мерщика, не считая той, которая стоит в зе</w:t>
      </w:r>
      <w:r>
        <w:rPr>
          <w:sz w:val="28"/>
        </w:rPr>
        <w:t>м</w:t>
      </w:r>
      <w:r>
        <w:rPr>
          <w:sz w:val="28"/>
        </w:rPr>
        <w:t>ле;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номинальная длина ленты;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а – остаток.</w:t>
      </w:r>
    </w:p>
    <w:p w:rsidR="00914852" w:rsidRDefault="00914852" w:rsidP="00A41191">
      <w:pPr>
        <w:ind w:firstLine="709"/>
        <w:jc w:val="both"/>
        <w:rPr>
          <w:sz w:val="28"/>
        </w:rPr>
      </w:pPr>
      <w:r>
        <w:rPr>
          <w:sz w:val="28"/>
        </w:rPr>
        <w:t>Если используют 6 шпилек, то в формуле коэффициент 10 зам</w:t>
      </w:r>
      <w:r>
        <w:rPr>
          <w:sz w:val="28"/>
        </w:rPr>
        <w:t>е</w:t>
      </w:r>
      <w:r>
        <w:rPr>
          <w:sz w:val="28"/>
        </w:rPr>
        <w:t>няют на 5.</w:t>
      </w:r>
    </w:p>
    <w:p w:rsidR="00914852" w:rsidRDefault="00914852">
      <w:pPr>
        <w:jc w:val="center"/>
        <w:rPr>
          <w:sz w:val="28"/>
        </w:rPr>
      </w:pPr>
      <w:r>
        <w:rPr>
          <w:sz w:val="28"/>
        </w:rPr>
        <w:t>Д</w:t>
      </w:r>
      <w:r>
        <w:rPr>
          <w:sz w:val="28"/>
          <w:vertAlign w:val="subscript"/>
        </w:rPr>
        <w:t>пр</w:t>
      </w:r>
      <w:r w:rsidR="00B71409">
        <w:rPr>
          <w:sz w:val="28"/>
        </w:rPr>
        <w:t xml:space="preserve">= (10·4 + 3)·20 + 5,72 = </w:t>
      </w:r>
      <w:smartTag w:uri="urn:schemas-microsoft-com:office:smarttags" w:element="metricconverter">
        <w:smartTagPr>
          <w:attr w:name="ProductID" w:val="865,72 м"/>
        </w:smartTagPr>
        <w:r w:rsidR="00B71409">
          <w:rPr>
            <w:sz w:val="28"/>
          </w:rPr>
          <w:t>865,</w:t>
        </w:r>
        <w:smartTag w:uri="urn:schemas-microsoft-com:office:smarttags" w:element="metricconverter">
          <w:smartTagPr>
            <w:attr w:name="ProductID" w:val="72 м"/>
          </w:smartTagPr>
          <w:r>
            <w:rPr>
              <w:sz w:val="28"/>
            </w:rPr>
            <w:t>72 м</w:t>
          </w:r>
        </w:smartTag>
      </w:smartTag>
      <w:r>
        <w:rPr>
          <w:sz w:val="28"/>
        </w:rPr>
        <w:t>,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в обратном направлении</w:t>
      </w:r>
    </w:p>
    <w:p w:rsidR="00914852" w:rsidRDefault="00914852">
      <w:pPr>
        <w:jc w:val="center"/>
        <w:rPr>
          <w:sz w:val="28"/>
        </w:rPr>
      </w:pPr>
      <w:r>
        <w:rPr>
          <w:sz w:val="28"/>
        </w:rPr>
        <w:t>Д</w:t>
      </w:r>
      <w:r>
        <w:rPr>
          <w:sz w:val="28"/>
          <w:vertAlign w:val="subscript"/>
        </w:rPr>
        <w:t>обр.</w:t>
      </w:r>
      <w:r>
        <w:rPr>
          <w:sz w:val="28"/>
        </w:rPr>
        <w:t xml:space="preserve">= 860 + 5,34 = </w:t>
      </w:r>
      <w:smartTag w:uri="urn:schemas-microsoft-com:office:smarttags" w:element="metricconverter">
        <w:smartTagPr>
          <w:attr w:name="ProductID" w:val="865,34 м"/>
        </w:smartTagPr>
        <w:r>
          <w:rPr>
            <w:sz w:val="28"/>
          </w:rPr>
          <w:t>865,34 м</w:t>
        </w:r>
      </w:smartTag>
      <w:r>
        <w:rPr>
          <w:sz w:val="28"/>
        </w:rPr>
        <w:t>.</w:t>
      </w:r>
    </w:p>
    <w:p w:rsidR="00914852" w:rsidRDefault="00914852" w:rsidP="00B71409">
      <w:pPr>
        <w:ind w:firstLine="709"/>
        <w:jc w:val="both"/>
        <w:rPr>
          <w:sz w:val="28"/>
        </w:rPr>
      </w:pPr>
      <w:r>
        <w:rPr>
          <w:sz w:val="28"/>
        </w:rPr>
        <w:t>Среднее значение Д</w:t>
      </w:r>
      <w:r>
        <w:rPr>
          <w:sz w:val="28"/>
          <w:vertAlign w:val="subscript"/>
        </w:rPr>
        <w:t>ср.</w:t>
      </w:r>
      <w:r w:rsidR="00375544">
        <w:rPr>
          <w:sz w:val="28"/>
        </w:rPr>
        <w:t xml:space="preserve"> = 865,</w:t>
      </w:r>
      <w:smartTag w:uri="urn:schemas-microsoft-com:office:smarttags" w:element="metricconverter">
        <w:smartTagPr>
          <w:attr w:name="ProductID" w:val="53 м"/>
        </w:smartTagPr>
        <w:r>
          <w:rPr>
            <w:sz w:val="28"/>
          </w:rPr>
          <w:t>53 м</w:t>
        </w:r>
      </w:smartTag>
      <w:r>
        <w:rPr>
          <w:sz w:val="28"/>
        </w:rPr>
        <w:t>.</w:t>
      </w:r>
    </w:p>
    <w:p w:rsidR="00914852" w:rsidRDefault="00914852" w:rsidP="00B71409">
      <w:pPr>
        <w:ind w:firstLine="709"/>
        <w:jc w:val="both"/>
        <w:rPr>
          <w:sz w:val="28"/>
        </w:rPr>
      </w:pPr>
      <w:r>
        <w:rPr>
          <w:sz w:val="28"/>
        </w:rPr>
        <w:t xml:space="preserve">При обработке результатов измерения 24-метровой лентой принимают её длину условно равной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</w:rPr>
          <w:t>20 м</w:t>
        </w:r>
      </w:smartTag>
      <w:r>
        <w:rPr>
          <w:sz w:val="28"/>
        </w:rPr>
        <w:t>, а затем вводят поправку, умножая среднее значение длины отрезка на 1,2.</w:t>
      </w:r>
    </w:p>
    <w:p w:rsidR="00914852" w:rsidRDefault="00914852" w:rsidP="00B71409">
      <w:pPr>
        <w:ind w:firstLine="709"/>
        <w:jc w:val="both"/>
        <w:rPr>
          <w:sz w:val="28"/>
        </w:rPr>
      </w:pPr>
      <w:r>
        <w:rPr>
          <w:sz w:val="28"/>
        </w:rPr>
        <w:t>Расхождение между</w:t>
      </w:r>
      <w:r w:rsidR="00D57E6F">
        <w:rPr>
          <w:sz w:val="28"/>
        </w:rPr>
        <w:t xml:space="preserve"> прямым и обратным измерениями –</w:t>
      </w:r>
      <w:r>
        <w:rPr>
          <w:sz w:val="28"/>
        </w:rPr>
        <w:t xml:space="preserve"> абсолютная погрешность – составит Δ Д = </w:t>
      </w:r>
      <w:smartTag w:uri="urn:schemas-microsoft-com:office:smarttags" w:element="metricconverter">
        <w:smartTagPr>
          <w:attr w:name="ProductID" w:val="0,38 м"/>
        </w:smartTagPr>
        <w:r>
          <w:rPr>
            <w:sz w:val="28"/>
          </w:rPr>
          <w:t>0,38 м</w:t>
        </w:r>
      </w:smartTag>
      <w:r>
        <w:rPr>
          <w:sz w:val="28"/>
        </w:rPr>
        <w:t>, относительная погрешность - Δ Д / Д</w:t>
      </w:r>
      <w:r>
        <w:rPr>
          <w:sz w:val="28"/>
          <w:vertAlign w:val="subscript"/>
        </w:rPr>
        <w:t xml:space="preserve">ср. </w:t>
      </w:r>
      <w:r>
        <w:rPr>
          <w:sz w:val="28"/>
        </w:rPr>
        <w:t xml:space="preserve"> = 0,38 / 865,53 ≈ 1 / 2300</w:t>
      </w: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№2.Вычисление горизонтальных проложений. Работа с ма</w:t>
      </w:r>
      <w:r>
        <w:rPr>
          <w:b/>
          <w:sz w:val="28"/>
          <w:u w:val="single"/>
        </w:rPr>
        <w:t>с</w:t>
      </w:r>
      <w:r>
        <w:rPr>
          <w:b/>
          <w:sz w:val="28"/>
          <w:u w:val="single"/>
        </w:rPr>
        <w:t>штабом.</w:t>
      </w:r>
    </w:p>
    <w:p w:rsidR="00914852" w:rsidRDefault="00914852" w:rsidP="00780429">
      <w:pPr>
        <w:ind w:firstLine="709"/>
        <w:jc w:val="both"/>
        <w:rPr>
          <w:sz w:val="28"/>
        </w:rPr>
      </w:pPr>
      <w:r>
        <w:rPr>
          <w:sz w:val="28"/>
        </w:rPr>
        <w:t>Горизонтальные проложения при составлении плана участка местности необходимо уменьшать в соответствии с масштабом. Численный масштаб принято изображать в виде дроби с числителем, равным единице, например: 1/1000. Приведённый масштаб означает, что длину линий местности при п</w:t>
      </w:r>
      <w:r>
        <w:rPr>
          <w:sz w:val="28"/>
        </w:rPr>
        <w:t>е</w:t>
      </w:r>
      <w:r>
        <w:rPr>
          <w:sz w:val="28"/>
        </w:rPr>
        <w:t>реносе на план надо уменьшить в 1000 раз, или по-другому: на план следует откладывать 1/1000 часть измеренной линии м</w:t>
      </w:r>
      <w:r>
        <w:rPr>
          <w:sz w:val="28"/>
        </w:rPr>
        <w:t>е</w:t>
      </w:r>
      <w:r>
        <w:rPr>
          <w:sz w:val="28"/>
        </w:rPr>
        <w:t>стности.</w:t>
      </w:r>
    </w:p>
    <w:p w:rsidR="00914852" w:rsidRDefault="00914852" w:rsidP="00554BBA">
      <w:pPr>
        <w:ind w:firstLine="709"/>
        <w:jc w:val="both"/>
        <w:rPr>
          <w:sz w:val="28"/>
        </w:rPr>
      </w:pPr>
      <w:r>
        <w:rPr>
          <w:sz w:val="28"/>
        </w:rPr>
        <w:t>Удобнее пользоваться именованным масштабом. При этом надо иметь в виду, что в числителе указывают размер на чертеже (плане), а в знаменат</w:t>
      </w:r>
      <w:r>
        <w:rPr>
          <w:sz w:val="28"/>
        </w:rPr>
        <w:t>е</w:t>
      </w:r>
      <w:r>
        <w:rPr>
          <w:sz w:val="28"/>
        </w:rPr>
        <w:t>ле – соответствующий ему размер в натуре (на местности). Тогда можно ск</w:t>
      </w:r>
      <w:r>
        <w:rPr>
          <w:sz w:val="28"/>
        </w:rPr>
        <w:t>а</w:t>
      </w:r>
      <w:r>
        <w:rPr>
          <w:sz w:val="28"/>
        </w:rPr>
        <w:t xml:space="preserve">зать, что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плана соответствует </w:t>
      </w:r>
      <w:smartTag w:uri="urn:schemas-microsoft-com:office:smarttags" w:element="metricconverter">
        <w:smartTagPr>
          <w:attr w:name="ProductID" w:val="1000 см"/>
        </w:smartTagPr>
        <w:r>
          <w:rPr>
            <w:sz w:val="28"/>
          </w:rPr>
          <w:t>1000 см</w:t>
        </w:r>
      </w:smartTag>
      <w:r>
        <w:rPr>
          <w:sz w:val="28"/>
        </w:rPr>
        <w:t xml:space="preserve"> =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>стности.</w:t>
      </w:r>
    </w:p>
    <w:p w:rsidR="00914852" w:rsidRDefault="00914852">
      <w:pPr>
        <w:jc w:val="both"/>
        <w:rPr>
          <w:i/>
          <w:sz w:val="28"/>
        </w:rPr>
      </w:pPr>
      <w:r>
        <w:rPr>
          <w:i/>
          <w:sz w:val="28"/>
        </w:rPr>
        <w:t xml:space="preserve">Пример 2. </w:t>
      </w:r>
    </w:p>
    <w:p w:rsidR="00914852" w:rsidRDefault="00914852" w:rsidP="001B4D55">
      <w:pPr>
        <w:ind w:firstLine="709"/>
        <w:jc w:val="both"/>
        <w:rPr>
          <w:sz w:val="28"/>
        </w:rPr>
      </w:pPr>
      <w:r>
        <w:rPr>
          <w:sz w:val="28"/>
        </w:rPr>
        <w:t xml:space="preserve">На местности измерен отрезок длиной </w:t>
      </w:r>
      <w:smartTag w:uri="urn:schemas-microsoft-com:office:smarttags" w:element="metricconverter">
        <w:smartTagPr>
          <w:attr w:name="ProductID" w:val="368,90 м"/>
        </w:smartTagPr>
        <w:r>
          <w:rPr>
            <w:sz w:val="28"/>
          </w:rPr>
          <w:t>368,90 м</w:t>
        </w:r>
      </w:smartTag>
      <w:r>
        <w:rPr>
          <w:sz w:val="28"/>
        </w:rPr>
        <w:t>, его угол наклона к г</w:t>
      </w:r>
      <w:r>
        <w:rPr>
          <w:sz w:val="28"/>
        </w:rPr>
        <w:t>о</w:t>
      </w:r>
      <w:r>
        <w:rPr>
          <w:sz w:val="28"/>
        </w:rPr>
        <w:t>ризонту 8º 00´. Необходимо вычислить горизонтальное проложение этой л</w:t>
      </w:r>
      <w:r>
        <w:rPr>
          <w:sz w:val="28"/>
        </w:rPr>
        <w:t>и</w:t>
      </w:r>
      <w:r>
        <w:rPr>
          <w:sz w:val="28"/>
        </w:rPr>
        <w:lastRenderedPageBreak/>
        <w:t>нии и отложить на графиках линейного и поперечного масштабов. Опред</w:t>
      </w:r>
      <w:r>
        <w:rPr>
          <w:sz w:val="28"/>
        </w:rPr>
        <w:t>е</w:t>
      </w:r>
      <w:r>
        <w:rPr>
          <w:sz w:val="28"/>
        </w:rPr>
        <w:t>лить вел</w:t>
      </w:r>
      <w:r>
        <w:rPr>
          <w:sz w:val="28"/>
        </w:rPr>
        <w:t>и</w:t>
      </w:r>
      <w:r>
        <w:rPr>
          <w:sz w:val="28"/>
        </w:rPr>
        <w:t>чину и точность масштаба.</w:t>
      </w:r>
    </w:p>
    <w:p w:rsidR="00914852" w:rsidRDefault="00C9685E" w:rsidP="00C9685E">
      <w:pPr>
        <w:ind w:firstLine="709"/>
        <w:jc w:val="both"/>
        <w:rPr>
          <w:sz w:val="28"/>
        </w:rPr>
      </w:pPr>
      <w:r>
        <w:rPr>
          <w:sz w:val="28"/>
        </w:rPr>
        <w:t xml:space="preserve">Из приложения </w:t>
      </w:r>
      <w:r w:rsidR="00914852">
        <w:rPr>
          <w:sz w:val="28"/>
        </w:rPr>
        <w:t>(1)</w:t>
      </w:r>
      <w:r w:rsidR="00914852">
        <w:rPr>
          <w:color w:val="00FFFF"/>
          <w:sz w:val="28"/>
        </w:rPr>
        <w:t xml:space="preserve">  </w:t>
      </w:r>
      <w:r w:rsidR="00914852">
        <w:rPr>
          <w:sz w:val="28"/>
        </w:rPr>
        <w:t>определяем для угла 8º 00´ поправку:</w:t>
      </w:r>
    </w:p>
    <w:p w:rsidR="00914852" w:rsidRDefault="00C9685E">
      <w:pPr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smartTag w:uri="urn:schemas-microsoft-com:office:smarttags" w:element="metricconverter">
        <w:smartTagPr>
          <w:attr w:name="ProductID" w:val="300 м"/>
        </w:smartTagPr>
        <w:r w:rsidR="00914852">
          <w:rPr>
            <w:sz w:val="28"/>
          </w:rPr>
          <w:t>300</w:t>
        </w:r>
        <w:r>
          <w:rPr>
            <w:sz w:val="28"/>
          </w:rPr>
          <w:t xml:space="preserve"> </w:t>
        </w:r>
        <w:r w:rsidR="00914852">
          <w:rPr>
            <w:sz w:val="28"/>
          </w:rPr>
          <w:t>м</w:t>
        </w:r>
      </w:smartTag>
      <w:r w:rsidR="00914852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290 см"/>
        </w:smartTagPr>
        <w:r w:rsidR="00914852">
          <w:rPr>
            <w:sz w:val="28"/>
          </w:rPr>
          <w:t>290 см</w:t>
        </w:r>
      </w:smartTag>
      <w:r w:rsidR="00914852">
        <w:rPr>
          <w:sz w:val="28"/>
        </w:rPr>
        <w:t>;</w:t>
      </w:r>
    </w:p>
    <w:p w:rsidR="00914852" w:rsidRDefault="00C9685E">
      <w:pPr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smartTag w:uri="urn:schemas-microsoft-com:office:smarttags" w:element="metricconverter">
        <w:smartTagPr>
          <w:attr w:name="ProductID" w:val="60 м"/>
        </w:smartTagPr>
        <w:r w:rsidR="00914852">
          <w:rPr>
            <w:sz w:val="28"/>
          </w:rPr>
          <w:t>60</w:t>
        </w:r>
        <w:r>
          <w:rPr>
            <w:sz w:val="28"/>
          </w:rPr>
          <w:t xml:space="preserve"> </w:t>
        </w:r>
        <w:r w:rsidR="00914852">
          <w:rPr>
            <w:sz w:val="28"/>
          </w:rPr>
          <w:t>м</w:t>
        </w:r>
      </w:smartTag>
      <w:r w:rsidR="00914852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58 см"/>
        </w:smartTagPr>
        <w:r w:rsidR="00914852">
          <w:rPr>
            <w:sz w:val="28"/>
          </w:rPr>
          <w:t>58 см</w:t>
        </w:r>
      </w:smartTag>
      <w:r w:rsidR="00914852">
        <w:rPr>
          <w:sz w:val="28"/>
        </w:rPr>
        <w:t>;</w:t>
      </w:r>
    </w:p>
    <w:p w:rsidR="00914852" w:rsidRDefault="00C9685E">
      <w:pPr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smartTag w:uri="urn:schemas-microsoft-com:office:smarttags" w:element="metricconverter">
        <w:smartTagPr>
          <w:attr w:name="ProductID" w:val="8 м"/>
        </w:smartTagPr>
        <w:r w:rsidR="00914852">
          <w:rPr>
            <w:sz w:val="28"/>
          </w:rPr>
          <w:t>8 м</w:t>
        </w:r>
      </w:smartTag>
      <w:r w:rsidR="00914852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7,8 см"/>
        </w:smartTagPr>
        <w:r w:rsidR="00914852">
          <w:rPr>
            <w:sz w:val="28"/>
          </w:rPr>
          <w:t>7,8 см</w:t>
        </w:r>
      </w:smartTag>
      <w:r w:rsidR="00914852">
        <w:rPr>
          <w:sz w:val="28"/>
        </w:rPr>
        <w:t>;</w:t>
      </w:r>
    </w:p>
    <w:p w:rsidR="00914852" w:rsidRDefault="00B4447D">
      <w:pPr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smartTag w:uri="urn:schemas-microsoft-com:office:smarttags" w:element="metricconverter">
        <w:smartTagPr>
          <w:attr w:name="ProductID" w:val="0,9 м"/>
        </w:smartTagPr>
        <w:r w:rsidR="00914852">
          <w:rPr>
            <w:sz w:val="28"/>
          </w:rPr>
          <w:t>0,9 м</w:t>
        </w:r>
      </w:smartTag>
      <w:r w:rsidR="00914852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0,9 см"/>
        </w:smartTagPr>
        <w:r w:rsidR="00914852">
          <w:rPr>
            <w:sz w:val="28"/>
          </w:rPr>
          <w:t>0,9 см</w:t>
        </w:r>
      </w:smartTag>
      <w:r w:rsidR="00914852">
        <w:rPr>
          <w:sz w:val="28"/>
        </w:rPr>
        <w:t>.</w:t>
      </w:r>
    </w:p>
    <w:p w:rsidR="00914852" w:rsidRDefault="00914852" w:rsidP="002D7444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поправка за наклон на </w:t>
      </w:r>
      <w:smartTag w:uri="urn:schemas-microsoft-com:office:smarttags" w:element="metricconverter">
        <w:smartTagPr>
          <w:attr w:name="ProductID" w:val="368,90 м"/>
        </w:smartTagPr>
        <w:r>
          <w:rPr>
            <w:sz w:val="28"/>
          </w:rPr>
          <w:t>368,90 м</w:t>
        </w:r>
      </w:smartTag>
      <w:r>
        <w:rPr>
          <w:sz w:val="28"/>
        </w:rPr>
        <w:t xml:space="preserve"> равна 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ab/>
        <w:t xml:space="preserve">290 + 58 + 7,8 + 0,9 = </w:t>
      </w:r>
      <w:smartTag w:uri="urn:schemas-microsoft-com:office:smarttags" w:element="metricconverter">
        <w:smartTagPr>
          <w:attr w:name="ProductID" w:val="356,7 см"/>
        </w:smartTagPr>
        <w:r>
          <w:rPr>
            <w:sz w:val="28"/>
          </w:rPr>
          <w:t>356,7 см</w:t>
        </w:r>
      </w:smartTag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3,57 м"/>
        </w:smartTagPr>
        <w:r>
          <w:rPr>
            <w:sz w:val="28"/>
          </w:rPr>
          <w:t>3,57 м</w:t>
        </w:r>
      </w:smartTag>
    </w:p>
    <w:p w:rsidR="00914852" w:rsidRDefault="00914852" w:rsidP="00125BE4">
      <w:pPr>
        <w:ind w:firstLine="709"/>
        <w:jc w:val="both"/>
        <w:rPr>
          <w:sz w:val="28"/>
        </w:rPr>
      </w:pPr>
      <w:r>
        <w:rPr>
          <w:sz w:val="28"/>
        </w:rPr>
        <w:t>Горизонтальное проложение находят как разность между измеренным расстоянием и поправкой (независимо от знака угла наклона). В данном сл</w:t>
      </w:r>
      <w:r>
        <w:rPr>
          <w:sz w:val="28"/>
        </w:rPr>
        <w:t>у</w:t>
      </w:r>
      <w:r>
        <w:rPr>
          <w:sz w:val="28"/>
        </w:rPr>
        <w:t xml:space="preserve">чае оно равно 368,90 – 3,57 = </w:t>
      </w:r>
      <w:smartTag w:uri="urn:schemas-microsoft-com:office:smarttags" w:element="metricconverter">
        <w:smartTagPr>
          <w:attr w:name="ProductID" w:val="365,33 м"/>
        </w:smartTagPr>
        <w:r>
          <w:rPr>
            <w:sz w:val="28"/>
          </w:rPr>
          <w:t>365,33 м</w:t>
        </w:r>
      </w:smartTag>
    </w:p>
    <w:p w:rsidR="00914852" w:rsidRDefault="00914852" w:rsidP="00701690">
      <w:pPr>
        <w:ind w:firstLine="709"/>
        <w:jc w:val="both"/>
        <w:rPr>
          <w:sz w:val="28"/>
        </w:rPr>
      </w:pPr>
      <w:r>
        <w:rPr>
          <w:sz w:val="28"/>
        </w:rPr>
        <w:t>Начертим график линейного и поперечного масштабов.</w:t>
      </w:r>
    </w:p>
    <w:p w:rsidR="00914852" w:rsidRDefault="00AD1354">
      <w:pPr>
        <w:jc w:val="both"/>
        <w:rPr>
          <w:sz w:val="28"/>
        </w:rPr>
      </w:pPr>
      <w:r>
        <w:rPr>
          <w:sz w:val="28"/>
        </w:rPr>
        <w:t>М 1:</w:t>
      </w:r>
      <w:r w:rsidR="00914852">
        <w:rPr>
          <w:sz w:val="28"/>
        </w:rPr>
        <w:t>5000</w:t>
      </w:r>
      <w:r w:rsidR="00914852">
        <w:rPr>
          <w:sz w:val="28"/>
        </w:rPr>
        <w:tab/>
        <w:t xml:space="preserve">в </w:t>
      </w:r>
      <w:smartTag w:uri="urn:schemas-microsoft-com:office:smarttags" w:element="metricconverter">
        <w:smartTagPr>
          <w:attr w:name="ProductID" w:val="1 см"/>
        </w:smartTagPr>
        <w:r w:rsidR="00914852">
          <w:rPr>
            <w:sz w:val="28"/>
          </w:rPr>
          <w:t>1 см</w:t>
        </w:r>
      </w:smartTag>
      <w:r w:rsidR="00914852">
        <w:rPr>
          <w:sz w:val="28"/>
        </w:rPr>
        <w:t xml:space="preserve"> – 50 м</w:t>
      </w:r>
      <w:r w:rsidR="009624D2">
        <w:rPr>
          <w:sz w:val="28"/>
        </w:rPr>
        <w:t xml:space="preserve">      </w:t>
      </w:r>
      <w:r w:rsidR="00914852">
        <w:rPr>
          <w:sz w:val="28"/>
        </w:rPr>
        <w:t xml:space="preserve">     </w:t>
      </w:r>
      <w:smartTag w:uri="urn:schemas-microsoft-com:office:smarttags" w:element="metricconverter">
        <w:smartTagPr>
          <w:attr w:name="ProductID" w:val="365,33 м"/>
        </w:smartTagPr>
        <w:r w:rsidR="00914852">
          <w:rPr>
            <w:sz w:val="28"/>
          </w:rPr>
          <w:t>365,33 м</w:t>
        </w:r>
      </w:smartTag>
      <w:r w:rsidR="00914852">
        <w:rPr>
          <w:sz w:val="28"/>
        </w:rPr>
        <w:t xml:space="preserve"> : 50 м/см = </w:t>
      </w:r>
      <w:smartTag w:uri="urn:schemas-microsoft-com:office:smarttags" w:element="metricconverter">
        <w:smartTagPr>
          <w:attr w:name="ProductID" w:val="7,31 см"/>
        </w:smartTagPr>
        <w:r w:rsidR="00914852">
          <w:rPr>
            <w:sz w:val="28"/>
          </w:rPr>
          <w:t>7,31 см</w:t>
        </w:r>
      </w:smartTag>
    </w:p>
    <w:p w:rsidR="00914852" w:rsidRDefault="00914852">
      <w:pPr>
        <w:ind w:left="360"/>
        <w:jc w:val="both"/>
        <w:rPr>
          <w:sz w:val="28"/>
        </w:rPr>
      </w:pPr>
    </w:p>
    <w:p w:rsidR="00914852" w:rsidRDefault="00914852">
      <w:pPr>
        <w:ind w:left="360"/>
        <w:jc w:val="both"/>
        <w:rPr>
          <w:sz w:val="28"/>
        </w:rPr>
      </w:pPr>
    </w:p>
    <w:p w:rsidR="00914852" w:rsidRDefault="004E2A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14875" cy="2038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 w:rsidP="00AD1354">
      <w:pPr>
        <w:ind w:left="360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112.5pt;margin-top:2pt;width:94.5pt;height:18pt;z-index:251649024" o:allowincell="f" stroked="f">
            <v:textbox style="mso-next-textbox:#_x0000_s1114">
              <w:txbxContent>
                <w:p w:rsidR="007B2BDB" w:rsidRDefault="007B2BDB"/>
              </w:txbxContent>
            </v:textbox>
          </v:shape>
        </w:pict>
      </w:r>
    </w:p>
    <w:p w:rsidR="00914852" w:rsidRDefault="00914852" w:rsidP="00AD1354">
      <w:pPr>
        <w:ind w:firstLine="709"/>
        <w:jc w:val="both"/>
        <w:rPr>
          <w:sz w:val="28"/>
        </w:rPr>
      </w:pPr>
      <w:r>
        <w:rPr>
          <w:sz w:val="28"/>
        </w:rPr>
        <w:t>При пользовании линейным графиком нередко возникает необход</w:t>
      </w:r>
      <w:r>
        <w:rPr>
          <w:sz w:val="28"/>
        </w:rPr>
        <w:t>и</w:t>
      </w:r>
      <w:r>
        <w:rPr>
          <w:sz w:val="28"/>
        </w:rPr>
        <w:t>мость глазомерно определить доли наименьшего деления линейного масшт</w:t>
      </w:r>
      <w:r>
        <w:rPr>
          <w:sz w:val="28"/>
        </w:rPr>
        <w:t>а</w:t>
      </w:r>
      <w:r>
        <w:rPr>
          <w:sz w:val="28"/>
        </w:rPr>
        <w:t>ба, в р</w:t>
      </w:r>
      <w:r>
        <w:rPr>
          <w:sz w:val="28"/>
        </w:rPr>
        <w:t>е</w:t>
      </w:r>
      <w:r>
        <w:rPr>
          <w:sz w:val="28"/>
        </w:rPr>
        <w:t>зультате чего появляются неизбежные погрешности. Чтобы избежать глаз</w:t>
      </w:r>
      <w:r>
        <w:rPr>
          <w:sz w:val="28"/>
        </w:rPr>
        <w:t>о</w:t>
      </w:r>
      <w:r>
        <w:rPr>
          <w:sz w:val="28"/>
        </w:rPr>
        <w:t>мерного определения десятых долей наименьшего деления масштаба и повысить точность построений и измерений расстояний на плане чаще пр</w:t>
      </w:r>
      <w:r>
        <w:rPr>
          <w:sz w:val="28"/>
        </w:rPr>
        <w:t>и</w:t>
      </w:r>
      <w:r>
        <w:rPr>
          <w:sz w:val="28"/>
        </w:rPr>
        <w:t>меняют поперечный масштаб.</w:t>
      </w:r>
    </w:p>
    <w:p w:rsidR="00914852" w:rsidRDefault="00914852" w:rsidP="00AD1354">
      <w:pPr>
        <w:ind w:firstLine="709"/>
        <w:jc w:val="both"/>
        <w:rPr>
          <w:sz w:val="28"/>
        </w:rPr>
      </w:pPr>
      <w:r>
        <w:rPr>
          <w:sz w:val="28"/>
        </w:rPr>
        <w:t>Для построения поперечного масштаба на горизонтальной прямой о</w:t>
      </w:r>
      <w:r>
        <w:rPr>
          <w:sz w:val="28"/>
        </w:rPr>
        <w:t>т</w:t>
      </w:r>
      <w:r>
        <w:rPr>
          <w:sz w:val="28"/>
        </w:rPr>
        <w:t>клад</w:t>
      </w:r>
      <w:r>
        <w:rPr>
          <w:sz w:val="28"/>
        </w:rPr>
        <w:t>ы</w:t>
      </w:r>
      <w:r>
        <w:rPr>
          <w:sz w:val="28"/>
        </w:rPr>
        <w:t xml:space="preserve">вают 5-7 раз основание масштаба, равное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. Из концов отложенных отрезков восстанавливают к прямой перпендикуляры длиной по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</w:rPr>
          <w:t>2,5 см</w:t>
        </w:r>
      </w:smartTag>
      <w:r>
        <w:rPr>
          <w:sz w:val="28"/>
        </w:rPr>
        <w:t>. Крайние из них делят на 10 равные частей и соответствующие точки соед</w:t>
      </w:r>
      <w:r>
        <w:rPr>
          <w:sz w:val="28"/>
        </w:rPr>
        <w:t>и</w:t>
      </w:r>
      <w:r>
        <w:rPr>
          <w:sz w:val="28"/>
        </w:rPr>
        <w:t>няют прям</w:t>
      </w:r>
      <w:r>
        <w:rPr>
          <w:sz w:val="28"/>
        </w:rPr>
        <w:t>ы</w:t>
      </w:r>
      <w:r>
        <w:rPr>
          <w:sz w:val="28"/>
        </w:rPr>
        <w:t>ми, параллельными нижней линии масштаба. Затем первое слева основание и противолежащий равный ему отрезок на самой верхней горизо</w:t>
      </w:r>
      <w:r>
        <w:rPr>
          <w:sz w:val="28"/>
        </w:rPr>
        <w:t>н</w:t>
      </w:r>
      <w:r>
        <w:rPr>
          <w:sz w:val="28"/>
        </w:rPr>
        <w:t>тальной линии делят также на 10 равных частей и точки этого деления с</w:t>
      </w:r>
      <w:r>
        <w:rPr>
          <w:sz w:val="28"/>
        </w:rPr>
        <w:t>о</w:t>
      </w:r>
      <w:r>
        <w:rPr>
          <w:sz w:val="28"/>
        </w:rPr>
        <w:t>единяют наклонными линиями, т.е. трансверс</w:t>
      </w:r>
      <w:r>
        <w:rPr>
          <w:sz w:val="28"/>
        </w:rPr>
        <w:t>а</w:t>
      </w:r>
      <w:r>
        <w:rPr>
          <w:sz w:val="28"/>
        </w:rPr>
        <w:t>лями.</w:t>
      </w:r>
    </w:p>
    <w:p w:rsidR="00914852" w:rsidRDefault="00914852" w:rsidP="00A03135">
      <w:pPr>
        <w:ind w:firstLine="709"/>
        <w:jc w:val="both"/>
        <w:rPr>
          <w:sz w:val="28"/>
        </w:rPr>
      </w:pPr>
      <w:r>
        <w:rPr>
          <w:sz w:val="28"/>
        </w:rPr>
        <w:t>Чтобы отложить в масштабе 1:5000 длину горизонтального пролож</w:t>
      </w:r>
      <w:r>
        <w:rPr>
          <w:sz w:val="28"/>
        </w:rPr>
        <w:t>е</w:t>
      </w:r>
      <w:r>
        <w:rPr>
          <w:sz w:val="28"/>
        </w:rPr>
        <w:t>ния н</w:t>
      </w:r>
      <w:r>
        <w:rPr>
          <w:sz w:val="28"/>
        </w:rPr>
        <w:t>е</w:t>
      </w:r>
      <w:r>
        <w:rPr>
          <w:sz w:val="28"/>
        </w:rPr>
        <w:t>обходимо: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>длину горизонтального проложения разделить на удвоенное основание масштаба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lastRenderedPageBreak/>
        <w:tab/>
      </w:r>
      <w:smartTag w:uri="urn:schemas-microsoft-com:office:smarttags" w:element="metricconverter">
        <w:smartTagPr>
          <w:attr w:name="ProductID" w:val="365,33 м"/>
        </w:smartTagPr>
        <w:r>
          <w:rPr>
            <w:sz w:val="28"/>
          </w:rPr>
          <w:t>365,33 м</w:t>
        </w:r>
      </w:smartTag>
      <w:r w:rsidR="009411AE">
        <w:rPr>
          <w:sz w:val="28"/>
        </w:rPr>
        <w:t>: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</w:rPr>
          <w:t>100 м</w:t>
        </w:r>
      </w:smartTag>
      <w:r>
        <w:rPr>
          <w:sz w:val="28"/>
        </w:rPr>
        <w:t xml:space="preserve"> = 3,653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>По графику откладывают: 3 основания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>6 делений влево от 0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>5 линий вверх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>3 части вверх от 5 линии к шестой на глаз</w:t>
      </w:r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 xml:space="preserve">Величина масштаба – расстояние на местности, соответствующее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плана вел</w:t>
      </w:r>
      <w:r>
        <w:rPr>
          <w:sz w:val="28"/>
        </w:rPr>
        <w:t>и</w:t>
      </w:r>
      <w:r>
        <w:rPr>
          <w:sz w:val="28"/>
        </w:rPr>
        <w:t xml:space="preserve">чина М 1:5000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</w:rPr>
          <w:t>50 метров</w:t>
        </w:r>
      </w:smartTag>
    </w:p>
    <w:p w:rsidR="00914852" w:rsidRDefault="00914852">
      <w:pPr>
        <w:ind w:left="720"/>
        <w:jc w:val="both"/>
        <w:rPr>
          <w:sz w:val="28"/>
        </w:rPr>
      </w:pPr>
      <w:r>
        <w:rPr>
          <w:sz w:val="28"/>
        </w:rPr>
        <w:t xml:space="preserve">Точность масштаба – расстояние на местности, соответствующее </w:t>
      </w:r>
      <w:smartTag w:uri="urn:schemas-microsoft-com:office:smarttags" w:element="metricconverter">
        <w:smartTagPr>
          <w:attr w:name="ProductID" w:val="0,1 мм"/>
        </w:smartTagPr>
        <w:r>
          <w:rPr>
            <w:sz w:val="28"/>
          </w:rPr>
          <w:t>0,1 мм</w:t>
        </w:r>
      </w:smartTag>
      <w:r>
        <w:rPr>
          <w:sz w:val="28"/>
        </w:rPr>
        <w:t xml:space="preserve"> на плане данного ма</w:t>
      </w:r>
      <w:r>
        <w:rPr>
          <w:sz w:val="28"/>
        </w:rPr>
        <w:t>с</w:t>
      </w:r>
      <w:r>
        <w:rPr>
          <w:sz w:val="28"/>
        </w:rPr>
        <w:t xml:space="preserve">штаба 1:5000 –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</w:rPr>
          <w:t>0,5 м</w:t>
        </w:r>
      </w:smartTag>
    </w:p>
    <w:p w:rsidR="00914852" w:rsidRDefault="00914852">
      <w:pPr>
        <w:ind w:left="720"/>
        <w:jc w:val="both"/>
        <w:rPr>
          <w:sz w:val="28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№3.</w:t>
      </w:r>
      <w:r w:rsidR="00A91DB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Ориентирование линий.</w:t>
      </w:r>
    </w:p>
    <w:p w:rsidR="00914852" w:rsidRDefault="00914852" w:rsidP="008A6D2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Стороны участка местности, кроме длины, имеют ещё и направление, кот</w:t>
      </w:r>
      <w:r>
        <w:rPr>
          <w:sz w:val="28"/>
        </w:rPr>
        <w:t>о</w:t>
      </w:r>
      <w:r>
        <w:rPr>
          <w:sz w:val="28"/>
        </w:rPr>
        <w:t>рое определяют ориентированием. Ориентировать линию на местности – это значит измерить горизонтальный угол относительно меридиана (азимут или румб). Для измерения азимутов и румбов при съёмках небольших учас</w:t>
      </w:r>
      <w:r>
        <w:rPr>
          <w:sz w:val="28"/>
        </w:rPr>
        <w:t>т</w:t>
      </w:r>
      <w:r>
        <w:rPr>
          <w:sz w:val="28"/>
        </w:rPr>
        <w:t xml:space="preserve">ков леса применяют </w:t>
      </w:r>
      <w:r>
        <w:rPr>
          <w:i/>
          <w:sz w:val="28"/>
        </w:rPr>
        <w:t xml:space="preserve">буссоль </w:t>
      </w:r>
      <w:r>
        <w:rPr>
          <w:sz w:val="28"/>
        </w:rPr>
        <w:t>– простой угломерный прибор с магнитной стрелкой (для тренировки можно использовать обыкнове</w:t>
      </w:r>
      <w:r>
        <w:rPr>
          <w:sz w:val="28"/>
        </w:rPr>
        <w:t>н</w:t>
      </w:r>
      <w:r>
        <w:rPr>
          <w:sz w:val="28"/>
        </w:rPr>
        <w:t>ный компас).</w:t>
      </w:r>
    </w:p>
    <w:p w:rsidR="00914852" w:rsidRDefault="00914852" w:rsidP="005923EA">
      <w:pPr>
        <w:ind w:firstLine="709"/>
        <w:jc w:val="both"/>
        <w:rPr>
          <w:sz w:val="28"/>
        </w:rPr>
      </w:pPr>
      <w:r>
        <w:rPr>
          <w:sz w:val="28"/>
        </w:rPr>
        <w:t>Азимут измеряют по ходу часовой стрелки от северного направления меридиана до ориентируемой линии. Величина азимута изменяется в пред</w:t>
      </w:r>
      <w:r>
        <w:rPr>
          <w:sz w:val="28"/>
        </w:rPr>
        <w:t>е</w:t>
      </w:r>
      <w:r w:rsidR="0017406B">
        <w:rPr>
          <w:sz w:val="28"/>
        </w:rPr>
        <w:t>лах от 0º до 360º</w:t>
      </w:r>
      <w:r>
        <w:rPr>
          <w:sz w:val="28"/>
        </w:rPr>
        <w:t>. Смотрите рисунок А.</w:t>
      </w:r>
    </w:p>
    <w:p w:rsidR="00914852" w:rsidRDefault="00914852" w:rsidP="00E93D7B">
      <w:pPr>
        <w:jc w:val="both"/>
        <w:rPr>
          <w:sz w:val="28"/>
        </w:rPr>
      </w:pPr>
      <w:r>
        <w:rPr>
          <w:sz w:val="28"/>
        </w:rPr>
        <w:t>Румб измеряют между ориентируемой линией и ближайшим направл</w:t>
      </w:r>
      <w:r>
        <w:rPr>
          <w:sz w:val="28"/>
        </w:rPr>
        <w:t>е</w:t>
      </w:r>
      <w:r>
        <w:rPr>
          <w:sz w:val="28"/>
        </w:rPr>
        <w:t>нием меридиана (северным или южным) независимо по часовой или против час</w:t>
      </w:r>
      <w:r>
        <w:rPr>
          <w:sz w:val="28"/>
        </w:rPr>
        <w:t>о</w:t>
      </w:r>
      <w:r>
        <w:rPr>
          <w:sz w:val="28"/>
        </w:rPr>
        <w:t>вой стрелки. Величина румб</w:t>
      </w:r>
      <w:r w:rsidR="00E93D7B">
        <w:rPr>
          <w:sz w:val="28"/>
        </w:rPr>
        <w:t>а изменяется в пределах от 0º до 90º</w:t>
      </w:r>
      <w:r>
        <w:rPr>
          <w:sz w:val="28"/>
        </w:rPr>
        <w:t>. Кроме в</w:t>
      </w:r>
      <w:r>
        <w:rPr>
          <w:sz w:val="28"/>
        </w:rPr>
        <w:t>е</w:t>
      </w:r>
      <w:r>
        <w:rPr>
          <w:sz w:val="28"/>
        </w:rPr>
        <w:t>личины румбу присваивают соответствующее название: СВ; СЗ; ЮВ; ЮЗ. Смотрите р</w:t>
      </w:r>
      <w:r>
        <w:rPr>
          <w:sz w:val="28"/>
        </w:rPr>
        <w:t>и</w:t>
      </w:r>
      <w:r>
        <w:rPr>
          <w:sz w:val="28"/>
        </w:rPr>
        <w:t xml:space="preserve">сунок В. 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Между азимутом и румбом одной линии существует определённая завис</w:t>
      </w:r>
      <w:r>
        <w:rPr>
          <w:sz w:val="28"/>
        </w:rPr>
        <w:t>и</w:t>
      </w:r>
      <w:r>
        <w:rPr>
          <w:sz w:val="28"/>
        </w:rPr>
        <w:t>мость, так как оба угла ориентирования измеряют от одного начального н</w:t>
      </w:r>
      <w:r>
        <w:rPr>
          <w:sz w:val="28"/>
        </w:rPr>
        <w:t>а</w:t>
      </w:r>
      <w:r>
        <w:rPr>
          <w:sz w:val="28"/>
        </w:rPr>
        <w:t>правления – меридиана. Эту зависимость легко установить с помощью сх</w:t>
      </w:r>
      <w:r>
        <w:rPr>
          <w:sz w:val="28"/>
        </w:rPr>
        <w:t>е</w:t>
      </w:r>
      <w:r>
        <w:rPr>
          <w:sz w:val="28"/>
        </w:rPr>
        <w:t>мы, на которой обозн</w:t>
      </w:r>
      <w:r>
        <w:rPr>
          <w:sz w:val="28"/>
        </w:rPr>
        <w:t>а</w:t>
      </w:r>
      <w:r>
        <w:rPr>
          <w:sz w:val="28"/>
        </w:rPr>
        <w:t>чены румб и азимут.</w:t>
      </w:r>
    </w:p>
    <w:p w:rsidR="00914852" w:rsidRDefault="00914852">
      <w:pPr>
        <w:tabs>
          <w:tab w:val="left" w:pos="4248"/>
          <w:tab w:val="left" w:pos="9570"/>
        </w:tabs>
        <w:rPr>
          <w:sz w:val="28"/>
        </w:rPr>
      </w:pPr>
      <w:r>
        <w:rPr>
          <w:noProof/>
        </w:rPr>
        <w:pict>
          <v:shape id="_x0000_s1588" type="#_x0000_t202" style="position:absolute;margin-left:333.8pt;margin-top:150.6pt;width:63.9pt;height:21.3pt;z-index:251659264" o:allowincell="f" stroked="f">
            <v:textbox style="mso-next-textbox:#_x0000_s1588">
              <w:txbxContent>
                <w:p w:rsidR="007B2BDB" w:rsidRDefault="007B2BDB">
                  <w:pPr>
                    <w:ind w:left="-57" w:right="-5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 xml:space="preserve">II </w:t>
                  </w:r>
                  <w:r>
                    <w:rPr>
                      <w:sz w:val="18"/>
                    </w:rPr>
                    <w:t>четверть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202" style="position:absolute;margin-left:248.6pt;margin-top:150.6pt;width:71pt;height:21.3pt;z-index:251660288" o:allowincell="f" stroked="f">
            <v:textbox>
              <w:txbxContent>
                <w:p w:rsidR="007B2BDB" w:rsidRDefault="007B2BDB">
                  <w:pPr>
                    <w:ind w:left="-57" w:right="-5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 xml:space="preserve">III </w:t>
                  </w:r>
                  <w:r>
                    <w:rPr>
                      <w:sz w:val="18"/>
                    </w:rPr>
                    <w:t>че</w:t>
                  </w:r>
                  <w:r>
                    <w:rPr>
                      <w:sz w:val="18"/>
                    </w:rPr>
                    <w:t>т</w:t>
                  </w:r>
                  <w:r>
                    <w:rPr>
                      <w:sz w:val="18"/>
                    </w:rPr>
                    <w:t>верть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margin-left:426.1pt;margin-top:79.6pt;width:28.4pt;height:21.3pt;z-index:251663360" o:allowincell="f" stroked="f">
            <v:textbox>
              <w:txbxContent>
                <w:p w:rsidR="007B2BDB" w:rsidRDefault="007B2BDB"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1" type="#_x0000_t202" style="position:absolute;margin-left:234.4pt;margin-top:79.6pt;width:21.3pt;height:21.3pt;z-index:251662336" o:allowincell="f" stroked="f">
            <v:textbox>
              <w:txbxContent>
                <w:p w:rsidR="007B2BDB" w:rsidRDefault="007B2B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0" style="position:absolute;z-index:251661312" from="255.7pt,86.7pt" to="426.1pt,86.7pt" o:allowincell="f"/>
        </w:pict>
      </w:r>
      <w:r>
        <w:rPr>
          <w:noProof/>
        </w:rPr>
        <w:pict>
          <v:shape id="_x0000_s1586" type="#_x0000_t202" style="position:absolute;margin-left:227.3pt;margin-top:15.7pt;width:63.9pt;height:21.3pt;z-index:251657216" o:allowincell="f" stroked="f">
            <v:textbox>
              <w:txbxContent>
                <w:p w:rsidR="007B2BDB" w:rsidRDefault="007B2BDB">
                  <w:pPr>
                    <w:ind w:left="-57" w:right="-5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IV</w:t>
                  </w:r>
                  <w:r>
                    <w:rPr>
                      <w:sz w:val="18"/>
                    </w:rPr>
                    <w:t xml:space="preserve"> че</w:t>
                  </w:r>
                  <w:r>
                    <w:rPr>
                      <w:sz w:val="18"/>
                    </w:rPr>
                    <w:t>т</w:t>
                  </w:r>
                  <w:r>
                    <w:rPr>
                      <w:sz w:val="18"/>
                    </w:rPr>
                    <w:t>верть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7" type="#_x0000_t202" style="position:absolute;margin-left:348.15pt;margin-top:15.7pt;width:63.9pt;height:21.3pt;z-index:251658240" o:allowincell="f" stroked="f">
            <v:textbox style="mso-next-textbox:#_x0000_s1587">
              <w:txbxContent>
                <w:p w:rsidR="007B2BDB" w:rsidRDefault="007B2BDB">
                  <w:pPr>
                    <w:ind w:left="-57" w:right="-5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lang w:val="en-US"/>
                    </w:rPr>
                    <w:t xml:space="preserve">I </w:t>
                  </w:r>
                  <w:r>
                    <w:rPr>
                      <w:sz w:val="18"/>
                    </w:rPr>
                    <w:t>че</w:t>
                  </w:r>
                  <w:r>
                    <w:rPr>
                      <w:sz w:val="18"/>
                    </w:rPr>
                    <w:t>т</w:t>
                  </w:r>
                  <w:r>
                    <w:rPr>
                      <w:sz w:val="18"/>
                    </w:rPr>
                    <w:t>верть</w:t>
                  </w:r>
                </w:p>
              </w:txbxContent>
            </v:textbox>
          </v:shape>
        </w:pict>
      </w:r>
      <w:r w:rsidR="004E2AB4"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3157220</wp:posOffset>
            </wp:positionH>
            <wp:positionV relativeFrom="paragraph">
              <wp:posOffset>19050</wp:posOffset>
            </wp:positionV>
            <wp:extent cx="2060575" cy="2199005"/>
            <wp:effectExtent l="0" t="0" r="0" b="0"/>
            <wp:wrapThrough wrapText="bothSides">
              <wp:wrapPolygon edited="0">
                <wp:start x="10384" y="0"/>
                <wp:lineTo x="5991" y="1497"/>
                <wp:lineTo x="5392" y="2245"/>
                <wp:lineTo x="6190" y="2994"/>
                <wp:lineTo x="6989" y="5988"/>
                <wp:lineTo x="5991" y="6549"/>
                <wp:lineTo x="3994" y="8608"/>
                <wp:lineTo x="3794" y="11976"/>
                <wp:lineTo x="0" y="14595"/>
                <wp:lineTo x="0" y="15157"/>
                <wp:lineTo x="9985" y="17964"/>
                <wp:lineTo x="9785" y="20958"/>
                <wp:lineTo x="10384" y="21332"/>
                <wp:lineTo x="11183" y="21332"/>
                <wp:lineTo x="11382" y="21145"/>
                <wp:lineTo x="11183" y="20958"/>
                <wp:lineTo x="20169" y="19648"/>
                <wp:lineTo x="20768" y="19086"/>
                <wp:lineTo x="18971" y="17964"/>
                <wp:lineTo x="15975" y="14970"/>
                <wp:lineTo x="17573" y="12163"/>
                <wp:lineTo x="17773" y="11976"/>
                <wp:lineTo x="17573" y="9543"/>
                <wp:lineTo x="17573" y="8982"/>
                <wp:lineTo x="19769" y="6175"/>
                <wp:lineTo x="19769" y="5988"/>
                <wp:lineTo x="21567" y="5239"/>
                <wp:lineTo x="21367" y="4304"/>
                <wp:lineTo x="11382" y="2994"/>
                <wp:lineTo x="11382" y="561"/>
                <wp:lineTo x="11183" y="0"/>
                <wp:lineTo x="10384" y="0"/>
              </wp:wrapPolygon>
            </wp:wrapThrough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AB4">
        <w:rPr>
          <w:noProof/>
          <w:sz w:val="28"/>
        </w:rPr>
        <w:drawing>
          <wp:inline distT="0" distB="0" distL="0" distR="0">
            <wp:extent cx="2247900" cy="2247900"/>
            <wp:effectExtent l="19050" t="0" r="0" b="0"/>
            <wp:docPr id="2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</w:p>
    <w:p w:rsidR="00914852" w:rsidRDefault="00914852">
      <w:pPr>
        <w:ind w:firstLine="708"/>
        <w:jc w:val="both"/>
        <w:rPr>
          <w:sz w:val="28"/>
        </w:rPr>
      </w:pPr>
    </w:p>
    <w:p w:rsidR="00914852" w:rsidRDefault="00914852">
      <w:pPr>
        <w:ind w:firstLine="708"/>
        <w:jc w:val="both"/>
        <w:rPr>
          <w:sz w:val="28"/>
        </w:rPr>
      </w:pPr>
      <w:r>
        <w:rPr>
          <w:sz w:val="28"/>
        </w:rPr>
        <w:t xml:space="preserve">             рис.А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рис.В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ab/>
        <w:t>Измерение азимутов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Измерение румбов</w:t>
      </w:r>
    </w:p>
    <w:p w:rsidR="00914852" w:rsidRDefault="00914852">
      <w:pPr>
        <w:jc w:val="both"/>
        <w:rPr>
          <w:sz w:val="28"/>
        </w:rPr>
      </w:pPr>
      <w:r>
        <w:rPr>
          <w:i/>
          <w:sz w:val="28"/>
        </w:rPr>
        <w:t xml:space="preserve">Пример3. </w:t>
      </w:r>
      <w:r w:rsidR="0095776A">
        <w:rPr>
          <w:sz w:val="28"/>
        </w:rPr>
        <w:t xml:space="preserve">Переведём румб СВ: 40º 10´ </w:t>
      </w:r>
      <w:r>
        <w:rPr>
          <w:sz w:val="28"/>
        </w:rPr>
        <w:t>в аз</w:t>
      </w:r>
      <w:r>
        <w:rPr>
          <w:sz w:val="28"/>
        </w:rPr>
        <w:t>и</w:t>
      </w:r>
      <w:r>
        <w:rPr>
          <w:sz w:val="28"/>
        </w:rPr>
        <w:t xml:space="preserve">мут. </w:t>
      </w:r>
    </w:p>
    <w:p w:rsidR="00914852" w:rsidRDefault="00914852">
      <w:pPr>
        <w:jc w:val="both"/>
        <w:rPr>
          <w:sz w:val="28"/>
        </w:rPr>
      </w:pPr>
      <w:r>
        <w:rPr>
          <w:noProof/>
          <w:sz w:val="28"/>
        </w:rPr>
        <w:lastRenderedPageBreak/>
        <w:pict>
          <v:shape id="_x0000_s1298" type="#_x0000_t202" style="position:absolute;left:0;text-align:left;margin-left:229.65pt;margin-top:20.15pt;width:71.2pt;height:95pt;z-index:251651072" o:allowincell="f" stroked="f">
            <v:textbox style="mso-next-textbox:#_x0000_s1298">
              <w:txbxContent>
                <w:p w:rsidR="007B2BDB" w:rsidRDefault="004E2AB4">
                  <w:r>
                    <w:rPr>
                      <w:noProof/>
                    </w:rPr>
                    <w:drawing>
                      <wp:inline distT="0" distB="0" distL="0" distR="0">
                        <wp:extent cx="723900" cy="1114425"/>
                        <wp:effectExtent l="19050" t="0" r="0" b="0"/>
                        <wp:docPr id="36" name="Рисунок 36" descr="ਯЈ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ਯЈ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t>На схеме справа хорошо видно, что в данном случае азимут равен румбу, т.е. 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4</w:t>
      </w:r>
      <w:r w:rsidR="0095776A">
        <w:rPr>
          <w:sz w:val="28"/>
        </w:rPr>
        <w:t>0º  10´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Соответственно:  </w:t>
      </w:r>
    </w:p>
    <w:p w:rsidR="00914852" w:rsidRDefault="00914852">
      <w:pPr>
        <w:jc w:val="both"/>
        <w:rPr>
          <w:sz w:val="28"/>
          <w:vertAlign w:val="subscript"/>
        </w:rPr>
      </w:pPr>
      <w:r>
        <w:rPr>
          <w:sz w:val="28"/>
        </w:rPr>
        <w:t xml:space="preserve">для  </w:t>
      </w:r>
      <w:r>
        <w:rPr>
          <w:sz w:val="28"/>
          <w:lang w:val="en-US"/>
        </w:rPr>
        <w:t>II</w:t>
      </w:r>
      <w:r>
        <w:rPr>
          <w:sz w:val="28"/>
        </w:rPr>
        <w:t xml:space="preserve"> четверти А</w:t>
      </w:r>
      <w:r>
        <w:rPr>
          <w:sz w:val="28"/>
          <w:vertAlign w:val="subscript"/>
        </w:rPr>
        <w:t>2</w:t>
      </w:r>
      <w:r w:rsidR="00CE7119">
        <w:rPr>
          <w:sz w:val="28"/>
        </w:rPr>
        <w:t xml:space="preserve"> = 180º -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  <w:lang w:val="en-US"/>
        </w:rPr>
        <w:t>III</w:t>
      </w:r>
      <w:r>
        <w:rPr>
          <w:sz w:val="28"/>
        </w:rPr>
        <w:t xml:space="preserve"> четверти А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3 </w:t>
      </w:r>
      <w:r w:rsidR="005A3FD1">
        <w:rPr>
          <w:sz w:val="28"/>
        </w:rPr>
        <w:t>+</w:t>
      </w:r>
      <w:r>
        <w:rPr>
          <w:sz w:val="28"/>
        </w:rPr>
        <w:t>180º</w:t>
      </w:r>
    </w:p>
    <w:p w:rsidR="00914852" w:rsidRDefault="00914852">
      <w:pPr>
        <w:jc w:val="both"/>
        <w:rPr>
          <w:sz w:val="28"/>
          <w:vertAlign w:val="subscript"/>
        </w:rPr>
      </w:pPr>
      <w:r>
        <w:rPr>
          <w:sz w:val="28"/>
        </w:rPr>
        <w:t xml:space="preserve">для </w:t>
      </w:r>
      <w:r>
        <w:rPr>
          <w:sz w:val="28"/>
          <w:lang w:val="en-US"/>
        </w:rPr>
        <w:t>IV</w:t>
      </w:r>
      <w:r>
        <w:rPr>
          <w:sz w:val="28"/>
        </w:rPr>
        <w:t xml:space="preserve"> четверти А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 360º-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4</w:t>
      </w:r>
    </w:p>
    <w:p w:rsidR="00A83AC3" w:rsidRDefault="00A83AC3">
      <w:pPr>
        <w:jc w:val="both"/>
        <w:rPr>
          <w:sz w:val="28"/>
          <w:vertAlign w:val="subscript"/>
        </w:rPr>
      </w:pPr>
    </w:p>
    <w:p w:rsidR="00A83AC3" w:rsidRDefault="00A83AC3">
      <w:pPr>
        <w:jc w:val="both"/>
        <w:rPr>
          <w:sz w:val="28"/>
          <w:vertAlign w:val="subscript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№4. Составление плана буссольной съёмки по ру</w:t>
      </w:r>
      <w:r>
        <w:rPr>
          <w:b/>
          <w:sz w:val="28"/>
          <w:u w:val="single"/>
        </w:rPr>
        <w:t>м</w:t>
      </w:r>
      <w:r>
        <w:rPr>
          <w:b/>
          <w:sz w:val="28"/>
          <w:u w:val="single"/>
        </w:rPr>
        <w:t>бам.</w:t>
      </w:r>
    </w:p>
    <w:p w:rsidR="00914852" w:rsidRDefault="00914852">
      <w:pPr>
        <w:ind w:firstLine="360"/>
        <w:jc w:val="both"/>
        <w:rPr>
          <w:sz w:val="28"/>
        </w:rPr>
      </w:pPr>
      <w:r>
        <w:rPr>
          <w:i/>
          <w:sz w:val="28"/>
        </w:rPr>
        <w:t>Пример 4.</w:t>
      </w:r>
    </w:p>
    <w:p w:rsidR="00914852" w:rsidRDefault="00914852" w:rsidP="00743E2E">
      <w:pPr>
        <w:ind w:firstLine="709"/>
        <w:jc w:val="both"/>
        <w:rPr>
          <w:sz w:val="28"/>
        </w:rPr>
      </w:pPr>
      <w:r>
        <w:rPr>
          <w:sz w:val="28"/>
        </w:rPr>
        <w:t>Результаты измерений во время съёмки заносят в полевой журнал (та</w:t>
      </w:r>
      <w:r>
        <w:rPr>
          <w:sz w:val="28"/>
        </w:rPr>
        <w:t>б</w:t>
      </w:r>
      <w:r>
        <w:rPr>
          <w:sz w:val="28"/>
        </w:rPr>
        <w:t>лица 4) и дублируют их запись для надёжности и наглядности на схематич</w:t>
      </w:r>
      <w:r>
        <w:rPr>
          <w:sz w:val="28"/>
        </w:rPr>
        <w:t>е</w:t>
      </w:r>
      <w:r>
        <w:rPr>
          <w:sz w:val="28"/>
        </w:rPr>
        <w:t>ском чертеже – абрисе (рис 3), который выполняется в произвольном ма</w:t>
      </w:r>
      <w:r>
        <w:rPr>
          <w:sz w:val="28"/>
        </w:rPr>
        <w:t>с</w:t>
      </w:r>
      <w:r>
        <w:rPr>
          <w:sz w:val="28"/>
        </w:rPr>
        <w:t xml:space="preserve">штабе. </w:t>
      </w:r>
    </w:p>
    <w:p w:rsidR="00E808BB" w:rsidRDefault="00E808BB" w:rsidP="00743E2E">
      <w:pPr>
        <w:ind w:firstLine="709"/>
        <w:jc w:val="both"/>
        <w:rPr>
          <w:sz w:val="28"/>
        </w:rPr>
      </w:pPr>
    </w:p>
    <w:p w:rsidR="00E808BB" w:rsidRDefault="00E808BB" w:rsidP="00743E2E">
      <w:pPr>
        <w:ind w:firstLine="709"/>
        <w:jc w:val="both"/>
        <w:rPr>
          <w:sz w:val="28"/>
        </w:rPr>
      </w:pPr>
    </w:p>
    <w:p w:rsidR="00914852" w:rsidRDefault="00914852">
      <w:pPr>
        <w:jc w:val="right"/>
        <w:rPr>
          <w:i/>
          <w:sz w:val="28"/>
        </w:rPr>
      </w:pPr>
      <w:r>
        <w:rPr>
          <w:i/>
          <w:sz w:val="28"/>
        </w:rPr>
        <w:t>Таблица 11</w:t>
      </w:r>
    </w:p>
    <w:p w:rsidR="00E808BB" w:rsidRDefault="00E808BB">
      <w:pPr>
        <w:jc w:val="right"/>
        <w:rPr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1659"/>
        <w:gridCol w:w="1858"/>
        <w:gridCol w:w="1253"/>
        <w:gridCol w:w="900"/>
        <w:gridCol w:w="1586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чек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 магнитный румб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 ге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графический румб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Длина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Угол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нии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Горизо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тальное проло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ние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6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СВ:13º</w:t>
            </w:r>
          </w:p>
        </w:tc>
        <w:tc>
          <w:tcPr>
            <w:tcW w:w="1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СВ:19º 30´</w:t>
            </w:r>
          </w:p>
        </w:tc>
        <w:tc>
          <w:tcPr>
            <w:tcW w:w="12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7º</w:t>
            </w:r>
          </w:p>
        </w:tc>
        <w:tc>
          <w:tcPr>
            <w:tcW w:w="15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top w:val="nil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СВ:84º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ЮВ:89º 30´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0º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top w:val="nil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ЮВ:19º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ЮВ:12 º30´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7º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top w:val="nil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ЮЗ:46º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ЮЗ:52º 30´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0º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top w:val="nil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СЗ:81º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СЗ:74º 30´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0º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2" w:type="dxa"/>
            <w:tcBorders>
              <w:top w:val="nil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ри-метр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254,8</w:t>
            </w:r>
          </w:p>
        </w:tc>
      </w:tr>
    </w:tbl>
    <w:p w:rsidR="00482AA7" w:rsidRDefault="00482AA7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A87661" w:rsidRDefault="00A87661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Абрис буссольной съёмки.</w:t>
      </w:r>
    </w:p>
    <w:p w:rsidR="00914852" w:rsidRDefault="00914852">
      <w:pPr>
        <w:jc w:val="center"/>
        <w:rPr>
          <w:sz w:val="28"/>
        </w:rPr>
      </w:pPr>
    </w:p>
    <w:p w:rsidR="00914852" w:rsidRDefault="004E2A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10175" cy="3790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>
      <w:pPr>
        <w:jc w:val="both"/>
        <w:rPr>
          <w:sz w:val="28"/>
        </w:rPr>
      </w:pPr>
    </w:p>
    <w:p w:rsidR="00914852" w:rsidRDefault="00914852" w:rsidP="008E1EA1">
      <w:pPr>
        <w:ind w:firstLine="709"/>
        <w:jc w:val="both"/>
        <w:rPr>
          <w:sz w:val="28"/>
        </w:rPr>
      </w:pPr>
      <w:r>
        <w:rPr>
          <w:sz w:val="28"/>
        </w:rPr>
        <w:t>Измеряют магнитные азимуты (румбы) на местности приборами, имеющими магнитную стрелку. Она устанавливается в направлении магни</w:t>
      </w:r>
      <w:r>
        <w:rPr>
          <w:sz w:val="28"/>
        </w:rPr>
        <w:t>т</w:t>
      </w:r>
      <w:r>
        <w:rPr>
          <w:sz w:val="28"/>
        </w:rPr>
        <w:t>ного меридиана – линии, проходящей через данную точку и магнитные пол</w:t>
      </w:r>
      <w:r>
        <w:rPr>
          <w:sz w:val="28"/>
        </w:rPr>
        <w:t>о</w:t>
      </w:r>
      <w:r>
        <w:rPr>
          <w:sz w:val="28"/>
        </w:rPr>
        <w:t>сы Земли. Последние не совпадают с географическими. Вследствие этого магнитный и географический меридианы в общем случае пересекаются ме</w:t>
      </w:r>
      <w:r>
        <w:rPr>
          <w:sz w:val="28"/>
        </w:rPr>
        <w:t>ж</w:t>
      </w:r>
      <w:r>
        <w:rPr>
          <w:sz w:val="28"/>
        </w:rPr>
        <w:t xml:space="preserve">ду собой, образуя угол </w:t>
      </w:r>
      <w:r>
        <w:rPr>
          <w:sz w:val="28"/>
        </w:rPr>
        <w:sym w:font="Symbol" w:char="F064"/>
      </w:r>
      <w:r>
        <w:rPr>
          <w:sz w:val="28"/>
        </w:rPr>
        <w:t>, называемый магнитным склонением. Оно может быть восточным (положительным) или западным (отрицательным) в завис</w:t>
      </w:r>
      <w:r>
        <w:rPr>
          <w:sz w:val="28"/>
        </w:rPr>
        <w:t>и</w:t>
      </w:r>
      <w:r>
        <w:rPr>
          <w:sz w:val="28"/>
        </w:rPr>
        <w:t>мости от направления отклонения магнитного меридиана от географическ</w:t>
      </w:r>
      <w:r>
        <w:rPr>
          <w:sz w:val="28"/>
        </w:rPr>
        <w:t>о</w:t>
      </w:r>
      <w:r>
        <w:rPr>
          <w:sz w:val="28"/>
        </w:rPr>
        <w:t>го.</w:t>
      </w:r>
    </w:p>
    <w:p w:rsidR="00914852" w:rsidRDefault="00914852" w:rsidP="0047259E">
      <w:pPr>
        <w:ind w:firstLine="709"/>
        <w:jc w:val="both"/>
        <w:rPr>
          <w:sz w:val="28"/>
        </w:rPr>
      </w:pPr>
      <w:r>
        <w:rPr>
          <w:sz w:val="28"/>
        </w:rPr>
        <w:t>На лесоустроительных планшетах не показывают магнитных мериди</w:t>
      </w:r>
      <w:r>
        <w:rPr>
          <w:sz w:val="28"/>
        </w:rPr>
        <w:t>а</w:t>
      </w:r>
      <w:r>
        <w:rPr>
          <w:sz w:val="28"/>
        </w:rPr>
        <w:t>нов, а дают усреднённые сведения о величине магнитного склонения. След</w:t>
      </w:r>
      <w:r>
        <w:rPr>
          <w:sz w:val="28"/>
        </w:rPr>
        <w:t>о</w:t>
      </w:r>
      <w:r>
        <w:rPr>
          <w:sz w:val="28"/>
        </w:rPr>
        <w:t>вател</w:t>
      </w:r>
      <w:r>
        <w:rPr>
          <w:sz w:val="28"/>
        </w:rPr>
        <w:t>ь</w:t>
      </w:r>
      <w:r>
        <w:rPr>
          <w:sz w:val="28"/>
        </w:rPr>
        <w:t>но, измерить по планшету магнитный азимут (румб) нельзя. Как нельзя нанести на планшет направление по его магнитному азимуту (румбу), изм</w:t>
      </w:r>
      <w:r>
        <w:rPr>
          <w:sz w:val="28"/>
        </w:rPr>
        <w:t>е</w:t>
      </w:r>
      <w:r>
        <w:rPr>
          <w:sz w:val="28"/>
        </w:rPr>
        <w:t>ренному на местности.</w:t>
      </w:r>
    </w:p>
    <w:p w:rsidR="00914852" w:rsidRDefault="00914852" w:rsidP="0047259E">
      <w:pPr>
        <w:ind w:firstLine="709"/>
        <w:jc w:val="both"/>
        <w:rPr>
          <w:sz w:val="28"/>
        </w:rPr>
      </w:pPr>
      <w:r>
        <w:rPr>
          <w:sz w:val="28"/>
        </w:rPr>
        <w:t>Однако определив на местности магнитный азимут А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или румб </w:t>
      </w:r>
    </w:p>
    <w:p w:rsidR="00914852" w:rsidRDefault="00914852">
      <w:pPr>
        <w:rPr>
          <w:sz w:val="28"/>
        </w:rPr>
      </w:pPr>
      <w:r>
        <w:rPr>
          <w:sz w:val="28"/>
        </w:rPr>
        <w:t xml:space="preserve">(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) заданного направления и учтя магнитное склонение </w:t>
      </w:r>
      <w:r>
        <w:rPr>
          <w:sz w:val="28"/>
        </w:rPr>
        <w:sym w:font="Symbol" w:char="F064"/>
      </w:r>
      <w:r>
        <w:rPr>
          <w:sz w:val="28"/>
        </w:rPr>
        <w:t>, легко вычислить географический (исти</w:t>
      </w:r>
      <w:r>
        <w:rPr>
          <w:sz w:val="28"/>
        </w:rPr>
        <w:t>н</w:t>
      </w:r>
      <w:r>
        <w:rPr>
          <w:sz w:val="28"/>
        </w:rPr>
        <w:t>ный) азимут или румб.</w:t>
      </w:r>
    </w:p>
    <w:p w:rsidR="00914852" w:rsidRDefault="00914852">
      <w:pPr>
        <w:jc w:val="center"/>
        <w:rPr>
          <w:sz w:val="28"/>
        </w:rPr>
      </w:pPr>
      <w:r>
        <w:rPr>
          <w:sz w:val="28"/>
        </w:rPr>
        <w:t>А = А</w:t>
      </w:r>
      <w:r>
        <w:rPr>
          <w:sz w:val="28"/>
          <w:vertAlign w:val="subscript"/>
        </w:rPr>
        <w:t>м</w:t>
      </w:r>
      <w:r w:rsidR="00E0686B">
        <w:rPr>
          <w:sz w:val="28"/>
        </w:rPr>
        <w:t xml:space="preserve"> </w:t>
      </w:r>
      <w:r>
        <w:rPr>
          <w:sz w:val="28"/>
        </w:rPr>
        <w:t xml:space="preserve">+ </w:t>
      </w:r>
      <w:r>
        <w:rPr>
          <w:sz w:val="28"/>
        </w:rPr>
        <w:sym w:font="Symbol" w:char="F064"/>
      </w:r>
    </w:p>
    <w:p w:rsidR="00914852" w:rsidRDefault="00914852" w:rsidP="0047259E">
      <w:pPr>
        <w:ind w:firstLine="709"/>
        <w:jc w:val="both"/>
        <w:rPr>
          <w:sz w:val="28"/>
        </w:rPr>
      </w:pPr>
      <w:r>
        <w:rPr>
          <w:sz w:val="28"/>
        </w:rPr>
        <w:t>Для определения истинного румба необходимо учитывать направление и четверть, в которой находи</w:t>
      </w:r>
      <w:r>
        <w:rPr>
          <w:sz w:val="28"/>
        </w:rPr>
        <w:t>т</w:t>
      </w:r>
      <w:r>
        <w:rPr>
          <w:sz w:val="28"/>
        </w:rPr>
        <w:t>ся румб.</w:t>
      </w:r>
    </w:p>
    <w:p w:rsidR="00914852" w:rsidRDefault="00914852">
      <w:pPr>
        <w:jc w:val="center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+ </w:t>
      </w:r>
      <w:r>
        <w:rPr>
          <w:sz w:val="28"/>
        </w:rPr>
        <w:sym w:font="Symbol" w:char="F064"/>
      </w:r>
      <w:r>
        <w:rPr>
          <w:sz w:val="28"/>
        </w:rPr>
        <w:t xml:space="preserve"> (для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III</w:t>
      </w:r>
      <w:r>
        <w:rPr>
          <w:sz w:val="28"/>
        </w:rPr>
        <w:t xml:space="preserve"> четверти)</w:t>
      </w:r>
    </w:p>
    <w:p w:rsidR="00914852" w:rsidRDefault="00914852">
      <w:pPr>
        <w:jc w:val="center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- </w:t>
      </w:r>
      <w:r>
        <w:rPr>
          <w:sz w:val="28"/>
        </w:rPr>
        <w:sym w:font="Symbol" w:char="F064"/>
      </w:r>
      <w:r>
        <w:rPr>
          <w:sz w:val="28"/>
        </w:rPr>
        <w:t xml:space="preserve"> (для </w:t>
      </w:r>
      <w:r>
        <w:rPr>
          <w:sz w:val="28"/>
          <w:lang w:val="en-US"/>
        </w:rPr>
        <w:t>II</w:t>
      </w:r>
      <w:r>
        <w:rPr>
          <w:sz w:val="28"/>
        </w:rPr>
        <w:t xml:space="preserve"> и </w:t>
      </w:r>
      <w:r>
        <w:rPr>
          <w:sz w:val="28"/>
          <w:lang w:val="en-US"/>
        </w:rPr>
        <w:t>IV</w:t>
      </w:r>
      <w:r>
        <w:rPr>
          <w:sz w:val="28"/>
        </w:rPr>
        <w:t xml:space="preserve"> четверти)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Вычисляем географические румбы: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lastRenderedPageBreak/>
        <w:t>R</w:t>
      </w:r>
      <w:r>
        <w:rPr>
          <w:sz w:val="28"/>
          <w:vertAlign w:val="subscript"/>
        </w:rPr>
        <w:t>1-2</w:t>
      </w:r>
      <w:r>
        <w:rPr>
          <w:sz w:val="28"/>
        </w:rPr>
        <w:t xml:space="preserve"> = СВ : 13º +6º 30´ = СВ : 19º 30´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2-3</w:t>
      </w:r>
      <w:r>
        <w:rPr>
          <w:sz w:val="28"/>
        </w:rPr>
        <w:t xml:space="preserve"> = СВ : 84º +6º 30´ = ЮВ : 89º 30´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3-4</w:t>
      </w:r>
      <w:r>
        <w:rPr>
          <w:sz w:val="28"/>
        </w:rPr>
        <w:t xml:space="preserve"> = ЮВ : 19º - 6º 30´ = ЮВ : 12º 30´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4-5</w:t>
      </w:r>
      <w:r>
        <w:rPr>
          <w:sz w:val="28"/>
        </w:rPr>
        <w:t xml:space="preserve"> = ЮЗ : 46º + 6º 30´ = ЮЗ : 52º 30´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5-1</w:t>
      </w:r>
      <w:r>
        <w:rPr>
          <w:sz w:val="28"/>
        </w:rPr>
        <w:t xml:space="preserve"> = СЗ : 81º - 6º 30´ = СЗ : 74º 30´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6679D7">
      <w:pPr>
        <w:ind w:firstLine="709"/>
        <w:jc w:val="both"/>
        <w:rPr>
          <w:sz w:val="28"/>
        </w:rPr>
      </w:pPr>
      <w:r>
        <w:rPr>
          <w:sz w:val="28"/>
        </w:rPr>
        <w:t>Составлять план участка по данным буссольной съёмки, используя ге</w:t>
      </w:r>
      <w:r>
        <w:rPr>
          <w:sz w:val="28"/>
        </w:rPr>
        <w:t>о</w:t>
      </w:r>
      <w:r>
        <w:rPr>
          <w:sz w:val="28"/>
        </w:rPr>
        <w:t>графические ру</w:t>
      </w:r>
      <w:r>
        <w:rPr>
          <w:sz w:val="28"/>
        </w:rPr>
        <w:t>м</w:t>
      </w:r>
      <w:r>
        <w:rPr>
          <w:sz w:val="28"/>
        </w:rPr>
        <w:t>бы, можно в такой последовательности:</w:t>
      </w:r>
    </w:p>
    <w:p w:rsidR="00914852" w:rsidRDefault="0091485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Провести линию географического меридиана посредине листа бум</w:t>
      </w:r>
      <w:r>
        <w:rPr>
          <w:sz w:val="28"/>
        </w:rPr>
        <w:t>а</w:t>
      </w:r>
      <w:r>
        <w:rPr>
          <w:sz w:val="28"/>
        </w:rPr>
        <w:t>ги.</w:t>
      </w:r>
    </w:p>
    <w:p w:rsidR="00914852" w:rsidRDefault="0091485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Выбрать с помощью абриса положение первой точки так, чтобы план разместился на листе б</w:t>
      </w:r>
      <w:r>
        <w:rPr>
          <w:sz w:val="28"/>
        </w:rPr>
        <w:t>у</w:t>
      </w:r>
      <w:r>
        <w:rPr>
          <w:sz w:val="28"/>
        </w:rPr>
        <w:t>маги.</w:t>
      </w:r>
    </w:p>
    <w:p w:rsidR="00914852" w:rsidRDefault="0091485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Построить из любой точки меридиана румб первой линии с помощью транспортира. При этом центр транспортира и отсчёт величины румба должны находиться на меридиане, а нулевой диаметр транспортира п</w:t>
      </w:r>
      <w:r>
        <w:rPr>
          <w:sz w:val="28"/>
        </w:rPr>
        <w:t>о</w:t>
      </w:r>
      <w:r>
        <w:rPr>
          <w:sz w:val="28"/>
        </w:rPr>
        <w:t>вернут от меридиана по названию румба на СВ (ЮЗ)  или СЗ (ЮВ).</w:t>
      </w:r>
    </w:p>
    <w:p w:rsidR="00914852" w:rsidRDefault="0091485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Провести из первой точки линию, параллельную построенному н</w:t>
      </w:r>
      <w:r>
        <w:rPr>
          <w:sz w:val="28"/>
        </w:rPr>
        <w:t>а</w:t>
      </w:r>
      <w:r>
        <w:rPr>
          <w:sz w:val="28"/>
        </w:rPr>
        <w:t>правлению (рисунок 4), с помощью треугольника и л</w:t>
      </w:r>
      <w:r>
        <w:rPr>
          <w:sz w:val="28"/>
        </w:rPr>
        <w:t>и</w:t>
      </w:r>
      <w:r>
        <w:rPr>
          <w:sz w:val="28"/>
        </w:rPr>
        <w:t>нейки.</w:t>
      </w:r>
    </w:p>
    <w:p w:rsidR="00914852" w:rsidRDefault="0091485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Отложить на прочерченном направлении размер первой линии по п</w:t>
      </w:r>
      <w:r>
        <w:rPr>
          <w:sz w:val="28"/>
        </w:rPr>
        <w:t>о</w:t>
      </w:r>
      <w:r>
        <w:rPr>
          <w:sz w:val="28"/>
        </w:rPr>
        <w:t>перечному масштабу, опр</w:t>
      </w:r>
      <w:r>
        <w:rPr>
          <w:sz w:val="28"/>
        </w:rPr>
        <w:t>е</w:t>
      </w:r>
      <w:r>
        <w:rPr>
          <w:sz w:val="28"/>
        </w:rPr>
        <w:t>делив тем самым положение второй точки.</w:t>
      </w:r>
    </w:p>
    <w:p w:rsidR="00914852" w:rsidRDefault="0091485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Определить положение остальных точек последовательно аналогичным построен</w:t>
      </w:r>
      <w:r>
        <w:rPr>
          <w:sz w:val="28"/>
        </w:rPr>
        <w:t>и</w:t>
      </w:r>
      <w:r>
        <w:rPr>
          <w:sz w:val="28"/>
        </w:rPr>
        <w:t>ем.</w:t>
      </w:r>
    </w:p>
    <w:p w:rsidR="00914852" w:rsidRDefault="00914852" w:rsidP="002B3499">
      <w:pPr>
        <w:ind w:left="360" w:firstLine="349"/>
        <w:jc w:val="both"/>
        <w:rPr>
          <w:sz w:val="28"/>
        </w:rPr>
      </w:pPr>
      <w:r>
        <w:rPr>
          <w:sz w:val="28"/>
        </w:rPr>
        <w:t>Конец последней линии часто не попадает в первую точку, т.е. получ</w:t>
      </w:r>
      <w:r>
        <w:rPr>
          <w:sz w:val="28"/>
        </w:rPr>
        <w:t>а</w:t>
      </w:r>
      <w:r>
        <w:rPr>
          <w:sz w:val="28"/>
        </w:rPr>
        <w:t>ется линейная невязка, характеризующая качество работы. Для неё опр</w:t>
      </w:r>
      <w:r>
        <w:rPr>
          <w:sz w:val="28"/>
        </w:rPr>
        <w:t>е</w:t>
      </w:r>
      <w:r>
        <w:rPr>
          <w:sz w:val="28"/>
        </w:rPr>
        <w:t>деляют абсолютную (полученную на чертеже) и относительную величину и сравнивают с допуском. При отводе лесосек допускается погрешность, равная 1/300 части периметра. Для устранения допускаемой невязки надо точку</w:t>
      </w:r>
      <w:r w:rsidR="00657734">
        <w:rPr>
          <w:sz w:val="28"/>
        </w:rPr>
        <w:t xml:space="preserve"> 1´сместить в точку 1 (рисунок </w:t>
      </w:r>
      <w:r>
        <w:rPr>
          <w:sz w:val="28"/>
        </w:rPr>
        <w:t>4), а остальные точки (кроме 1-й) сместить параллельно невязке и в том же направлении, но на величину, пропорциональную длине от начала хода. Величину смещения определ</w:t>
      </w:r>
      <w:r>
        <w:rPr>
          <w:sz w:val="28"/>
        </w:rPr>
        <w:t>я</w:t>
      </w:r>
      <w:r>
        <w:rPr>
          <w:sz w:val="28"/>
        </w:rPr>
        <w:t>ют с пом</w:t>
      </w:r>
      <w:r>
        <w:rPr>
          <w:sz w:val="28"/>
        </w:rPr>
        <w:t>о</w:t>
      </w:r>
      <w:r>
        <w:rPr>
          <w:sz w:val="28"/>
        </w:rPr>
        <w:t>щью графика прямой пропорциональной зависимости. Для этого на пр</w:t>
      </w:r>
      <w:r>
        <w:rPr>
          <w:sz w:val="28"/>
        </w:rPr>
        <w:t>я</w:t>
      </w:r>
      <w:r>
        <w:rPr>
          <w:sz w:val="28"/>
        </w:rPr>
        <w:t>мой линии откладывают в более мелком масштабе стороны участка. В конце на перпендикуляре откладывают невязку в масштабе плана и с</w:t>
      </w:r>
      <w:r>
        <w:rPr>
          <w:sz w:val="28"/>
        </w:rPr>
        <w:t>о</w:t>
      </w:r>
      <w:r>
        <w:rPr>
          <w:sz w:val="28"/>
        </w:rPr>
        <w:t>единяют с первой точкой. Восстанавливают перпендикуляры от остал</w:t>
      </w:r>
      <w:r>
        <w:rPr>
          <w:sz w:val="28"/>
        </w:rPr>
        <w:t>ь</w:t>
      </w:r>
      <w:r>
        <w:rPr>
          <w:sz w:val="28"/>
        </w:rPr>
        <w:t>ных точек до наклонной линии. Полученные отрезки и есть величина смещения для соответствующих т</w:t>
      </w:r>
      <w:r>
        <w:rPr>
          <w:sz w:val="28"/>
        </w:rPr>
        <w:t>о</w:t>
      </w:r>
      <w:r>
        <w:rPr>
          <w:sz w:val="28"/>
        </w:rPr>
        <w:t>чек.</w:t>
      </w:r>
    </w:p>
    <w:p w:rsidR="00914852" w:rsidRDefault="00914852">
      <w:pPr>
        <w:ind w:left="360"/>
        <w:jc w:val="both"/>
        <w:rPr>
          <w:sz w:val="28"/>
        </w:rPr>
      </w:pPr>
    </w:p>
    <w:p w:rsidR="00914852" w:rsidRDefault="004E2AB4">
      <w:pPr>
        <w:pStyle w:val="6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812800</wp:posOffset>
            </wp:positionH>
            <wp:positionV relativeFrom="paragraph">
              <wp:posOffset>361950</wp:posOffset>
            </wp:positionV>
            <wp:extent cx="3788410" cy="3469640"/>
            <wp:effectExtent l="19050" t="0" r="2540" b="0"/>
            <wp:wrapTopAndBottom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52">
        <w:t>ПРИМЕРЫ ПОСТРОЕНИЯ РУМБОВ</w:t>
      </w:r>
    </w:p>
    <w:p w:rsidR="00914852" w:rsidRDefault="00914852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3747"/>
        <w:gridCol w:w="720"/>
        <w:gridCol w:w="4461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7" w:type="dxa"/>
          </w:tcPr>
          <w:p w:rsidR="00914852" w:rsidRDefault="00914852">
            <w:pPr>
              <w:rPr>
                <w:sz w:val="28"/>
              </w:rPr>
            </w:pPr>
            <w:r>
              <w:rPr>
                <w:sz w:val="28"/>
              </w:rPr>
              <w:t>Для северо-восточных и юго-западных направлений</w:t>
            </w:r>
          </w:p>
        </w:tc>
        <w:tc>
          <w:tcPr>
            <w:tcW w:w="720" w:type="dxa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4461" w:type="dxa"/>
          </w:tcPr>
          <w:p w:rsidR="00914852" w:rsidRDefault="00914852">
            <w:pPr>
              <w:rPr>
                <w:sz w:val="28"/>
              </w:rPr>
            </w:pPr>
            <w:r>
              <w:rPr>
                <w:sz w:val="28"/>
              </w:rPr>
              <w:t>Для северо-западных и юго-восточных направл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</w:t>
            </w:r>
          </w:p>
        </w:tc>
      </w:tr>
    </w:tbl>
    <w:p w:rsidR="00B23F8D" w:rsidRDefault="00B23F8D">
      <w:pPr>
        <w:ind w:left="360"/>
        <w:jc w:val="center"/>
        <w:rPr>
          <w:b/>
          <w:i/>
          <w:sz w:val="28"/>
        </w:rPr>
      </w:pPr>
    </w:p>
    <w:p w:rsidR="00914852" w:rsidRDefault="00914852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</w:p>
    <w:p w:rsidR="00914852" w:rsidRDefault="00914852">
      <w:pPr>
        <w:ind w:left="360"/>
        <w:jc w:val="center"/>
        <w:rPr>
          <w:i/>
          <w:sz w:val="28"/>
        </w:rPr>
      </w:pPr>
      <w:r>
        <w:rPr>
          <w:i/>
          <w:sz w:val="28"/>
        </w:rPr>
        <w:t>буссольной съёмки</w:t>
      </w:r>
    </w:p>
    <w:p w:rsidR="00914852" w:rsidRDefault="00914852">
      <w:pPr>
        <w:ind w:left="360"/>
        <w:jc w:val="center"/>
        <w:rPr>
          <w:i/>
          <w:color w:val="800000"/>
          <w:sz w:val="28"/>
        </w:rPr>
      </w:pPr>
      <w:r>
        <w:rPr>
          <w:i/>
          <w:sz w:val="28"/>
        </w:rPr>
        <w:t>масштаб 1:1000</w:t>
      </w:r>
    </w:p>
    <w:p w:rsidR="00914852" w:rsidRDefault="00914852">
      <w:pPr>
        <w:ind w:left="360"/>
        <w:jc w:val="center"/>
        <w:rPr>
          <w:i/>
          <w:color w:val="800000"/>
          <w:sz w:val="28"/>
        </w:rPr>
      </w:pPr>
    </w:p>
    <w:p w:rsidR="00914852" w:rsidRDefault="004E2AB4">
      <w:pPr>
        <w:ind w:left="360"/>
        <w:jc w:val="center"/>
        <w:rPr>
          <w:i/>
          <w:color w:val="800000"/>
          <w:sz w:val="28"/>
        </w:rPr>
      </w:pPr>
      <w:r>
        <w:rPr>
          <w:i/>
          <w:noProof/>
          <w:color w:val="800000"/>
          <w:sz w:val="28"/>
        </w:rPr>
        <w:drawing>
          <wp:inline distT="0" distB="0" distL="0" distR="0">
            <wp:extent cx="3790950" cy="2590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>
      <w:pPr>
        <w:ind w:left="360"/>
        <w:jc w:val="center"/>
        <w:rPr>
          <w:i/>
          <w:sz w:val="28"/>
        </w:rPr>
      </w:pPr>
    </w:p>
    <w:p w:rsidR="00914852" w:rsidRDefault="00914852">
      <w:pPr>
        <w:ind w:left="360"/>
        <w:jc w:val="center"/>
        <w:rPr>
          <w:i/>
          <w:sz w:val="28"/>
        </w:rPr>
      </w:pPr>
    </w:p>
    <w:p w:rsidR="00914852" w:rsidRDefault="00914852">
      <w:pPr>
        <w:ind w:left="360"/>
        <w:jc w:val="center"/>
        <w:rPr>
          <w:i/>
          <w:sz w:val="28"/>
        </w:rPr>
      </w:pPr>
    </w:p>
    <w:p w:rsidR="00914852" w:rsidRDefault="00914852">
      <w:pPr>
        <w:ind w:left="360"/>
        <w:jc w:val="center"/>
        <w:rPr>
          <w:i/>
          <w:sz w:val="28"/>
        </w:rPr>
      </w:pPr>
    </w:p>
    <w:p w:rsidR="001933B6" w:rsidRDefault="001933B6">
      <w:pPr>
        <w:ind w:left="360"/>
        <w:jc w:val="center"/>
        <w:rPr>
          <w:i/>
          <w:sz w:val="28"/>
        </w:rPr>
      </w:pPr>
    </w:p>
    <w:p w:rsidR="00914852" w:rsidRDefault="00914852">
      <w:pPr>
        <w:ind w:left="360"/>
        <w:jc w:val="center"/>
        <w:rPr>
          <w:i/>
          <w:sz w:val="28"/>
        </w:rPr>
      </w:pPr>
      <w:r>
        <w:rPr>
          <w:i/>
          <w:sz w:val="28"/>
        </w:rPr>
        <w:lastRenderedPageBreak/>
        <w:t>График распределения линейной невязки</w:t>
      </w:r>
    </w:p>
    <w:p w:rsidR="00914852" w:rsidRDefault="00914852">
      <w:pPr>
        <w:ind w:left="360"/>
        <w:jc w:val="center"/>
        <w:rPr>
          <w:i/>
          <w:sz w:val="28"/>
        </w:rPr>
      </w:pPr>
      <w:r>
        <w:rPr>
          <w:i/>
          <w:sz w:val="28"/>
        </w:rPr>
        <w:t>М  1:4000</w:t>
      </w:r>
    </w:p>
    <w:p w:rsidR="00914852" w:rsidRDefault="00914852">
      <w:pPr>
        <w:ind w:left="360"/>
        <w:jc w:val="center"/>
        <w:rPr>
          <w:i/>
          <w:sz w:val="28"/>
        </w:rPr>
      </w:pPr>
    </w:p>
    <w:p w:rsidR="00914852" w:rsidRDefault="00914852">
      <w:pPr>
        <w:ind w:left="360"/>
        <w:jc w:val="center"/>
        <w:rPr>
          <w:i/>
          <w:sz w:val="28"/>
        </w:rPr>
      </w:pPr>
    </w:p>
    <w:p w:rsidR="00914852" w:rsidRDefault="00914852">
      <w:pPr>
        <w:ind w:left="360"/>
        <w:jc w:val="center"/>
        <w:rPr>
          <w:i/>
          <w:sz w:val="28"/>
        </w:rPr>
      </w:pPr>
    </w:p>
    <w:p w:rsidR="00914852" w:rsidRDefault="004E2AB4">
      <w:pPr>
        <w:ind w:left="360"/>
        <w:rPr>
          <w:i/>
          <w:color w:val="800000"/>
          <w:sz w:val="28"/>
        </w:rPr>
      </w:pPr>
      <w:r>
        <w:rPr>
          <w:i/>
          <w:noProof/>
          <w:color w:val="800000"/>
          <w:sz w:val="28"/>
        </w:rPr>
        <w:drawing>
          <wp:inline distT="0" distB="0" distL="0" distR="0">
            <wp:extent cx="4229100" cy="571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>
      <w:pPr>
        <w:ind w:left="360"/>
        <w:jc w:val="center"/>
        <w:rPr>
          <w:i/>
          <w:sz w:val="28"/>
        </w:rPr>
      </w:pPr>
      <w:r>
        <w:rPr>
          <w:i/>
          <w:sz w:val="28"/>
        </w:rPr>
        <w:t>рис.4</w:t>
      </w:r>
    </w:p>
    <w:p w:rsidR="00914852" w:rsidRDefault="00914852" w:rsidP="00916050">
      <w:pPr>
        <w:ind w:left="360" w:firstLine="349"/>
        <w:jc w:val="both"/>
        <w:rPr>
          <w:i/>
          <w:sz w:val="28"/>
        </w:rPr>
      </w:pPr>
      <w:r>
        <w:rPr>
          <w:i/>
          <w:sz w:val="28"/>
        </w:rPr>
        <w:t>Пример расчёта и допустимости линейной невязки.</w:t>
      </w:r>
    </w:p>
    <w:p w:rsidR="00914852" w:rsidRDefault="00914852" w:rsidP="00916050">
      <w:pPr>
        <w:ind w:firstLine="709"/>
        <w:jc w:val="both"/>
        <w:rPr>
          <w:sz w:val="28"/>
        </w:rPr>
      </w:pPr>
      <w:r>
        <w:rPr>
          <w:sz w:val="28"/>
        </w:rPr>
        <w:t xml:space="preserve">Абсолютная невязка на чертеже равна </w:t>
      </w:r>
      <w:smartTag w:uri="urn:schemas-microsoft-com:office:smarttags" w:element="metricconverter">
        <w:smartTagPr>
          <w:attr w:name="ProductID" w:val="0,8 мм"/>
        </w:smartTagPr>
        <w:r>
          <w:rPr>
            <w:sz w:val="28"/>
          </w:rPr>
          <w:t>0,8 мм</w:t>
        </w:r>
      </w:smartTag>
      <w:r>
        <w:rPr>
          <w:sz w:val="28"/>
        </w:rPr>
        <w:t>. Согласно масштабу 1:1000 эта же невязка на местн</w:t>
      </w:r>
      <w:r>
        <w:rPr>
          <w:sz w:val="28"/>
        </w:rPr>
        <w:t>о</w:t>
      </w:r>
      <w:r>
        <w:rPr>
          <w:sz w:val="28"/>
        </w:rPr>
        <w:t xml:space="preserve">сти будет равна </w:t>
      </w:r>
    </w:p>
    <w:p w:rsidR="00914852" w:rsidRDefault="00914852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ab/>
        <w:t xml:space="preserve">  </w:t>
      </w:r>
      <w:r>
        <w:rPr>
          <w:sz w:val="28"/>
        </w:rPr>
        <w:tab/>
      </w:r>
      <w:smartTag w:uri="urn:schemas-microsoft-com:office:smarttags" w:element="metricconverter">
        <w:smartTagPr>
          <w:attr w:name="ProductID" w:val="1 мм"/>
        </w:smartTagPr>
        <w:r>
          <w:rPr>
            <w:sz w:val="28"/>
          </w:rPr>
          <w:t>1 мм</w:t>
        </w:r>
      </w:smartTag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metricconverter">
        <w:smartTagPr>
          <w:attr w:name="ProductID" w:val="0,8 мм"/>
        </w:smartTagPr>
        <w:r>
          <w:rPr>
            <w:sz w:val="28"/>
          </w:rPr>
          <w:t>0,8 мм</w:t>
        </w:r>
      </w:smartTag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</w:rPr>
          <w:t>0,8 м</w:t>
        </w:r>
      </w:smartTag>
    </w:p>
    <w:p w:rsidR="00914852" w:rsidRDefault="00914852" w:rsidP="006E3C39">
      <w:pPr>
        <w:pStyle w:val="7"/>
        <w:ind w:firstLine="709"/>
      </w:pPr>
      <w:r>
        <w:t xml:space="preserve">Относительная невязка </w:t>
      </w:r>
    </w:p>
    <w:tbl>
      <w:tblPr>
        <w:tblW w:w="0" w:type="auto"/>
        <w:tblInd w:w="1638" w:type="dxa"/>
        <w:tblBorders>
          <w:insideH w:val="single" w:sz="4" w:space="0" w:color="auto"/>
        </w:tblBorders>
        <w:tblLayout w:type="fixed"/>
        <w:tblLook w:val="01E0"/>
      </w:tblPr>
      <w:tblGrid>
        <w:gridCol w:w="900"/>
        <w:gridCol w:w="384"/>
        <w:gridCol w:w="876"/>
        <w:gridCol w:w="360"/>
        <w:gridCol w:w="81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384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876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3C"/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254,8</w:t>
            </w:r>
          </w:p>
        </w:tc>
        <w:tc>
          <w:tcPr>
            <w:tcW w:w="384" w:type="dxa"/>
            <w:vMerge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876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318,5</w:t>
            </w:r>
          </w:p>
        </w:tc>
        <w:tc>
          <w:tcPr>
            <w:tcW w:w="360" w:type="dxa"/>
            <w:vMerge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</w:tbl>
    <w:p w:rsidR="00914852" w:rsidRDefault="00914852" w:rsidP="006E3C39">
      <w:pPr>
        <w:ind w:firstLine="709"/>
        <w:jc w:val="both"/>
        <w:rPr>
          <w:sz w:val="28"/>
        </w:rPr>
      </w:pPr>
      <w:r>
        <w:rPr>
          <w:sz w:val="28"/>
        </w:rPr>
        <w:t>Следовательно, невязка допустима, и её можно устранить методом п</w:t>
      </w:r>
      <w:r>
        <w:rPr>
          <w:sz w:val="28"/>
        </w:rPr>
        <w:t>а</w:t>
      </w:r>
      <w:r>
        <w:rPr>
          <w:sz w:val="28"/>
        </w:rPr>
        <w:t>раллельных прямых, сопоставив график распределения линейной н</w:t>
      </w:r>
      <w:r>
        <w:rPr>
          <w:sz w:val="28"/>
        </w:rPr>
        <w:t>е</w:t>
      </w:r>
      <w:r>
        <w:rPr>
          <w:sz w:val="28"/>
        </w:rPr>
        <w:t>вязки.</w:t>
      </w:r>
    </w:p>
    <w:p w:rsidR="00914852" w:rsidRDefault="00914852">
      <w:pPr>
        <w:ind w:left="360"/>
        <w:jc w:val="both"/>
        <w:rPr>
          <w:sz w:val="28"/>
        </w:rPr>
      </w:pPr>
    </w:p>
    <w:p w:rsidR="00914852" w:rsidRDefault="0091485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№5.Определение площади геометрическим способом.</w:t>
      </w:r>
    </w:p>
    <w:p w:rsidR="00914852" w:rsidRDefault="00914852">
      <w:pPr>
        <w:ind w:left="360"/>
        <w:jc w:val="both"/>
        <w:rPr>
          <w:sz w:val="28"/>
        </w:rPr>
      </w:pPr>
    </w:p>
    <w:p w:rsidR="00914852" w:rsidRDefault="00914852" w:rsidP="00446BB3">
      <w:pPr>
        <w:ind w:firstLine="709"/>
        <w:jc w:val="both"/>
        <w:rPr>
          <w:sz w:val="28"/>
        </w:rPr>
      </w:pPr>
      <w:r>
        <w:rPr>
          <w:sz w:val="28"/>
        </w:rPr>
        <w:t>Для определения площади участка, снятого буссолью и имеющего н</w:t>
      </w:r>
      <w:r>
        <w:rPr>
          <w:sz w:val="28"/>
        </w:rPr>
        <w:t>е</w:t>
      </w:r>
      <w:r>
        <w:rPr>
          <w:sz w:val="28"/>
        </w:rPr>
        <w:t>правильную форму, используют известные формулы геометрии для правил</w:t>
      </w:r>
      <w:r>
        <w:rPr>
          <w:sz w:val="28"/>
        </w:rPr>
        <w:t>ь</w:t>
      </w:r>
      <w:r>
        <w:rPr>
          <w:sz w:val="28"/>
        </w:rPr>
        <w:t>ных фигур. С этой целью план разбивают на простейшие фигуры (треугол</w:t>
      </w:r>
      <w:r>
        <w:rPr>
          <w:sz w:val="28"/>
        </w:rPr>
        <w:t>ь</w:t>
      </w:r>
      <w:r>
        <w:rPr>
          <w:sz w:val="28"/>
        </w:rPr>
        <w:t>ники, прямоугольники, трапеции). В расчёте используют готовые размеры длин сторон, а недостающие измеряют линейкой на плане и по масштабу п</w:t>
      </w:r>
      <w:r>
        <w:rPr>
          <w:sz w:val="28"/>
        </w:rPr>
        <w:t>е</w:t>
      </w:r>
      <w:r>
        <w:rPr>
          <w:sz w:val="28"/>
        </w:rPr>
        <w:t>реводят в размеры на местности, т.к. нас интересует не площадь плана на б</w:t>
      </w:r>
      <w:r>
        <w:rPr>
          <w:sz w:val="28"/>
        </w:rPr>
        <w:t>у</w:t>
      </w:r>
      <w:r>
        <w:rPr>
          <w:sz w:val="28"/>
        </w:rPr>
        <w:t>маге, а площадь самого участка, изображённого на этом плане. Расчёты для ко</w:t>
      </w:r>
      <w:r>
        <w:rPr>
          <w:sz w:val="28"/>
        </w:rPr>
        <w:t>н</w:t>
      </w:r>
      <w:r>
        <w:rPr>
          <w:sz w:val="28"/>
        </w:rPr>
        <w:t>троля повторяют по другим элементам фигур или разбивают план по-новому, чтобы не повторить возможную ошибку.</w:t>
      </w:r>
    </w:p>
    <w:p w:rsidR="00914852" w:rsidRDefault="00914852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Пример 5. </w:t>
      </w:r>
    </w:p>
    <w:p w:rsidR="00914852" w:rsidRDefault="00914852" w:rsidP="00056DD8">
      <w:pPr>
        <w:ind w:firstLine="709"/>
        <w:jc w:val="both"/>
        <w:rPr>
          <w:sz w:val="28"/>
        </w:rPr>
      </w:pPr>
      <w:r>
        <w:rPr>
          <w:sz w:val="28"/>
        </w:rPr>
        <w:t>Определить геометрическим способом площадь участка буссольной съё</w:t>
      </w:r>
      <w:r>
        <w:rPr>
          <w:sz w:val="28"/>
        </w:rPr>
        <w:t>м</w:t>
      </w:r>
      <w:r>
        <w:rPr>
          <w:sz w:val="28"/>
        </w:rPr>
        <w:t>кой.</w:t>
      </w:r>
    </w:p>
    <w:p w:rsidR="00914852" w:rsidRDefault="00914852" w:rsidP="00914852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Разбиваем площадь участка на треугольники. С помощью поперечного масштаба измеряем длины (если они неизвестны) двух каких-либо сторон и двух высот, определённых на них (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и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1;</w:t>
      </w:r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и т.д.).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r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2-3 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7,0 м"/>
        </w:smartTagPr>
        <w:r>
          <w:rPr>
            <w:sz w:val="28"/>
          </w:rPr>
          <w:t>57,0 м</w:t>
        </w:r>
      </w:smartTag>
      <w:r>
        <w:rPr>
          <w:sz w:val="28"/>
          <w:vertAlign w:val="subscript"/>
        </w:rPr>
        <w:t xml:space="preserve">           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3,75 см"/>
        </w:smartTagPr>
        <w:r>
          <w:rPr>
            <w:sz w:val="28"/>
          </w:rPr>
          <w:t>3,75 см</w:t>
        </w:r>
      </w:smartTag>
      <w:r w:rsidR="005C31CE">
        <w:rPr>
          <w:sz w:val="28"/>
        </w:rPr>
        <w:t xml:space="preserve"> согласно М 1</w:t>
      </w:r>
      <w:r>
        <w:rPr>
          <w:sz w:val="28"/>
        </w:rPr>
        <w:t>:1000</w:t>
      </w:r>
    </w:p>
    <w:p w:rsidR="00914852" w:rsidRDefault="00914852">
      <w:pPr>
        <w:ind w:left="12" w:firstLine="684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37,5 м"/>
        </w:smartTagPr>
        <w:r>
          <w:rPr>
            <w:sz w:val="28"/>
          </w:rPr>
          <w:t>37,5 м</w:t>
        </w:r>
      </w:smartTag>
      <w:r>
        <w:rPr>
          <w:sz w:val="28"/>
        </w:rPr>
        <w:t xml:space="preserve">;  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1/2 ·57 ·37,5 = </w:t>
      </w:r>
      <w:smartTag w:uri="urn:schemas-microsoft-com:office:smarttags" w:element="metricconverter">
        <w:smartTagPr>
          <w:attr w:name="ProductID" w:val="1068,75 м"/>
        </w:smartTagPr>
        <w:r>
          <w:rPr>
            <w:sz w:val="28"/>
          </w:rPr>
          <w:t>1068,75 м</w:t>
        </w:r>
      </w:smartTag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11 га"/>
        </w:smartTagPr>
        <w:r>
          <w:rPr>
            <w:sz w:val="28"/>
          </w:rPr>
          <w:t>0,11 га</w:t>
        </w:r>
      </w:smartTag>
    </w:p>
    <w:p w:rsidR="00914852" w:rsidRDefault="00914852" w:rsidP="00914852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Определить площадь остальных треугольников последовательно анал</w:t>
      </w:r>
      <w:r>
        <w:rPr>
          <w:sz w:val="28"/>
        </w:rPr>
        <w:t>о</w:t>
      </w:r>
      <w:r>
        <w:rPr>
          <w:sz w:val="28"/>
        </w:rPr>
        <w:t>гично. Результаты з</w:t>
      </w:r>
      <w:r>
        <w:rPr>
          <w:sz w:val="28"/>
        </w:rPr>
        <w:t>а</w:t>
      </w:r>
      <w:r>
        <w:rPr>
          <w:sz w:val="28"/>
        </w:rPr>
        <w:t>писать в таблицу 12.</w:t>
      </w:r>
    </w:p>
    <w:p w:rsidR="00914852" w:rsidRDefault="00914852">
      <w:pPr>
        <w:ind w:left="720"/>
        <w:jc w:val="both"/>
        <w:rPr>
          <w:sz w:val="28"/>
        </w:rPr>
      </w:pPr>
    </w:p>
    <w:p w:rsidR="00C25CC4" w:rsidRDefault="00C25CC4">
      <w:pPr>
        <w:ind w:left="720"/>
        <w:jc w:val="both"/>
        <w:rPr>
          <w:sz w:val="28"/>
        </w:rPr>
      </w:pPr>
    </w:p>
    <w:p w:rsidR="00C25CC4" w:rsidRDefault="00C25CC4">
      <w:pPr>
        <w:ind w:left="720"/>
        <w:jc w:val="both"/>
        <w:rPr>
          <w:sz w:val="28"/>
        </w:rPr>
      </w:pPr>
    </w:p>
    <w:p w:rsidR="00C25CC4" w:rsidRDefault="00C25CC4">
      <w:pPr>
        <w:ind w:left="720"/>
        <w:jc w:val="both"/>
        <w:rPr>
          <w:sz w:val="28"/>
        </w:rPr>
      </w:pPr>
    </w:p>
    <w:p w:rsidR="00C25CC4" w:rsidRDefault="00C25CC4">
      <w:pPr>
        <w:ind w:left="720"/>
        <w:jc w:val="both"/>
        <w:rPr>
          <w:sz w:val="28"/>
        </w:rPr>
      </w:pPr>
    </w:p>
    <w:p w:rsidR="00914852" w:rsidRDefault="00914852">
      <w:pPr>
        <w:ind w:left="720"/>
        <w:jc w:val="right"/>
        <w:rPr>
          <w:i/>
          <w:sz w:val="28"/>
        </w:rPr>
      </w:pPr>
      <w:r>
        <w:rPr>
          <w:i/>
          <w:sz w:val="28"/>
        </w:rPr>
        <w:lastRenderedPageBreak/>
        <w:t>Таблица 12.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170"/>
        <w:gridCol w:w="1170"/>
        <w:gridCol w:w="2070"/>
        <w:gridCol w:w="720"/>
        <w:gridCol w:w="450"/>
        <w:gridCol w:w="1080"/>
        <w:gridCol w:w="1125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950" w:type="dxa"/>
            <w:vMerge w:val="restart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фиг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</w:t>
            </w:r>
          </w:p>
        </w:tc>
        <w:tc>
          <w:tcPr>
            <w:tcW w:w="117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 xml:space="preserve"> м</w:t>
            </w:r>
          </w:p>
        </w:tc>
        <w:tc>
          <w:tcPr>
            <w:tcW w:w="117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h,</w:t>
            </w:r>
            <w:r>
              <w:rPr>
                <w:sz w:val="28"/>
              </w:rPr>
              <w:t>м</w:t>
            </w:r>
          </w:p>
        </w:tc>
        <w:tc>
          <w:tcPr>
            <w:tcW w:w="207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 xml:space="preserve">S =0,5 </w:t>
            </w: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>h,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914852" w:rsidRDefault="00914852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1</w:t>
            </w:r>
            <w:r w:rsidR="007056D9">
              <w:rPr>
                <w:sz w:val="28"/>
                <w:lang w:val="en-US"/>
              </w:rPr>
              <w:t xml:space="preserve"> </w:t>
            </w:r>
            <w:r w:rsidR="007056D9">
              <w:rPr>
                <w:sz w:val="28"/>
              </w:rPr>
              <w:t>+</w:t>
            </w:r>
            <w:r>
              <w:rPr>
                <w:sz w:val="28"/>
                <w:lang w:val="en-US"/>
              </w:rPr>
              <w:t xml:space="preserve"> 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ср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га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950" w:type="dxa"/>
            <w:vMerge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070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nil"/>
              <w:right w:val="nil"/>
            </w:tcBorders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25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0" w:type="dxa"/>
            <w:vMerge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070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nil"/>
            </w:tcBorders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1125" w:type="dxa"/>
            <w:vMerge/>
          </w:tcPr>
          <w:p w:rsidR="00914852" w:rsidRDefault="00914852">
            <w:pPr>
              <w:jc w:val="both"/>
              <w:rPr>
                <w:sz w:val="28"/>
                <w:lang w:val="en-US"/>
              </w:rPr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</w:t>
            </w:r>
          </w:p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38,8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37,5</w:t>
            </w:r>
          </w:p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55,5</w:t>
            </w:r>
          </w:p>
        </w:tc>
        <w:tc>
          <w:tcPr>
            <w:tcW w:w="2070" w:type="dxa"/>
            <w:vAlign w:val="center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= 1068,75</w:t>
            </w:r>
          </w:p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S´</w:t>
            </w:r>
            <w:r>
              <w:rPr>
                <w:sz w:val="28"/>
                <w:vertAlign w:val="subscript"/>
                <w:lang w:val="en-US"/>
              </w:rPr>
              <w:t xml:space="preserve">1 </w:t>
            </w:r>
            <w:r>
              <w:rPr>
                <w:sz w:val="28"/>
                <w:lang w:val="en-US"/>
              </w:rPr>
              <w:t xml:space="preserve"> = 1076,7</w:t>
            </w:r>
          </w:p>
        </w:tc>
        <w:tc>
          <w:tcPr>
            <w:tcW w:w="2250" w:type="dxa"/>
            <w:gridSpan w:val="3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1072</w:t>
            </w:r>
            <w:r>
              <w:rPr>
                <w:sz w:val="28"/>
              </w:rPr>
              <w:t>,72</w:t>
            </w:r>
          </w:p>
        </w:tc>
        <w:tc>
          <w:tcPr>
            <w:tcW w:w="1125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72,5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  <w:tc>
          <w:tcPr>
            <w:tcW w:w="20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1754,87</w:t>
            </w:r>
          </w:p>
          <w:p w:rsidR="00914852" w:rsidRDefault="009148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S´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1740</w:t>
            </w:r>
          </w:p>
        </w:tc>
        <w:tc>
          <w:tcPr>
            <w:tcW w:w="2250" w:type="dxa"/>
            <w:gridSpan w:val="3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1747,43</w:t>
            </w:r>
          </w:p>
        </w:tc>
        <w:tc>
          <w:tcPr>
            <w:tcW w:w="1125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51,5</w:t>
            </w:r>
          </w:p>
        </w:tc>
        <w:tc>
          <w:tcPr>
            <w:tcW w:w="207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</w:rPr>
              <w:t xml:space="preserve"> =1489,25</w:t>
            </w:r>
          </w:p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S´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1480,62</w:t>
            </w:r>
          </w:p>
        </w:tc>
        <w:tc>
          <w:tcPr>
            <w:tcW w:w="2250" w:type="dxa"/>
            <w:gridSpan w:val="3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1484,93</w:t>
            </w:r>
          </w:p>
        </w:tc>
        <w:tc>
          <w:tcPr>
            <w:tcW w:w="1125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 w:rsidR="00914852" w:rsidRDefault="00914852">
      <w:pPr>
        <w:ind w:left="360"/>
        <w:jc w:val="both"/>
        <w:rPr>
          <w:sz w:val="28"/>
        </w:rPr>
      </w:pPr>
    </w:p>
    <w:p w:rsidR="00914852" w:rsidRPr="00ED1E0D" w:rsidRDefault="00914852">
      <w:pPr>
        <w:ind w:left="36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 = </w:t>
      </w:r>
      <w:smartTag w:uri="urn:schemas-microsoft-com:office:smarttags" w:element="metricconverter">
        <w:smartTagPr>
          <w:attr w:name="ProductID" w:val="4312,87 м2"/>
        </w:smartTagPr>
        <w:r>
          <w:rPr>
            <w:sz w:val="28"/>
            <w:lang w:val="en-US"/>
          </w:rPr>
          <w:t xml:space="preserve">4312,87 </w:t>
        </w:r>
        <w:r>
          <w:rPr>
            <w:sz w:val="28"/>
          </w:rPr>
          <w:t>м</w:t>
        </w:r>
        <w:r>
          <w:rPr>
            <w:sz w:val="28"/>
            <w:vertAlign w:val="superscript"/>
            <w:lang w:val="en-US"/>
          </w:rPr>
          <w:t>2</w:t>
        </w:r>
      </w:smartTag>
      <w:r>
        <w:rPr>
          <w:sz w:val="28"/>
          <w:lang w:val="en-US"/>
        </w:rPr>
        <w:tab/>
        <w:t xml:space="preserve">S´ = 4297, </w:t>
      </w:r>
      <w:smartTag w:uri="urn:schemas-microsoft-com:office:smarttags" w:element="metricconverter">
        <w:smartTagPr>
          <w:attr w:name="ProductID" w:val="32 м2"/>
        </w:smartTagPr>
        <w:r>
          <w:rPr>
            <w:sz w:val="28"/>
            <w:lang w:val="en-US"/>
          </w:rPr>
          <w:t xml:space="preserve">32 </w:t>
        </w:r>
        <w:r>
          <w:rPr>
            <w:sz w:val="28"/>
          </w:rPr>
          <w:t>м</w:t>
        </w:r>
        <w:r>
          <w:rPr>
            <w:sz w:val="28"/>
            <w:vertAlign w:val="superscript"/>
            <w:lang w:val="en-US"/>
          </w:rPr>
          <w:t>2</w:t>
        </w:r>
      </w:smartTag>
      <w:r>
        <w:rPr>
          <w:sz w:val="28"/>
          <w:lang w:val="en-US"/>
        </w:rPr>
        <w:t xml:space="preserve">   S</w:t>
      </w:r>
      <w:r>
        <w:rPr>
          <w:sz w:val="28"/>
          <w:vertAlign w:val="subscript"/>
        </w:rPr>
        <w:t>ср</w:t>
      </w:r>
      <w:r>
        <w:rPr>
          <w:sz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4305,08 м2"/>
        </w:smartTagPr>
        <w:r>
          <w:rPr>
            <w:sz w:val="28"/>
            <w:lang w:val="en-US"/>
          </w:rPr>
          <w:t xml:space="preserve">4305,08 </w:t>
        </w:r>
        <w:r>
          <w:rPr>
            <w:sz w:val="28"/>
          </w:rPr>
          <w:t>м</w:t>
        </w:r>
        <w:r>
          <w:rPr>
            <w:sz w:val="28"/>
            <w:vertAlign w:val="superscript"/>
            <w:lang w:val="en-US"/>
          </w:rPr>
          <w:t>2</w:t>
        </w:r>
      </w:smartTag>
      <w:r>
        <w:rPr>
          <w:sz w:val="28"/>
          <w:lang w:val="en-US"/>
        </w:rPr>
        <w:tab/>
        <w:t xml:space="preserve">   S</w:t>
      </w:r>
      <w:r>
        <w:rPr>
          <w:sz w:val="28"/>
          <w:vertAlign w:val="subscript"/>
        </w:rPr>
        <w:t>ср</w:t>
      </w:r>
      <w:r>
        <w:rPr>
          <w:sz w:val="28"/>
          <w:lang w:val="en-US"/>
        </w:rPr>
        <w:t xml:space="preserve"> =0,43 </w:t>
      </w:r>
      <w:r>
        <w:rPr>
          <w:sz w:val="28"/>
        </w:rPr>
        <w:t>га</w:t>
      </w:r>
    </w:p>
    <w:p w:rsidR="00914852" w:rsidRDefault="00914852">
      <w:pPr>
        <w:ind w:left="360"/>
        <w:jc w:val="both"/>
        <w:rPr>
          <w:sz w:val="28"/>
          <w:lang w:val="en-US"/>
        </w:rPr>
      </w:pPr>
    </w:p>
    <w:p w:rsidR="00914852" w:rsidRDefault="00914852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Определяем фактическую абсолютную погрешность</w:t>
      </w:r>
    </w:p>
    <w:p w:rsidR="00914852" w:rsidRDefault="00914852">
      <w:pPr>
        <w:ind w:left="720"/>
        <w:jc w:val="both"/>
        <w:rPr>
          <w:sz w:val="28"/>
        </w:rPr>
      </w:pPr>
    </w:p>
    <w:p w:rsidR="00914852" w:rsidRDefault="00914852">
      <w:pPr>
        <w:ind w:left="360"/>
        <w:jc w:val="center"/>
        <w:rPr>
          <w:sz w:val="28"/>
          <w:lang w:val="en-US"/>
        </w:rPr>
      </w:pPr>
      <w:r>
        <w:rPr>
          <w:sz w:val="28"/>
        </w:rPr>
        <w:t>Δ</w:t>
      </w:r>
      <w:r>
        <w:rPr>
          <w:sz w:val="28"/>
          <w:lang w:val="en-US"/>
        </w:rPr>
        <w:t xml:space="preserve"> S</w:t>
      </w:r>
      <w:r>
        <w:rPr>
          <w:sz w:val="28"/>
          <w:vertAlign w:val="subscript"/>
        </w:rPr>
        <w:t>ф</w:t>
      </w:r>
      <w:r>
        <w:rPr>
          <w:sz w:val="28"/>
          <w:lang w:val="en-US"/>
        </w:rPr>
        <w:t xml:space="preserve"> = S - S´ = 4312,87 – 4297,32 = 15,55 (</w:t>
      </w:r>
      <w:r>
        <w:rPr>
          <w:sz w:val="28"/>
        </w:rPr>
        <w:t>м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)</w:t>
      </w:r>
    </w:p>
    <w:p w:rsidR="00914852" w:rsidRDefault="00914852">
      <w:pPr>
        <w:ind w:left="360"/>
        <w:jc w:val="center"/>
        <w:rPr>
          <w:sz w:val="28"/>
          <w:lang w:val="en-US"/>
        </w:rPr>
      </w:pPr>
    </w:p>
    <w:p w:rsidR="00914852" w:rsidRDefault="00914852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Допустимая абсолютная погрешность</w:t>
      </w:r>
    </w:p>
    <w:p w:rsidR="00914852" w:rsidRDefault="00914852">
      <w:pPr>
        <w:ind w:left="720"/>
        <w:rPr>
          <w:sz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789"/>
        <w:gridCol w:w="540"/>
        <w:gridCol w:w="720"/>
        <w:gridCol w:w="900"/>
        <w:gridCol w:w="720"/>
        <w:gridCol w:w="450"/>
        <w:gridCol w:w="1323"/>
        <w:gridCol w:w="810"/>
        <w:gridCol w:w="245"/>
        <w:gridCol w:w="876"/>
        <w:gridCol w:w="236"/>
        <w:gridCol w:w="803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9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 xml:space="preserve">Δ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д</w:t>
            </w:r>
          </w:p>
        </w:tc>
        <w:tc>
          <w:tcPr>
            <w:tcW w:w="54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=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0,04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М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 xml:space="preserve">√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ср</w:t>
            </w:r>
          </w:p>
        </w:tc>
        <w:tc>
          <w:tcPr>
            <w:tcW w:w="450" w:type="dxa"/>
            <w:vMerge w:val="restart"/>
            <w:vAlign w:val="center"/>
          </w:tcPr>
          <w:p w:rsidR="00914852" w:rsidRDefault="00914852">
            <w:r>
              <w:t>=</w:t>
            </w:r>
          </w:p>
        </w:tc>
        <w:tc>
          <w:tcPr>
            <w:tcW w:w="1323" w:type="dxa"/>
            <w:vAlign w:val="center"/>
          </w:tcPr>
          <w:p w:rsidR="00914852" w:rsidRDefault="00914852">
            <w:pPr>
              <w:jc w:val="center"/>
            </w:pPr>
            <w:r>
              <w:t>0,04·1000</w:t>
            </w:r>
          </w:p>
        </w:tc>
        <w:tc>
          <w:tcPr>
            <w:tcW w:w="8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√0,42</w:t>
            </w:r>
          </w:p>
        </w:tc>
        <w:tc>
          <w:tcPr>
            <w:tcW w:w="245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=</w:t>
            </w:r>
          </w:p>
        </w:tc>
        <w:tc>
          <w:tcPr>
            <w:tcW w:w="876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0,0026</w:t>
            </w:r>
          </w:p>
        </w:tc>
        <w:tc>
          <w:tcPr>
            <w:tcW w:w="236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=</w:t>
            </w:r>
          </w:p>
        </w:tc>
        <w:tc>
          <w:tcPr>
            <w:tcW w:w="803" w:type="dxa"/>
            <w:vMerge w:val="restart"/>
            <w:vAlign w:val="center"/>
          </w:tcPr>
          <w:p w:rsidR="00914852" w:rsidRDefault="00914852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6 м2"/>
              </w:smartTagPr>
              <w:r>
                <w:t>26 м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9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54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72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00" w:type="dxa"/>
          </w:tcPr>
          <w:p w:rsidR="00914852" w:rsidRDefault="00914852">
            <w:pPr>
              <w:jc w:val="both"/>
            </w:pPr>
            <w:r>
              <w:t>10000</w:t>
            </w:r>
          </w:p>
        </w:tc>
        <w:tc>
          <w:tcPr>
            <w:tcW w:w="72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45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323" w:type="dxa"/>
          </w:tcPr>
          <w:p w:rsidR="00914852" w:rsidRDefault="00914852">
            <w:pPr>
              <w:jc w:val="center"/>
            </w:pPr>
            <w:r>
              <w:t>10000</w:t>
            </w: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245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76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236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03" w:type="dxa"/>
            <w:vMerge/>
          </w:tcPr>
          <w:p w:rsidR="00914852" w:rsidRDefault="00914852">
            <w:pPr>
              <w:jc w:val="both"/>
            </w:pPr>
          </w:p>
        </w:tc>
      </w:tr>
    </w:tbl>
    <w:p w:rsidR="00914852" w:rsidRDefault="00914852">
      <w:pPr>
        <w:ind w:left="360"/>
        <w:jc w:val="both"/>
        <w:rPr>
          <w:sz w:val="28"/>
        </w:rPr>
      </w:pPr>
    </w:p>
    <w:p w:rsidR="00914852" w:rsidRDefault="00914852" w:rsidP="009E3DA1">
      <w:pPr>
        <w:ind w:left="360" w:firstLine="349"/>
        <w:jc w:val="both"/>
        <w:rPr>
          <w:sz w:val="28"/>
        </w:rPr>
      </w:pPr>
      <w:r>
        <w:rPr>
          <w:sz w:val="28"/>
        </w:rPr>
        <w:t>Фактическая относительная погрешность</w:t>
      </w:r>
    </w:p>
    <w:p w:rsidR="00914852" w:rsidRDefault="00914852">
      <w:pPr>
        <w:ind w:left="360"/>
        <w:jc w:val="both"/>
        <w:rPr>
          <w:sz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824"/>
        <w:gridCol w:w="1098"/>
        <w:gridCol w:w="450"/>
        <w:gridCol w:w="1350"/>
        <w:gridCol w:w="360"/>
        <w:gridCol w:w="99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Δ </w:t>
            </w:r>
            <w:r>
              <w:rPr>
                <w:sz w:val="28"/>
                <w:vertAlign w:val="subscript"/>
              </w:rPr>
              <w:t>ф</w:t>
            </w:r>
            <w:r>
              <w:rPr>
                <w:sz w:val="28"/>
              </w:rPr>
              <w:t xml:space="preserve"> =</w:t>
            </w:r>
          </w:p>
        </w:tc>
        <w:tc>
          <w:tcPr>
            <w:tcW w:w="1098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Δ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Ф</w:t>
            </w:r>
          </w:p>
        </w:tc>
        <w:tc>
          <w:tcPr>
            <w:tcW w:w="45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35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15,55</w:t>
            </w:r>
          </w:p>
        </w:tc>
        <w:tc>
          <w:tcPr>
            <w:tcW w:w="36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99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4" w:type="dxa"/>
            <w:vMerge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450" w:type="dxa"/>
            <w:vMerge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4305,08</w:t>
            </w:r>
          </w:p>
        </w:tc>
        <w:tc>
          <w:tcPr>
            <w:tcW w:w="360" w:type="dxa"/>
            <w:vMerge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276,8</w:t>
            </w:r>
          </w:p>
        </w:tc>
      </w:tr>
    </w:tbl>
    <w:p w:rsidR="00914852" w:rsidRDefault="00914852">
      <w:pPr>
        <w:ind w:left="360"/>
        <w:jc w:val="both"/>
        <w:rPr>
          <w:sz w:val="28"/>
        </w:rPr>
      </w:pPr>
    </w:p>
    <w:p w:rsidR="00914852" w:rsidRDefault="00914852" w:rsidP="00EB7FB4">
      <w:pPr>
        <w:ind w:left="360" w:firstLine="349"/>
        <w:jc w:val="both"/>
        <w:rPr>
          <w:sz w:val="28"/>
        </w:rPr>
      </w:pPr>
      <w:r>
        <w:rPr>
          <w:sz w:val="28"/>
        </w:rPr>
        <w:t>Допустимая относительная погрешность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630"/>
        <w:gridCol w:w="360"/>
        <w:gridCol w:w="990"/>
        <w:gridCol w:w="450"/>
        <w:gridCol w:w="1350"/>
        <w:gridCol w:w="360"/>
        <w:gridCol w:w="99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Δ </w:t>
            </w:r>
            <w:r>
              <w:rPr>
                <w:sz w:val="28"/>
                <w:vertAlign w:val="subscript"/>
              </w:rPr>
              <w:t>д</w:t>
            </w:r>
          </w:p>
        </w:tc>
        <w:tc>
          <w:tcPr>
            <w:tcW w:w="36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Δ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д</w:t>
            </w:r>
          </w:p>
        </w:tc>
        <w:tc>
          <w:tcPr>
            <w:tcW w:w="45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35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60" w:type="dxa"/>
            <w:vMerge w:val="restart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990" w:type="dxa"/>
            <w:vAlign w:val="center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450" w:type="dxa"/>
            <w:vMerge/>
          </w:tcPr>
          <w:p w:rsidR="00914852" w:rsidRDefault="0091485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4305,08</w:t>
            </w:r>
          </w:p>
        </w:tc>
        <w:tc>
          <w:tcPr>
            <w:tcW w:w="360" w:type="dxa"/>
            <w:vMerge/>
          </w:tcPr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165,58</w:t>
            </w:r>
          </w:p>
        </w:tc>
      </w:tr>
    </w:tbl>
    <w:p w:rsidR="00914852" w:rsidRDefault="00914852" w:rsidP="00EB7FB4">
      <w:pPr>
        <w:ind w:left="360" w:firstLine="349"/>
        <w:jc w:val="both"/>
        <w:rPr>
          <w:sz w:val="28"/>
        </w:rPr>
      </w:pPr>
      <w:r>
        <w:rPr>
          <w:sz w:val="28"/>
        </w:rPr>
        <w:t xml:space="preserve">Площадь измерена правильно, т.к. Δ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6 м2"/>
        </w:smartTagPr>
        <w:r>
          <w:rPr>
            <w:sz w:val="28"/>
          </w:rPr>
          <w:t>26 м</w:t>
        </w:r>
        <w:r>
          <w:rPr>
            <w:sz w:val="28"/>
            <w:vertAlign w:val="superscript"/>
          </w:rPr>
          <w:t>2</w:t>
        </w:r>
      </w:smartTag>
      <w:r>
        <w:rPr>
          <w:sz w:val="28"/>
        </w:rPr>
        <w:t xml:space="preserve"> </w:t>
      </w:r>
      <w:r>
        <w:rPr>
          <w:sz w:val="28"/>
        </w:rPr>
        <w:sym w:font="Symbol" w:char="F03E"/>
      </w:r>
      <w:r>
        <w:rPr>
          <w:sz w:val="28"/>
        </w:rPr>
        <w:t xml:space="preserve"> Δ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Ф</w:t>
      </w:r>
      <w:r>
        <w:rPr>
          <w:sz w:val="28"/>
        </w:rPr>
        <w:t xml:space="preserve"> =15,55 м</w:t>
      </w:r>
      <w:r>
        <w:rPr>
          <w:sz w:val="28"/>
          <w:vertAlign w:val="superscript"/>
        </w:rPr>
        <w:t xml:space="preserve">2 </w:t>
      </w:r>
    </w:p>
    <w:p w:rsidR="00914852" w:rsidRDefault="00914852">
      <w:pPr>
        <w:ind w:left="360"/>
        <w:jc w:val="both"/>
        <w:rPr>
          <w:sz w:val="28"/>
        </w:rPr>
      </w:pPr>
    </w:p>
    <w:p w:rsidR="00914852" w:rsidRDefault="004E2AB4">
      <w:pPr>
        <w:ind w:left="36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09875" cy="2190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6" w:rsidRDefault="00835B36" w:rsidP="00090EAE">
      <w:pPr>
        <w:jc w:val="both"/>
        <w:rPr>
          <w:b/>
          <w:sz w:val="28"/>
          <w:u w:val="single"/>
        </w:rPr>
      </w:pPr>
    </w:p>
    <w:p w:rsidR="00835B36" w:rsidRDefault="00835B36" w:rsidP="00090EAE">
      <w:pPr>
        <w:jc w:val="both"/>
        <w:rPr>
          <w:b/>
          <w:sz w:val="28"/>
          <w:u w:val="single"/>
        </w:rPr>
      </w:pPr>
    </w:p>
    <w:p w:rsidR="00090EAE" w:rsidRDefault="00090EAE" w:rsidP="00090EA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Задача №6. Составление плана лесон</w:t>
      </w:r>
      <w:r>
        <w:rPr>
          <w:b/>
          <w:sz w:val="28"/>
          <w:u w:val="single"/>
        </w:rPr>
        <w:t>а</w:t>
      </w:r>
      <w:r>
        <w:rPr>
          <w:b/>
          <w:sz w:val="28"/>
          <w:u w:val="single"/>
        </w:rPr>
        <w:t>саждений.</w:t>
      </w:r>
    </w:p>
    <w:p w:rsidR="0054302D" w:rsidRDefault="0054302D" w:rsidP="00090EAE">
      <w:pPr>
        <w:jc w:val="both"/>
        <w:rPr>
          <w:b/>
          <w:sz w:val="28"/>
          <w:u w:val="single"/>
        </w:rPr>
      </w:pPr>
    </w:p>
    <w:p w:rsidR="00090EAE" w:rsidRDefault="006E73BC" w:rsidP="00ED76BB">
      <w:pPr>
        <w:ind w:firstLine="709"/>
        <w:jc w:val="both"/>
        <w:rPr>
          <w:sz w:val="28"/>
        </w:rPr>
      </w:pPr>
      <w:r>
        <w:rPr>
          <w:i/>
          <w:sz w:val="28"/>
        </w:rPr>
        <w:t>Пример 6</w:t>
      </w:r>
      <w:r w:rsidR="00090EAE">
        <w:rPr>
          <w:i/>
          <w:sz w:val="28"/>
        </w:rPr>
        <w:t xml:space="preserve">. </w:t>
      </w:r>
      <w:r w:rsidR="00090EAE">
        <w:rPr>
          <w:sz w:val="28"/>
        </w:rPr>
        <w:t>План лесонасаждений предназначен для показа размещения древесной растительности на территории лесничества по преобладающим породам и возрасту. Обязательно рассмотрите такой план в ближайшем ле</w:t>
      </w:r>
      <w:r w:rsidR="00090EAE">
        <w:rPr>
          <w:sz w:val="28"/>
        </w:rPr>
        <w:t>с</w:t>
      </w:r>
      <w:r w:rsidR="00090EAE">
        <w:rPr>
          <w:sz w:val="28"/>
        </w:rPr>
        <w:t>нич</w:t>
      </w:r>
      <w:r w:rsidR="00090EAE">
        <w:rPr>
          <w:sz w:val="28"/>
        </w:rPr>
        <w:t>е</w:t>
      </w:r>
      <w:r w:rsidR="00090EAE">
        <w:rPr>
          <w:sz w:val="28"/>
        </w:rPr>
        <w:t>стве.</w:t>
      </w:r>
    </w:p>
    <w:p w:rsidR="00090EAE" w:rsidRDefault="00090EAE" w:rsidP="003A7E85">
      <w:pPr>
        <w:ind w:firstLine="709"/>
        <w:jc w:val="both"/>
        <w:rPr>
          <w:sz w:val="28"/>
        </w:rPr>
      </w:pPr>
      <w:r>
        <w:rPr>
          <w:sz w:val="28"/>
        </w:rPr>
        <w:t>Планы лесничеств (части территории лесх</w:t>
      </w:r>
      <w:r w:rsidR="004E77DE">
        <w:rPr>
          <w:sz w:val="28"/>
        </w:rPr>
        <w:t xml:space="preserve">оза) составляют на </w:t>
      </w:r>
      <w:r>
        <w:rPr>
          <w:sz w:val="28"/>
        </w:rPr>
        <w:t>основ</w:t>
      </w:r>
      <w:r>
        <w:rPr>
          <w:sz w:val="28"/>
        </w:rPr>
        <w:t>а</w:t>
      </w:r>
      <w:r>
        <w:rPr>
          <w:sz w:val="28"/>
        </w:rPr>
        <w:t>нии планшетов путём копирования с уменьшением масштаба. Приме</w:t>
      </w:r>
      <w:r w:rsidR="00E970E9">
        <w:rPr>
          <w:sz w:val="28"/>
        </w:rPr>
        <w:t>няют масштабы 1:20000 или 1:50</w:t>
      </w:r>
      <w:r>
        <w:rPr>
          <w:sz w:val="28"/>
        </w:rPr>
        <w:t>000. На этих планах изображают окружную гр</w:t>
      </w:r>
      <w:r>
        <w:rPr>
          <w:sz w:val="28"/>
        </w:rPr>
        <w:t>а</w:t>
      </w:r>
      <w:r>
        <w:rPr>
          <w:sz w:val="28"/>
        </w:rPr>
        <w:t>ницу лесничества, квартальную сеть, границы таксационных выделов, озера, реки, болота, дороги, здания и сооружения в соответствии с условными об</w:t>
      </w:r>
      <w:r>
        <w:rPr>
          <w:sz w:val="28"/>
        </w:rPr>
        <w:t>о</w:t>
      </w:r>
      <w:r>
        <w:rPr>
          <w:sz w:val="28"/>
        </w:rPr>
        <w:t>знач</w:t>
      </w:r>
      <w:r>
        <w:rPr>
          <w:sz w:val="28"/>
        </w:rPr>
        <w:t>е</w:t>
      </w:r>
      <w:r>
        <w:rPr>
          <w:sz w:val="28"/>
        </w:rPr>
        <w:t>ниями.</w:t>
      </w:r>
    </w:p>
    <w:p w:rsidR="00090EAE" w:rsidRDefault="00090EAE" w:rsidP="004E77DE">
      <w:pPr>
        <w:ind w:firstLine="709"/>
        <w:jc w:val="both"/>
        <w:rPr>
          <w:sz w:val="28"/>
        </w:rPr>
      </w:pPr>
      <w:r>
        <w:rPr>
          <w:sz w:val="28"/>
        </w:rPr>
        <w:t>При подборе цветов и тонов красок руководствуйтесь следующими правилами. Участки, занятые сосной, окрасьте оранжевым цветом, листве</w:t>
      </w:r>
      <w:r>
        <w:rPr>
          <w:sz w:val="28"/>
        </w:rPr>
        <w:t>н</w:t>
      </w:r>
      <w:r>
        <w:rPr>
          <w:sz w:val="28"/>
        </w:rPr>
        <w:t>ницей – коричневым, елью – бордовым, кедром – красным, дубом – чёрным, берёзой – голубым, осиной – зелёным. Тона окраски выберите в соответствии с возрастом насаждений. Молодняки закрасьте самым бледным (первым) т</w:t>
      </w:r>
      <w:r>
        <w:rPr>
          <w:sz w:val="28"/>
        </w:rPr>
        <w:t>о</w:t>
      </w:r>
      <w:r>
        <w:rPr>
          <w:sz w:val="28"/>
        </w:rPr>
        <w:t>ном, средневозрастные насаждения – вторым, приспевающие – третьим, сп</w:t>
      </w:r>
      <w:r>
        <w:rPr>
          <w:sz w:val="28"/>
        </w:rPr>
        <w:t>е</w:t>
      </w:r>
      <w:r>
        <w:rPr>
          <w:sz w:val="28"/>
        </w:rPr>
        <w:t>лые и перестойные – четвёртым. Указанием для выбора тона служит зап</w:t>
      </w:r>
      <w:r>
        <w:rPr>
          <w:sz w:val="28"/>
        </w:rPr>
        <w:t>и</w:t>
      </w:r>
      <w:r w:rsidR="00CD1301">
        <w:rPr>
          <w:sz w:val="28"/>
        </w:rPr>
        <w:t xml:space="preserve">санное на рис. 9 </w:t>
      </w:r>
      <w:r>
        <w:rPr>
          <w:sz w:val="28"/>
        </w:rPr>
        <w:t>в каждом выделе второе число числителя таксационной формулы. Цифрами 1 и 2 здесь обозначены молодняки, 3 – средневозрас</w:t>
      </w:r>
      <w:r>
        <w:rPr>
          <w:sz w:val="28"/>
        </w:rPr>
        <w:t>т</w:t>
      </w:r>
      <w:r>
        <w:rPr>
          <w:sz w:val="28"/>
        </w:rPr>
        <w:t>ные, 4 – при</w:t>
      </w:r>
      <w:r w:rsidR="00CD1301">
        <w:rPr>
          <w:sz w:val="28"/>
        </w:rPr>
        <w:t xml:space="preserve">спевающие, 5 и больше </w:t>
      </w:r>
      <w:r>
        <w:rPr>
          <w:sz w:val="28"/>
        </w:rPr>
        <w:t>- спелые и перестойные насажд</w:t>
      </w:r>
      <w:r>
        <w:rPr>
          <w:sz w:val="28"/>
        </w:rPr>
        <w:t>е</w:t>
      </w:r>
      <w:r>
        <w:rPr>
          <w:sz w:val="28"/>
        </w:rPr>
        <w:t>ния.</w:t>
      </w:r>
    </w:p>
    <w:p w:rsidR="00090EAE" w:rsidRDefault="00090EAE" w:rsidP="00CD1301">
      <w:pPr>
        <w:ind w:firstLine="709"/>
        <w:jc w:val="both"/>
        <w:rPr>
          <w:sz w:val="28"/>
        </w:rPr>
      </w:pPr>
      <w:r>
        <w:rPr>
          <w:sz w:val="28"/>
        </w:rPr>
        <w:t>Покраску начните с самых бледных тонов по породам. В отличие от насаждений естественного происхождения сомкнувшиеся лесные культуры закрасьте первым тоном и заштрихуйте четвёртым, который нанесите после того, как высохнет окрашенный участок плана. Штриховку выполните п</w:t>
      </w:r>
      <w:r>
        <w:rPr>
          <w:sz w:val="28"/>
        </w:rPr>
        <w:t>а</w:t>
      </w:r>
      <w:r>
        <w:rPr>
          <w:sz w:val="28"/>
        </w:rPr>
        <w:t>раллельно горизонтальным сторонам рамки чертежа. Несомкнувшиеся кул</w:t>
      </w:r>
      <w:r>
        <w:rPr>
          <w:sz w:val="28"/>
        </w:rPr>
        <w:t>ь</w:t>
      </w:r>
      <w:r>
        <w:rPr>
          <w:sz w:val="28"/>
        </w:rPr>
        <w:t>туры заштрихуйте тоже четвёртым тоном данной породы, но без предвар</w:t>
      </w:r>
      <w:r>
        <w:rPr>
          <w:sz w:val="28"/>
        </w:rPr>
        <w:t>и</w:t>
      </w:r>
      <w:r>
        <w:rPr>
          <w:sz w:val="28"/>
        </w:rPr>
        <w:t>тельной о</w:t>
      </w:r>
      <w:r>
        <w:rPr>
          <w:sz w:val="28"/>
        </w:rPr>
        <w:t>к</w:t>
      </w:r>
      <w:r>
        <w:rPr>
          <w:sz w:val="28"/>
        </w:rPr>
        <w:t>раски выдела.</w:t>
      </w:r>
    </w:p>
    <w:p w:rsidR="00090EAE" w:rsidRDefault="00090EAE" w:rsidP="00497938">
      <w:pPr>
        <w:ind w:firstLine="709"/>
        <w:jc w:val="both"/>
        <w:rPr>
          <w:sz w:val="28"/>
        </w:rPr>
      </w:pPr>
      <w:r>
        <w:rPr>
          <w:sz w:val="28"/>
        </w:rPr>
        <w:t>Озёра закрасьте голубым цветом в 2 тона: бледным первым тоном ш</w:t>
      </w:r>
      <w:r>
        <w:rPr>
          <w:sz w:val="28"/>
        </w:rPr>
        <w:t>и</w:t>
      </w:r>
      <w:r>
        <w:rPr>
          <w:sz w:val="28"/>
        </w:rPr>
        <w:t>рокую прибрежную полосу, оставшуюся часть – вторым тоном. При окраске болот используйте голубую краску и немного чёрной, чтобы общий тон п</w:t>
      </w:r>
      <w:r>
        <w:rPr>
          <w:sz w:val="28"/>
        </w:rPr>
        <w:t>о</w:t>
      </w:r>
      <w:r>
        <w:rPr>
          <w:sz w:val="28"/>
        </w:rPr>
        <w:t>лучился грязновато – голубым. После отмывки всех выделов и высыхания поверхности чертежа вычертите его чёрной т</w:t>
      </w:r>
      <w:r>
        <w:rPr>
          <w:sz w:val="28"/>
        </w:rPr>
        <w:t>у</w:t>
      </w:r>
      <w:r>
        <w:rPr>
          <w:sz w:val="28"/>
        </w:rPr>
        <w:t>шью.</w:t>
      </w:r>
    </w:p>
    <w:p w:rsidR="00090EAE" w:rsidRDefault="00090EAE" w:rsidP="00175840">
      <w:pPr>
        <w:ind w:firstLine="709"/>
        <w:jc w:val="both"/>
        <w:rPr>
          <w:sz w:val="28"/>
        </w:rPr>
      </w:pPr>
      <w:r>
        <w:rPr>
          <w:sz w:val="28"/>
        </w:rPr>
        <w:t>Список преобладающих пород по выделам в каждом квартале следу</w:t>
      </w:r>
      <w:r>
        <w:rPr>
          <w:sz w:val="28"/>
        </w:rPr>
        <w:t>ю</w:t>
      </w:r>
      <w:r>
        <w:rPr>
          <w:sz w:val="28"/>
        </w:rPr>
        <w:t>щий: кв.31 выдел 1 – сосна; 2 – ель; 3 – сомкнувшиеся культурные сосны; 4 – бер</w:t>
      </w:r>
      <w:r>
        <w:rPr>
          <w:sz w:val="28"/>
        </w:rPr>
        <w:t>ё</w:t>
      </w:r>
      <w:r>
        <w:rPr>
          <w:sz w:val="28"/>
        </w:rPr>
        <w:t>за; 5 – осина; 6 – дуб; 7 – несомкнувшиеся культурные ели; 8 – берёза; 9 – л</w:t>
      </w:r>
      <w:r>
        <w:rPr>
          <w:sz w:val="28"/>
        </w:rPr>
        <w:t>и</w:t>
      </w:r>
      <w:r>
        <w:rPr>
          <w:sz w:val="28"/>
        </w:rPr>
        <w:t>ственница; 10 – кедр; 11 – дуб; кв.32 выдел 1 – сосна; 2 – озеро; 3 – ель; 4 – болото; 5 – сомкнувшиеся культурные сосны: 6 – дуб; 7 – лиственница; 8 – кедр; 9 – сосна; 10 – несомкнувшиеся культурные лиственницы; 11 – берёза; 12 – ель.</w:t>
      </w:r>
    </w:p>
    <w:p w:rsidR="00090EAE" w:rsidRDefault="00090EAE" w:rsidP="007E40CF">
      <w:pPr>
        <w:ind w:left="180" w:firstLine="671"/>
        <w:jc w:val="both"/>
        <w:rPr>
          <w:sz w:val="28"/>
        </w:rPr>
      </w:pPr>
      <w:r>
        <w:rPr>
          <w:sz w:val="28"/>
        </w:rPr>
        <w:t>Используя условные знаки (см. Приложение 2), нанесите на план с</w:t>
      </w:r>
      <w:r>
        <w:rPr>
          <w:sz w:val="28"/>
        </w:rPr>
        <w:t>и</w:t>
      </w:r>
      <w:r>
        <w:rPr>
          <w:sz w:val="28"/>
        </w:rPr>
        <w:t>туацию и заполните таблицу «Условные обозначения».</w:t>
      </w:r>
    </w:p>
    <w:p w:rsidR="007E40CF" w:rsidRDefault="007E40CF" w:rsidP="00090EAE">
      <w:pPr>
        <w:ind w:left="180"/>
        <w:jc w:val="center"/>
        <w:rPr>
          <w:b/>
          <w:sz w:val="28"/>
        </w:rPr>
      </w:pPr>
    </w:p>
    <w:p w:rsidR="003C262C" w:rsidRDefault="003C262C" w:rsidP="00090EAE">
      <w:pPr>
        <w:ind w:left="180"/>
        <w:jc w:val="center"/>
        <w:rPr>
          <w:b/>
          <w:sz w:val="28"/>
        </w:rPr>
      </w:pPr>
    </w:p>
    <w:p w:rsidR="00090EAE" w:rsidRDefault="00090EAE" w:rsidP="00090EAE">
      <w:pPr>
        <w:ind w:left="18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ПЛАН </w:t>
      </w:r>
    </w:p>
    <w:p w:rsidR="00090EAE" w:rsidRDefault="00090EAE" w:rsidP="00090EAE">
      <w:pPr>
        <w:ind w:left="180"/>
        <w:jc w:val="center"/>
        <w:rPr>
          <w:i/>
          <w:sz w:val="28"/>
        </w:rPr>
      </w:pPr>
      <w:r>
        <w:rPr>
          <w:b/>
          <w:i/>
          <w:sz w:val="28"/>
        </w:rPr>
        <w:t>лесонасаждений</w:t>
      </w:r>
    </w:p>
    <w:p w:rsidR="00090EAE" w:rsidRDefault="008875A1" w:rsidP="00090EAE">
      <w:pPr>
        <w:ind w:left="180"/>
        <w:jc w:val="center"/>
        <w:rPr>
          <w:i/>
          <w:sz w:val="28"/>
        </w:rPr>
      </w:pPr>
      <w:r>
        <w:rPr>
          <w:i/>
          <w:sz w:val="28"/>
        </w:rPr>
        <w:t>Масштаб 1:</w:t>
      </w:r>
      <w:r w:rsidR="00090EAE">
        <w:rPr>
          <w:i/>
          <w:sz w:val="28"/>
        </w:rPr>
        <w:t>10000</w:t>
      </w:r>
    </w:p>
    <w:p w:rsidR="00090EAE" w:rsidRDefault="00090EAE" w:rsidP="00090EAE">
      <w:pPr>
        <w:ind w:left="180"/>
        <w:jc w:val="center"/>
        <w:rPr>
          <w:i/>
          <w:sz w:val="28"/>
        </w:rPr>
      </w:pPr>
      <w:r>
        <w:rPr>
          <w:i/>
          <w:sz w:val="28"/>
        </w:rPr>
        <w:t xml:space="preserve">Общая площадь </w:t>
      </w:r>
      <w:smartTag w:uri="urn:schemas-microsoft-com:office:smarttags" w:element="metricconverter">
        <w:smartTagPr>
          <w:attr w:name="ProductID" w:val="173 га"/>
        </w:smartTagPr>
        <w:r>
          <w:rPr>
            <w:i/>
            <w:sz w:val="28"/>
          </w:rPr>
          <w:t>173 га</w:t>
        </w:r>
      </w:smartTag>
    </w:p>
    <w:p w:rsidR="00090EAE" w:rsidRDefault="00090EAE" w:rsidP="00090EAE">
      <w:pPr>
        <w:ind w:left="180"/>
        <w:jc w:val="center"/>
        <w:rPr>
          <w:b/>
          <w:i/>
          <w:sz w:val="28"/>
        </w:rPr>
      </w:pPr>
    </w:p>
    <w:p w:rsidR="00090EAE" w:rsidRDefault="004E2AB4" w:rsidP="00090EAE">
      <w:pPr>
        <w:ind w:left="18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29150" cy="2295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AE" w:rsidRDefault="00090EAE" w:rsidP="00090EAE">
      <w:pPr>
        <w:ind w:left="180"/>
        <w:jc w:val="center"/>
        <w:rPr>
          <w:sz w:val="28"/>
        </w:rPr>
      </w:pPr>
      <w:r>
        <w:rPr>
          <w:sz w:val="28"/>
        </w:rPr>
        <w:t>рис.</w:t>
      </w:r>
      <w:r w:rsidR="00DF2A8B">
        <w:rPr>
          <w:sz w:val="28"/>
        </w:rPr>
        <w:t xml:space="preserve"> </w:t>
      </w:r>
      <w:r w:rsidR="001E0D77">
        <w:rPr>
          <w:sz w:val="28"/>
        </w:rPr>
        <w:t>6</w:t>
      </w:r>
    </w:p>
    <w:p w:rsidR="00DF2A8B" w:rsidRDefault="00DF2A8B" w:rsidP="00090EAE">
      <w:pPr>
        <w:ind w:left="180"/>
        <w:jc w:val="center"/>
        <w:rPr>
          <w:sz w:val="28"/>
        </w:rPr>
      </w:pPr>
    </w:p>
    <w:p w:rsidR="00E229E9" w:rsidRDefault="00E229E9" w:rsidP="00090EAE">
      <w:pPr>
        <w:ind w:left="180"/>
        <w:jc w:val="center"/>
        <w:rPr>
          <w:sz w:val="28"/>
        </w:rPr>
      </w:pPr>
    </w:p>
    <w:p w:rsidR="00090EAE" w:rsidRDefault="00090EAE" w:rsidP="00DF2A8B">
      <w:pPr>
        <w:jc w:val="center"/>
        <w:rPr>
          <w:sz w:val="28"/>
        </w:rPr>
      </w:pPr>
      <w:r>
        <w:rPr>
          <w:sz w:val="28"/>
        </w:rPr>
        <w:t>Условные обозначения</w:t>
      </w:r>
    </w:p>
    <w:p w:rsidR="00090EAE" w:rsidRDefault="00090EAE" w:rsidP="00090EAE">
      <w:pPr>
        <w:ind w:left="180"/>
        <w:jc w:val="righ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810"/>
        <w:gridCol w:w="1080"/>
        <w:gridCol w:w="900"/>
        <w:gridCol w:w="1170"/>
        <w:gridCol w:w="817"/>
        <w:gridCol w:w="1442"/>
      </w:tblGrid>
      <w:tr w:rsidR="00090EAE" w:rsidTr="00090E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4" w:type="dxa"/>
            <w:vMerge w:val="restart"/>
            <w:vAlign w:val="center"/>
          </w:tcPr>
          <w:p w:rsidR="00090EAE" w:rsidRDefault="00090EAE" w:rsidP="00090EAE">
            <w:pPr>
              <w:jc w:val="center"/>
            </w:pPr>
            <w:r>
              <w:t>П</w:t>
            </w:r>
            <w:r>
              <w:t>о</w:t>
            </w:r>
            <w:r>
              <w:t>рода</w:t>
            </w:r>
          </w:p>
        </w:tc>
        <w:tc>
          <w:tcPr>
            <w:tcW w:w="3960" w:type="dxa"/>
            <w:gridSpan w:val="4"/>
            <w:vAlign w:val="center"/>
          </w:tcPr>
          <w:p w:rsidR="00090EAE" w:rsidRDefault="00090EAE" w:rsidP="00090EAE">
            <w:pPr>
              <w:jc w:val="center"/>
            </w:pPr>
            <w:r>
              <w:t>Группа возраста</w:t>
            </w:r>
          </w:p>
        </w:tc>
        <w:tc>
          <w:tcPr>
            <w:tcW w:w="817" w:type="dxa"/>
            <w:vMerge w:val="restart"/>
            <w:vAlign w:val="center"/>
          </w:tcPr>
          <w:p w:rsidR="00090EAE" w:rsidRDefault="00090EAE" w:rsidP="00090EAE">
            <w:pPr>
              <w:jc w:val="center"/>
            </w:pPr>
            <w:r>
              <w:t>Р</w:t>
            </w:r>
            <w:r>
              <w:t>е</w:t>
            </w:r>
            <w:r>
              <w:t>дины</w:t>
            </w:r>
          </w:p>
        </w:tc>
        <w:tc>
          <w:tcPr>
            <w:tcW w:w="1442" w:type="dxa"/>
            <w:vMerge w:val="restart"/>
            <w:vAlign w:val="center"/>
          </w:tcPr>
          <w:p w:rsidR="00090EAE" w:rsidRDefault="00090EAE" w:rsidP="00090EAE">
            <w:pPr>
              <w:jc w:val="center"/>
            </w:pPr>
            <w:r>
              <w:t>Второй ярус</w: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4" w:type="dxa"/>
            <w:vMerge/>
          </w:tcPr>
          <w:p w:rsidR="00090EAE" w:rsidRDefault="00090EAE" w:rsidP="00090EAE">
            <w:pPr>
              <w:jc w:val="center"/>
            </w:pPr>
          </w:p>
        </w:tc>
        <w:tc>
          <w:tcPr>
            <w:tcW w:w="810" w:type="dxa"/>
            <w:vAlign w:val="center"/>
          </w:tcPr>
          <w:p w:rsidR="00090EAE" w:rsidRDefault="00090EAE" w:rsidP="00090EAE">
            <w:pPr>
              <w:jc w:val="center"/>
            </w:pPr>
            <w:r>
              <w:t>М</w:t>
            </w:r>
            <w:r>
              <w:t>о</w:t>
            </w:r>
            <w:r>
              <w:t>ло</w:t>
            </w:r>
            <w:r>
              <w:t>д</w:t>
            </w:r>
            <w:r>
              <w:t>няки</w:t>
            </w:r>
          </w:p>
        </w:tc>
        <w:tc>
          <w:tcPr>
            <w:tcW w:w="1080" w:type="dxa"/>
            <w:vAlign w:val="center"/>
          </w:tcPr>
          <w:p w:rsidR="00090EAE" w:rsidRDefault="00090EAE" w:rsidP="00090EAE">
            <w:pPr>
              <w:jc w:val="center"/>
            </w:pPr>
            <w:r>
              <w:t>Средн</w:t>
            </w:r>
            <w:r>
              <w:t>е</w:t>
            </w:r>
            <w:r>
              <w:t>во</w:t>
            </w:r>
            <w:r>
              <w:t>з</w:t>
            </w:r>
            <w:r>
              <w:t>раст.</w:t>
            </w:r>
          </w:p>
        </w:tc>
        <w:tc>
          <w:tcPr>
            <w:tcW w:w="900" w:type="dxa"/>
            <w:vAlign w:val="center"/>
          </w:tcPr>
          <w:p w:rsidR="00090EAE" w:rsidRDefault="00090EAE" w:rsidP="00090EAE">
            <w:pPr>
              <w:jc w:val="center"/>
            </w:pPr>
            <w:r>
              <w:t>Пр</w:t>
            </w:r>
            <w:r>
              <w:t>и</w:t>
            </w:r>
            <w:r>
              <w:t>сп</w:t>
            </w:r>
            <w:r>
              <w:t>е</w:t>
            </w:r>
            <w:r>
              <w:t>вающ.</w:t>
            </w:r>
          </w:p>
        </w:tc>
        <w:tc>
          <w:tcPr>
            <w:tcW w:w="1170" w:type="dxa"/>
            <w:vAlign w:val="center"/>
          </w:tcPr>
          <w:p w:rsidR="00090EAE" w:rsidRDefault="00090EAE" w:rsidP="00090EAE">
            <w:pPr>
              <w:jc w:val="center"/>
            </w:pPr>
            <w:r>
              <w:t>Спелые и пер</w:t>
            </w:r>
            <w:r>
              <w:t>е</w:t>
            </w:r>
            <w:r>
              <w:t>сто</w:t>
            </w:r>
            <w:r>
              <w:t>й</w:t>
            </w:r>
            <w:r>
              <w:t>ные</w:t>
            </w:r>
          </w:p>
        </w:tc>
        <w:tc>
          <w:tcPr>
            <w:tcW w:w="817" w:type="dxa"/>
            <w:vMerge/>
            <w:vAlign w:val="center"/>
          </w:tcPr>
          <w:p w:rsidR="00090EAE" w:rsidRDefault="00090EAE" w:rsidP="00090EAE">
            <w:pPr>
              <w:jc w:val="center"/>
            </w:pPr>
          </w:p>
        </w:tc>
        <w:tc>
          <w:tcPr>
            <w:tcW w:w="1442" w:type="dxa"/>
            <w:vMerge/>
          </w:tcPr>
          <w:p w:rsidR="00090EAE" w:rsidRDefault="00090EAE" w:rsidP="00090EAE">
            <w:pPr>
              <w:jc w:val="center"/>
            </w:pP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С</w:t>
            </w:r>
            <w:r>
              <w:t>о</w:t>
            </w:r>
            <w:r>
              <w:t>сна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5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8.25pt" o:ole="" fillcolor="window">
                  <v:imagedata r:id="rId18" o:title=""/>
                </v:shape>
                <o:OLEObject Type="Embed" ProgID="PBrush" ShapeID="_x0000_i1025" DrawAspect="Content" ObjectID="_1563303611" r:id="rId19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300" w:dyaOrig="180">
                <v:shape id="_x0000_i1026" type="#_x0000_t75" style="width:15pt;height:9pt" o:ole="" fillcolor="window">
                  <v:imagedata r:id="rId20" o:title=""/>
                </v:shape>
                <o:OLEObject Type="Embed" ProgID="PBrush" ShapeID="_x0000_i1026" DrawAspect="Content" ObjectID="_1563303612" r:id="rId21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Бер</w:t>
            </w:r>
            <w:r>
              <w:t>ё</w:t>
            </w:r>
            <w:r>
              <w:t>за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50" w:dyaOrig="195">
                <v:shape id="_x0000_i1027" type="#_x0000_t75" style="width:7.5pt;height:9.75pt" o:ole="" fillcolor="window">
                  <v:imagedata r:id="rId22" o:title=""/>
                </v:shape>
                <o:OLEObject Type="Embed" ProgID="PBrush" ShapeID="_x0000_i1027" DrawAspect="Content" ObjectID="_1563303613" r:id="rId23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50" w:dyaOrig="195">
                <v:shape id="_x0000_i1028" type="#_x0000_t75" style="width:7.5pt;height:9.75pt" o:ole="" fillcolor="window">
                  <v:imagedata r:id="rId22" o:title=""/>
                </v:shape>
                <o:OLEObject Type="Embed" ProgID="PBrush" ShapeID="_x0000_i1028" DrawAspect="Content" ObjectID="_1563303614" r:id="rId24"/>
              </w:object>
            </w:r>
            <w:r>
              <w:object w:dxaOrig="150" w:dyaOrig="195">
                <v:shape id="_x0000_i1029" type="#_x0000_t75" style="width:7.5pt;height:9.75pt" o:ole="" fillcolor="window">
                  <v:imagedata r:id="rId22" o:title=""/>
                </v:shape>
                <o:OLEObject Type="Embed" ProgID="PBrush" ShapeID="_x0000_i1029" DrawAspect="Content" ObjectID="_1563303615" r:id="rId25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Дуб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65" w:dyaOrig="195">
                <v:shape id="_x0000_i1030" type="#_x0000_t75" style="width:8.25pt;height:9.75pt" o:ole="" fillcolor="window">
                  <v:imagedata r:id="rId26" o:title=""/>
                </v:shape>
                <o:OLEObject Type="Embed" ProgID="PBrush" ShapeID="_x0000_i1030" DrawAspect="Content" ObjectID="_1563303616" r:id="rId27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65" w:dyaOrig="195">
                <v:shape id="_x0000_i1031" type="#_x0000_t75" style="width:8.25pt;height:9.75pt" o:ole="" fillcolor="window">
                  <v:imagedata r:id="rId26" o:title=""/>
                </v:shape>
                <o:OLEObject Type="Embed" ProgID="PBrush" ShapeID="_x0000_i1031" DrawAspect="Content" ObjectID="_1563303617" r:id="rId28"/>
              </w:object>
            </w:r>
            <w:r>
              <w:object w:dxaOrig="165" w:dyaOrig="195">
                <v:shape id="_x0000_i1032" type="#_x0000_t75" style="width:8.25pt;height:9.75pt" o:ole="" fillcolor="window">
                  <v:imagedata r:id="rId26" o:title=""/>
                </v:shape>
                <o:OLEObject Type="Embed" ProgID="PBrush" ShapeID="_x0000_i1032" DrawAspect="Content" ObjectID="_1563303618" r:id="rId29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Ос</w:t>
            </w:r>
            <w:r>
              <w:t>и</w:t>
            </w:r>
            <w:r>
              <w:t>на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65" w:dyaOrig="195">
                <v:shape id="_x0000_i1033" type="#_x0000_t75" style="width:8.25pt;height:9.75pt" o:ole="" fillcolor="window">
                  <v:imagedata r:id="rId30" o:title=""/>
                </v:shape>
                <o:OLEObject Type="Embed" ProgID="PBrush" ShapeID="_x0000_i1033" DrawAspect="Content" ObjectID="_1563303619" r:id="rId31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65" w:dyaOrig="195">
                <v:shape id="_x0000_i1034" type="#_x0000_t75" style="width:8.25pt;height:9.75pt" o:ole="" fillcolor="window">
                  <v:imagedata r:id="rId30" o:title=""/>
                </v:shape>
                <o:OLEObject Type="Embed" ProgID="PBrush" ShapeID="_x0000_i1034" DrawAspect="Content" ObjectID="_1563303620" r:id="rId32"/>
              </w:object>
            </w:r>
            <w:r>
              <w:object w:dxaOrig="165" w:dyaOrig="195">
                <v:shape id="_x0000_i1035" type="#_x0000_t75" style="width:8.25pt;height:9.75pt" o:ole="" fillcolor="window">
                  <v:imagedata r:id="rId30" o:title=""/>
                </v:shape>
                <o:OLEObject Type="Embed" ProgID="PBrush" ShapeID="_x0000_i1035" DrawAspect="Content" ObjectID="_1563303621" r:id="rId33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Л</w:t>
            </w:r>
            <w:r>
              <w:t>и</w:t>
            </w:r>
            <w:r>
              <w:t>ственница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65" w:dyaOrig="165">
                <v:shape id="_x0000_i1036" type="#_x0000_t75" style="width:8.25pt;height:8.25pt" o:ole="" fillcolor="window">
                  <v:imagedata r:id="rId34" o:title=""/>
                </v:shape>
                <o:OLEObject Type="Embed" ProgID="PBrush" ShapeID="_x0000_i1036" DrawAspect="Content" ObjectID="_1563303622" r:id="rId35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270" w:dyaOrig="180">
                <v:shape id="_x0000_i1037" type="#_x0000_t75" style="width:13.5pt;height:9pt" o:ole="" fillcolor="window">
                  <v:imagedata r:id="rId36" o:title=""/>
                </v:shape>
                <o:OLEObject Type="Embed" ProgID="PBrush" ShapeID="_x0000_i1037" DrawAspect="Content" ObjectID="_1563303623" r:id="rId37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Кедр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05" w:dyaOrig="165">
                <v:shape id="_x0000_i1038" type="#_x0000_t75" style="width:5.25pt;height:8.25pt" o:ole="" fillcolor="window">
                  <v:imagedata r:id="rId38" o:title=""/>
                </v:shape>
                <o:OLEObject Type="Embed" ProgID="PBrush" ShapeID="_x0000_i1038" DrawAspect="Content" ObjectID="_1563303624" r:id="rId39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95" w:dyaOrig="180">
                <v:shape id="_x0000_i1039" type="#_x0000_t75" style="width:9.75pt;height:9pt" o:ole="" fillcolor="window">
                  <v:imagedata r:id="rId40" o:title=""/>
                </v:shape>
                <o:OLEObject Type="Embed" ProgID="PBrush" ShapeID="_x0000_i1039" DrawAspect="Content" ObjectID="_1563303625" r:id="rId41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Ель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817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50" w:dyaOrig="180">
                <v:shape id="_x0000_i1040" type="#_x0000_t75" style="width:7.5pt;height:9pt" o:ole="" fillcolor="window">
                  <v:imagedata r:id="rId42" o:title=""/>
                </v:shape>
                <o:OLEObject Type="Embed" ProgID="PBrush" ShapeID="_x0000_i1040" DrawAspect="Content" ObjectID="_1563303626" r:id="rId43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150" w:dyaOrig="180">
                <v:shape id="_x0000_i1041" type="#_x0000_t75" style="width:7.5pt;height:9pt" o:ole="" fillcolor="window">
                  <v:imagedata r:id="rId42" o:title=""/>
                </v:shape>
                <o:OLEObject Type="Embed" ProgID="PBrush" ShapeID="_x0000_i1041" DrawAspect="Content" ObjectID="_1563303627" r:id="rId44"/>
              </w:object>
            </w:r>
            <w:r>
              <w:object w:dxaOrig="150" w:dyaOrig="180">
                <v:shape id="_x0000_i1042" type="#_x0000_t75" style="width:7.5pt;height:9pt" o:ole="" fillcolor="window">
                  <v:imagedata r:id="rId42" o:title=""/>
                </v:shape>
                <o:OLEObject Type="Embed" ProgID="PBrush" ShapeID="_x0000_i1042" DrawAspect="Content" ObjectID="_1563303628" r:id="rId45"/>
              </w:objec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t>Б</w:t>
            </w:r>
            <w:r>
              <w:t>о</w:t>
            </w:r>
            <w:r>
              <w:t>лото</w: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  <w:r>
              <w:t>сен</w:t>
            </w:r>
            <w:r>
              <w:t>о</w:t>
            </w:r>
            <w:r>
              <w:t>кос</w:t>
            </w: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  <w:r>
              <w:t>в</w:t>
            </w:r>
            <w:r>
              <w:t>ы</w:t>
            </w:r>
            <w:r>
              <w:t>рубка</w:t>
            </w: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  <w:r>
              <w:t>пр</w:t>
            </w:r>
            <w:r>
              <w:t>о</w:t>
            </w:r>
            <w:r>
              <w:t>гал</w:t>
            </w: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  <w:r>
              <w:t>граница</w:t>
            </w:r>
          </w:p>
        </w:tc>
        <w:tc>
          <w:tcPr>
            <w:tcW w:w="817" w:type="dxa"/>
          </w:tcPr>
          <w:p w:rsidR="00090EAE" w:rsidRDefault="00090EAE" w:rsidP="00090EAE">
            <w:pPr>
              <w:jc w:val="center"/>
            </w:pPr>
            <w:r>
              <w:t>пр</w:t>
            </w:r>
            <w:r>
              <w:t>о</w:t>
            </w:r>
            <w:r>
              <w:t>сека</w:t>
            </w:r>
          </w:p>
        </w:tc>
        <w:tc>
          <w:tcPr>
            <w:tcW w:w="1442" w:type="dxa"/>
          </w:tcPr>
          <w:p w:rsidR="00090EAE" w:rsidRDefault="00090EAE" w:rsidP="00090EAE">
            <w:pPr>
              <w:jc w:val="center"/>
            </w:pPr>
            <w:r>
              <w:t>дор</w:t>
            </w:r>
            <w:r>
              <w:t>о</w:t>
            </w:r>
            <w:r>
              <w:t>га</w:t>
            </w:r>
          </w:p>
        </w:tc>
      </w:tr>
      <w:tr w:rsidR="00090EAE" w:rsidTr="00090EAE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2064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570" w:dyaOrig="210">
                <v:shape id="_x0000_i1043" type="#_x0000_t75" style="width:28.5pt;height:10.5pt" o:ole="" fillcolor="window">
                  <v:imagedata r:id="rId46" o:title=""/>
                </v:shape>
                <o:OLEObject Type="Embed" ProgID="PBrush" ShapeID="_x0000_i1043" DrawAspect="Content" ObjectID="_1563303629" r:id="rId47"/>
              </w:object>
            </w:r>
          </w:p>
        </w:tc>
        <w:tc>
          <w:tcPr>
            <w:tcW w:w="810" w:type="dxa"/>
          </w:tcPr>
          <w:p w:rsidR="00090EAE" w:rsidRDefault="00090EAE" w:rsidP="00090EAE">
            <w:pPr>
              <w:jc w:val="center"/>
            </w:pPr>
            <w:r>
              <w:object w:dxaOrig="435" w:dyaOrig="180">
                <v:shape id="_x0000_i1044" type="#_x0000_t75" style="width:21.75pt;height:9pt" o:ole="" fillcolor="window">
                  <v:imagedata r:id="rId48" o:title=""/>
                </v:shape>
                <o:OLEObject Type="Embed" ProgID="PBrush" ShapeID="_x0000_i1044" DrawAspect="Content" ObjectID="_1563303630" r:id="rId49"/>
              </w:object>
            </w:r>
          </w:p>
        </w:tc>
        <w:tc>
          <w:tcPr>
            <w:tcW w:w="1080" w:type="dxa"/>
          </w:tcPr>
          <w:p w:rsidR="00090EAE" w:rsidRDefault="00090EAE" w:rsidP="00090EAE">
            <w:pPr>
              <w:jc w:val="center"/>
            </w:pPr>
            <w:r>
              <w:object w:dxaOrig="480" w:dyaOrig="165">
                <v:shape id="_x0000_i1045" type="#_x0000_t75" style="width:24pt;height:8.25pt" o:ole="" fillcolor="window">
                  <v:imagedata r:id="rId50" o:title=""/>
                </v:shape>
                <o:OLEObject Type="Embed" ProgID="PBrush" ShapeID="_x0000_i1045" DrawAspect="Content" ObjectID="_1563303631" r:id="rId51"/>
              </w:object>
            </w:r>
          </w:p>
        </w:tc>
        <w:tc>
          <w:tcPr>
            <w:tcW w:w="900" w:type="dxa"/>
          </w:tcPr>
          <w:p w:rsidR="00090EAE" w:rsidRDefault="00090EAE" w:rsidP="00090EAE">
            <w:pPr>
              <w:jc w:val="center"/>
            </w:pPr>
          </w:p>
        </w:tc>
        <w:tc>
          <w:tcPr>
            <w:tcW w:w="1170" w:type="dxa"/>
          </w:tcPr>
          <w:p w:rsidR="00090EAE" w:rsidRDefault="00090EAE" w:rsidP="00090EAE">
            <w:pPr>
              <w:jc w:val="center"/>
            </w:pPr>
            <w:r>
              <w:object w:dxaOrig="525" w:dyaOrig="60">
                <v:shape id="_x0000_i1046" type="#_x0000_t75" style="width:26.25pt;height:3pt" o:ole="" fillcolor="window">
                  <v:imagedata r:id="rId52" o:title=""/>
                </v:shape>
                <o:OLEObject Type="Embed" ProgID="PBrush" ShapeID="_x0000_i1046" DrawAspect="Content" ObjectID="_1563303632" r:id="rId53"/>
              </w:object>
            </w:r>
          </w:p>
        </w:tc>
        <w:tc>
          <w:tcPr>
            <w:tcW w:w="817" w:type="dxa"/>
            <w:vAlign w:val="center"/>
          </w:tcPr>
          <w:p w:rsidR="00090EAE" w:rsidRDefault="00090EAE" w:rsidP="00090EAE">
            <w:r>
              <w:object w:dxaOrig="525" w:dyaOrig="60">
                <v:shape id="_x0000_i1047" type="#_x0000_t75" style="width:26.25pt;height:3pt" o:ole="" fillcolor="window">
                  <v:imagedata r:id="rId54" o:title=""/>
                </v:shape>
                <o:OLEObject Type="Embed" ProgID="PBrush" ShapeID="_x0000_i1047" DrawAspect="Content" ObjectID="_1563303633" r:id="rId55"/>
              </w:object>
            </w:r>
          </w:p>
        </w:tc>
        <w:tc>
          <w:tcPr>
            <w:tcW w:w="1442" w:type="dxa"/>
            <w:vAlign w:val="center"/>
          </w:tcPr>
          <w:p w:rsidR="00090EAE" w:rsidRDefault="00090EAE" w:rsidP="00090EAE">
            <w:pPr>
              <w:jc w:val="center"/>
            </w:pPr>
            <w:r>
              <w:object w:dxaOrig="510" w:dyaOrig="45">
                <v:shape id="_x0000_i1048" type="#_x0000_t75" style="width:25.5pt;height:2.25pt" o:ole="" fillcolor="window">
                  <v:imagedata r:id="rId56" o:title=""/>
                </v:shape>
                <o:OLEObject Type="Embed" ProgID="PBrush" ShapeID="_x0000_i1048" DrawAspect="Content" ObjectID="_1563303634" r:id="rId57"/>
              </w:object>
            </w:r>
          </w:p>
        </w:tc>
      </w:tr>
    </w:tbl>
    <w:p w:rsidR="00090EAE" w:rsidRDefault="00090EAE" w:rsidP="00090EAE">
      <w:pPr>
        <w:ind w:left="180"/>
        <w:jc w:val="center"/>
        <w:rPr>
          <w:sz w:val="28"/>
        </w:rPr>
      </w:pPr>
    </w:p>
    <w:p w:rsidR="00090EAE" w:rsidRDefault="00090EAE" w:rsidP="00090EAE">
      <w:pPr>
        <w:ind w:left="180"/>
        <w:jc w:val="center"/>
        <w:rPr>
          <w:sz w:val="28"/>
        </w:rPr>
      </w:pPr>
    </w:p>
    <w:p w:rsidR="00090EAE" w:rsidRDefault="00090EAE" w:rsidP="00090EAE">
      <w:pPr>
        <w:ind w:left="180"/>
        <w:jc w:val="center"/>
        <w:rPr>
          <w:sz w:val="28"/>
        </w:rPr>
      </w:pPr>
    </w:p>
    <w:p w:rsidR="00914852" w:rsidRDefault="00090EAE" w:rsidP="00090EAE">
      <w:pPr>
        <w:ind w:left="360"/>
        <w:jc w:val="center"/>
        <w:rPr>
          <w:b/>
          <w:sz w:val="28"/>
          <w:u w:val="single"/>
        </w:rPr>
      </w:pPr>
      <w:r>
        <w:rPr>
          <w:sz w:val="28"/>
        </w:rPr>
        <w:br w:type="page"/>
      </w:r>
      <w:r w:rsidR="00914852">
        <w:rPr>
          <w:b/>
          <w:sz w:val="28"/>
          <w:u w:val="single"/>
        </w:rPr>
        <w:lastRenderedPageBreak/>
        <w:t>Методические указ</w:t>
      </w:r>
      <w:r w:rsidR="00914852">
        <w:rPr>
          <w:b/>
          <w:sz w:val="28"/>
          <w:u w:val="single"/>
        </w:rPr>
        <w:t>а</w:t>
      </w:r>
      <w:r w:rsidR="00914852">
        <w:rPr>
          <w:b/>
          <w:sz w:val="28"/>
          <w:u w:val="single"/>
        </w:rPr>
        <w:t>ния  по выполнению</w:t>
      </w:r>
    </w:p>
    <w:p w:rsidR="00914852" w:rsidRDefault="00914852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контрольной раб</w:t>
      </w:r>
      <w:r>
        <w:rPr>
          <w:b/>
          <w:sz w:val="28"/>
          <w:u w:val="single"/>
        </w:rPr>
        <w:t>о</w:t>
      </w:r>
      <w:r>
        <w:rPr>
          <w:b/>
          <w:sz w:val="28"/>
          <w:u w:val="single"/>
        </w:rPr>
        <w:t>ты №2.</w:t>
      </w:r>
    </w:p>
    <w:p w:rsidR="00914852" w:rsidRDefault="00914852">
      <w:pPr>
        <w:ind w:left="360"/>
        <w:jc w:val="center"/>
        <w:rPr>
          <w:b/>
          <w:sz w:val="28"/>
          <w:u w:val="single"/>
        </w:rPr>
      </w:pPr>
    </w:p>
    <w:p w:rsidR="00914852" w:rsidRDefault="0091485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№1. Составление плана по прямоугольным координ</w:t>
      </w:r>
      <w:r>
        <w:rPr>
          <w:b/>
          <w:sz w:val="28"/>
          <w:u w:val="single"/>
        </w:rPr>
        <w:t>а</w:t>
      </w:r>
      <w:r>
        <w:rPr>
          <w:b/>
          <w:sz w:val="28"/>
          <w:u w:val="single"/>
        </w:rPr>
        <w:t>там.</w:t>
      </w:r>
    </w:p>
    <w:p w:rsidR="00914852" w:rsidRDefault="00914852" w:rsidP="00856988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1241" type="#_x0000_t202" style="position:absolute;left:0;text-align:left;margin-left:220.2pt;margin-top:70.6pt;width:184.6pt;height:117pt;z-index:251650048" o:allowincell="f" stroked="f">
            <v:textbox style="mso-next-textbox:#_x0000_s1241">
              <w:txbxContent>
                <w:p w:rsidR="007B2BDB" w:rsidRDefault="007B2BDB">
                  <w:pPr>
                    <w:jc w:val="both"/>
                  </w:pPr>
                  <w:r>
                    <w:rPr>
                      <w:rFonts w:ascii="Tahoma" w:hAnsi="Tahoma"/>
                    </w:rPr>
                    <w:t>β</w:t>
                  </w:r>
                  <w:r>
                    <w:t xml:space="preserve"> = З-П;</w:t>
                  </w:r>
                </w:p>
                <w:p w:rsidR="007B2BDB" w:rsidRDefault="007B2BDB">
                  <w:pPr>
                    <w:jc w:val="both"/>
                  </w:pPr>
                  <w:r>
                    <w:t xml:space="preserve">где </w:t>
                  </w:r>
                  <w:r>
                    <w:rPr>
                      <w:rFonts w:ascii="Tahoma" w:hAnsi="Tahoma"/>
                    </w:rPr>
                    <w:t xml:space="preserve">β – </w:t>
                  </w:r>
                  <w:r>
                    <w:t>горизонтальный (вну</w:t>
                  </w:r>
                  <w:r>
                    <w:t>т</w:t>
                  </w:r>
                  <w:r>
                    <w:t>ренний) угол</w:t>
                  </w:r>
                </w:p>
                <w:p w:rsidR="007B2BDB" w:rsidRDefault="007B2BDB">
                  <w:pPr>
                    <w:jc w:val="both"/>
                  </w:pPr>
                  <w:r>
                    <w:t>З – средний отсчёт на заднюю точку (3)</w:t>
                  </w:r>
                </w:p>
                <w:p w:rsidR="007B2BDB" w:rsidRDefault="007B2BDB">
                  <w:pPr>
                    <w:jc w:val="both"/>
                  </w:pPr>
                  <w:r>
                    <w:t>П – передний отсчёт на пере</w:t>
                  </w:r>
                  <w:r>
                    <w:t>д</w:t>
                  </w:r>
                  <w:r>
                    <w:t>нюю точку (2)</w:t>
                  </w:r>
                </w:p>
              </w:txbxContent>
            </v:textbox>
          </v:shape>
        </w:pict>
      </w:r>
      <w:r>
        <w:rPr>
          <w:sz w:val="28"/>
        </w:rPr>
        <w:t>Создание геодезической основы лесоустроительного планшета, съёмки гр</w:t>
      </w:r>
      <w:r>
        <w:rPr>
          <w:sz w:val="28"/>
        </w:rPr>
        <w:t>а</w:t>
      </w:r>
      <w:r>
        <w:rPr>
          <w:sz w:val="28"/>
        </w:rPr>
        <w:t>ниц лесного массива, восстановление границ леса требует более высокой точности геодезических работ. Такую точность даёт теодолитная съёмка. Теодолит предназначен для измерения горизонтальных, вертикальных углов и азимутов линий.</w:t>
      </w:r>
    </w:p>
    <w:p w:rsidR="00914852" w:rsidRDefault="00914852">
      <w:pPr>
        <w:ind w:left="3330"/>
        <w:rPr>
          <w:sz w:val="28"/>
        </w:rPr>
      </w:pPr>
    </w:p>
    <w:p w:rsidR="00914852" w:rsidRDefault="00914852">
      <w:pPr>
        <w:jc w:val="both"/>
        <w:rPr>
          <w:sz w:val="28"/>
        </w:rPr>
      </w:pPr>
      <w:r>
        <w:rPr>
          <w:noProof/>
          <w:sz w:val="28"/>
        </w:rPr>
        <w:pict>
          <v:shape id="_x0000_s1595" type="#_x0000_t202" style="position:absolute;left:0;text-align:left;margin-left:106.6pt;margin-top:45pt;width:28.4pt;height:28.4pt;z-index:251666432" o:allowincell="f" stroked="f">
            <v:textbox>
              <w:txbxContent>
                <w:p w:rsidR="007B2BDB" w:rsidRDefault="007B2BDB">
                  <w:pPr>
                    <w:jc w:val="center"/>
                  </w:pPr>
                  <w:r>
                    <w:sym w:font="Symbol" w:char="F062"/>
                  </w:r>
                </w:p>
              </w:txbxContent>
            </v:textbox>
          </v:shape>
        </w:pict>
      </w:r>
      <w:r>
        <w:rPr>
          <w:sz w:val="28"/>
        </w:rPr>
        <w:tab/>
      </w:r>
      <w:r w:rsidR="004E2AB4">
        <w:rPr>
          <w:noProof/>
          <w:sz w:val="28"/>
        </w:rPr>
        <w:drawing>
          <wp:inline distT="0" distB="0" distL="0" distR="0">
            <wp:extent cx="1743075" cy="1190625"/>
            <wp:effectExtent l="19050" t="0" r="9525" b="0"/>
            <wp:docPr id="32" name="Рисунок 3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</w:t>
      </w:r>
    </w:p>
    <w:p w:rsidR="00914852" w:rsidRDefault="00914852">
      <w:pPr>
        <w:jc w:val="both"/>
        <w:rPr>
          <w:sz w:val="28"/>
        </w:rPr>
      </w:pPr>
    </w:p>
    <w:p w:rsidR="00914852" w:rsidRDefault="00914852" w:rsidP="00433422">
      <w:pPr>
        <w:ind w:firstLine="709"/>
        <w:rPr>
          <w:i/>
          <w:sz w:val="28"/>
        </w:rPr>
      </w:pPr>
      <w:r>
        <w:rPr>
          <w:sz w:val="28"/>
        </w:rPr>
        <w:t>Внутренние углы - углы внутри полигона. Каждый угол полигона и</w:t>
      </w:r>
      <w:r>
        <w:rPr>
          <w:sz w:val="28"/>
        </w:rPr>
        <w:t>з</w:t>
      </w:r>
      <w:r>
        <w:rPr>
          <w:sz w:val="28"/>
        </w:rPr>
        <w:t>меряют дважды. Первое измерение проводят при положении вертикального круга теодолита справа от зрительной  трубы (КП), второе – для контроля при кр</w:t>
      </w:r>
      <w:r>
        <w:rPr>
          <w:sz w:val="28"/>
        </w:rPr>
        <w:t>у</w:t>
      </w:r>
      <w:r>
        <w:rPr>
          <w:sz w:val="28"/>
        </w:rPr>
        <w:t>ге слева от трубы (КЛ). Расхождение допустимо не более 2</w:t>
      </w:r>
      <w:r>
        <w:rPr>
          <w:sz w:val="28"/>
          <w:lang w:val="en-US"/>
        </w:rPr>
        <w:t>t</w:t>
      </w:r>
      <w:r>
        <w:rPr>
          <w:sz w:val="28"/>
        </w:rPr>
        <w:t xml:space="preserve">, где </w:t>
      </w:r>
      <w:r>
        <w:rPr>
          <w:sz w:val="28"/>
          <w:lang w:val="en-US"/>
        </w:rPr>
        <w:t>t</w:t>
      </w:r>
      <w:r>
        <w:rPr>
          <w:sz w:val="28"/>
        </w:rPr>
        <w:t xml:space="preserve"> – точность отсчёта микроскопа теодолита (</w:t>
      </w:r>
      <w:r>
        <w:rPr>
          <w:sz w:val="28"/>
          <w:lang w:val="en-US"/>
        </w:rPr>
        <w:t>t</w:t>
      </w:r>
      <w:r>
        <w:rPr>
          <w:sz w:val="28"/>
        </w:rPr>
        <w:t xml:space="preserve"> – точность в</w:t>
      </w:r>
      <w:r w:rsidR="00433422">
        <w:rPr>
          <w:sz w:val="28"/>
        </w:rPr>
        <w:t xml:space="preserve">ерньера для теодолита ТТ - 5). </w:t>
      </w:r>
      <w:r>
        <w:rPr>
          <w:sz w:val="28"/>
        </w:rPr>
        <w:t xml:space="preserve">Из двух измерений выводят среднюю величину. </w:t>
      </w:r>
    </w:p>
    <w:p w:rsidR="00914852" w:rsidRDefault="006E73BC">
      <w:pPr>
        <w:jc w:val="both"/>
        <w:rPr>
          <w:i/>
          <w:sz w:val="28"/>
        </w:rPr>
      </w:pPr>
      <w:r>
        <w:rPr>
          <w:i/>
          <w:sz w:val="28"/>
        </w:rPr>
        <w:t>Пример 7</w:t>
      </w:r>
      <w:r w:rsidR="00914852">
        <w:rPr>
          <w:i/>
          <w:sz w:val="28"/>
        </w:rPr>
        <w:t xml:space="preserve">. </w:t>
      </w:r>
      <w:r w:rsidR="00914852">
        <w:rPr>
          <w:sz w:val="28"/>
        </w:rPr>
        <w:t>Обработки ведомости вычисления координат.</w:t>
      </w:r>
    </w:p>
    <w:p w:rsidR="00914852" w:rsidRDefault="00914852" w:rsidP="008B7480">
      <w:pPr>
        <w:ind w:firstLine="709"/>
        <w:jc w:val="both"/>
        <w:rPr>
          <w:sz w:val="28"/>
        </w:rPr>
      </w:pPr>
      <w:r>
        <w:rPr>
          <w:sz w:val="28"/>
        </w:rPr>
        <w:t>Основным полевым материалом теодолитной съёмки для составления плана участка является журнал теодолитной съёмки (таблица 13). Порядок запо</w:t>
      </w:r>
      <w:r>
        <w:rPr>
          <w:sz w:val="28"/>
        </w:rPr>
        <w:t>л</w:t>
      </w:r>
      <w:r>
        <w:rPr>
          <w:sz w:val="28"/>
        </w:rPr>
        <w:t>нения журнала теодолитной съёмки следующий.</w:t>
      </w:r>
    </w:p>
    <w:p w:rsidR="00914852" w:rsidRDefault="00914852" w:rsidP="008B7480">
      <w:pPr>
        <w:ind w:firstLine="709"/>
        <w:jc w:val="both"/>
        <w:rPr>
          <w:sz w:val="28"/>
        </w:rPr>
      </w:pPr>
      <w:r>
        <w:rPr>
          <w:sz w:val="28"/>
        </w:rPr>
        <w:t>Для угла №1 покажем процесс вычисления подробно.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При первом измерении (КП)  З =214º 39´ ;   П = 132º 57´</w:t>
      </w:r>
    </w:p>
    <w:p w:rsidR="00914852" w:rsidRDefault="00914852">
      <w:pPr>
        <w:jc w:val="center"/>
        <w:rPr>
          <w:sz w:val="28"/>
        </w:rPr>
      </w:pPr>
      <w:r>
        <w:rPr>
          <w:sz w:val="28"/>
        </w:rPr>
        <w:t>β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214º 39´ – 132º 57´  = 81º 42´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При втором измерении (КЛ)  З =34º 40´ ;   П = 312º 56´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34º 40´ + 360º = 394º 40´ (т.к. З</w:t>
      </w:r>
      <w:r>
        <w:rPr>
          <w:sz w:val="28"/>
        </w:rPr>
        <w:sym w:font="Symbol" w:char="F03C"/>
      </w:r>
      <w:r>
        <w:rPr>
          <w:sz w:val="28"/>
        </w:rPr>
        <w:t xml:space="preserve"> П, то к 3 + 360º)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β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 = 394º 40´ – 312º 56´ = 81º 44´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так как расхождение между β, измеренного при КП и β, измеренного при КЛ равно 2´, что допустимо, то вычисляем среднее значение из двух результ</w:t>
      </w:r>
      <w:r>
        <w:rPr>
          <w:sz w:val="28"/>
        </w:rPr>
        <w:t>а</w:t>
      </w:r>
      <w:r>
        <w:rPr>
          <w:sz w:val="28"/>
        </w:rPr>
        <w:t>тов.</w:t>
      </w:r>
    </w:p>
    <w:p w:rsidR="00914852" w:rsidRDefault="00914852">
      <w:pPr>
        <w:jc w:val="center"/>
        <w:rPr>
          <w:sz w:val="28"/>
        </w:rPr>
      </w:pPr>
      <w:r>
        <w:rPr>
          <w:sz w:val="28"/>
        </w:rPr>
        <w:t>β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 = 81º (42´ + 44´)/2 = 81º 43´</w:t>
      </w:r>
    </w:p>
    <w:p w:rsidR="00914852" w:rsidRDefault="00914852" w:rsidP="00A25710">
      <w:pPr>
        <w:ind w:firstLine="709"/>
        <w:jc w:val="both"/>
        <w:rPr>
          <w:sz w:val="28"/>
        </w:rPr>
      </w:pPr>
      <w:r>
        <w:rPr>
          <w:sz w:val="28"/>
        </w:rPr>
        <w:t>Аналогично выполняют расчёты для остальных точек стояния приб</w:t>
      </w:r>
      <w:r>
        <w:rPr>
          <w:sz w:val="28"/>
        </w:rPr>
        <w:t>о</w:t>
      </w:r>
      <w:r>
        <w:rPr>
          <w:sz w:val="28"/>
        </w:rPr>
        <w:t>ра.</w:t>
      </w:r>
    </w:p>
    <w:p w:rsidR="00914852" w:rsidRDefault="00914852" w:rsidP="00A25710">
      <w:pPr>
        <w:ind w:firstLine="709"/>
        <w:jc w:val="both"/>
        <w:rPr>
          <w:sz w:val="28"/>
        </w:rPr>
      </w:pPr>
      <w:r>
        <w:rPr>
          <w:sz w:val="28"/>
        </w:rPr>
        <w:t>Результаты полевых измерений записываю</w:t>
      </w:r>
      <w:r w:rsidR="0054416E">
        <w:rPr>
          <w:sz w:val="28"/>
        </w:rPr>
        <w:t xml:space="preserve">т в журнале теодолитной съёмки </w:t>
      </w:r>
      <w:r>
        <w:rPr>
          <w:sz w:val="28"/>
        </w:rPr>
        <w:t>(таблица 13).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pStyle w:val="5"/>
      </w:pPr>
      <w:r>
        <w:lastRenderedPageBreak/>
        <w:t>Журнал теодолитной съёмки</w:t>
      </w:r>
    </w:p>
    <w:p w:rsidR="00914852" w:rsidRDefault="00914852" w:rsidP="0057138C">
      <w:pPr>
        <w:jc w:val="right"/>
        <w:rPr>
          <w:i/>
          <w:sz w:val="28"/>
        </w:rPr>
      </w:pPr>
      <w:r>
        <w:rPr>
          <w:i/>
          <w:sz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771"/>
        <w:gridCol w:w="720"/>
        <w:gridCol w:w="810"/>
        <w:gridCol w:w="849"/>
        <w:gridCol w:w="720"/>
        <w:gridCol w:w="810"/>
        <w:gridCol w:w="810"/>
        <w:gridCol w:w="810"/>
        <w:gridCol w:w="810"/>
        <w:gridCol w:w="861"/>
        <w:gridCol w:w="90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97" w:type="dxa"/>
            <w:vMerge w:val="restart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№ точки стояния прибора</w:t>
            </w:r>
          </w:p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Поло</w:t>
            </w:r>
          </w:p>
          <w:p w:rsidR="00914852" w:rsidRDefault="00914852">
            <w:pPr>
              <w:jc w:val="center"/>
            </w:pPr>
            <w:r>
              <w:t>жен. ве</w:t>
            </w:r>
            <w:r>
              <w:t>р</w:t>
            </w:r>
            <w:r>
              <w:t>т</w:t>
            </w:r>
            <w:r>
              <w:t>и</w:t>
            </w:r>
            <w:r>
              <w:t>кального кр</w:t>
            </w:r>
            <w:r>
              <w:t>у</w:t>
            </w:r>
            <w:r>
              <w:t>га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14852" w:rsidRDefault="00914852">
            <w:pPr>
              <w:ind w:left="113" w:right="113"/>
              <w:jc w:val="center"/>
            </w:pPr>
            <w:r>
              <w:t>№ точки визир</w:t>
            </w:r>
            <w:r>
              <w:t>о</w:t>
            </w:r>
            <w:r>
              <w:t>вания</w:t>
            </w:r>
          </w:p>
        </w:tc>
        <w:tc>
          <w:tcPr>
            <w:tcW w:w="1659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Отсчёт по г</w:t>
            </w:r>
            <w:r>
              <w:t>о</w:t>
            </w:r>
            <w:r>
              <w:t>ризонтальн</w:t>
            </w:r>
            <w:r>
              <w:t>о</w:t>
            </w:r>
            <w:r>
              <w:t>му кругу</w:t>
            </w:r>
          </w:p>
        </w:tc>
        <w:tc>
          <w:tcPr>
            <w:tcW w:w="1530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Два замера величины угла</w:t>
            </w:r>
          </w:p>
        </w:tc>
        <w:tc>
          <w:tcPr>
            <w:tcW w:w="1620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Средняя в</w:t>
            </w:r>
            <w:r>
              <w:t>е</w:t>
            </w:r>
            <w:r>
              <w:t>личина угла</w:t>
            </w:r>
          </w:p>
        </w:tc>
        <w:tc>
          <w:tcPr>
            <w:tcW w:w="1671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 xml:space="preserve">Длина </w:t>
            </w:r>
          </w:p>
          <w:p w:rsidR="00914852" w:rsidRDefault="00914852">
            <w:pPr>
              <w:jc w:val="center"/>
            </w:pPr>
            <w:r>
              <w:t>м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Угол</w:t>
            </w:r>
          </w:p>
          <w:p w:rsidR="00914852" w:rsidRDefault="00914852">
            <w:pPr>
              <w:jc w:val="center"/>
            </w:pPr>
            <w:r>
              <w:t>н</w:t>
            </w:r>
            <w:r>
              <w:t>а</w:t>
            </w:r>
            <w:r>
              <w:t>клона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гр</w:t>
            </w:r>
            <w:r>
              <w:t>а</w:t>
            </w:r>
            <w:r>
              <w:t>дусы</w:t>
            </w:r>
          </w:p>
        </w:tc>
        <w:tc>
          <w:tcPr>
            <w:tcW w:w="849" w:type="dxa"/>
            <w:vAlign w:val="center"/>
          </w:tcPr>
          <w:p w:rsidR="00914852" w:rsidRDefault="00914852">
            <w:pPr>
              <w:jc w:val="center"/>
            </w:pPr>
            <w:r>
              <w:t>м</w:t>
            </w:r>
            <w:r>
              <w:t>и</w:t>
            </w:r>
            <w:r>
              <w:t>ну</w:t>
            </w:r>
          </w:p>
          <w:p w:rsidR="00914852" w:rsidRDefault="00914852">
            <w:pPr>
              <w:jc w:val="center"/>
            </w:pPr>
            <w:r>
              <w:t>ты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гр</w:t>
            </w:r>
            <w:r>
              <w:t>а</w:t>
            </w:r>
            <w:r>
              <w:t>д</w:t>
            </w:r>
            <w:r>
              <w:t>у</w:t>
            </w:r>
            <w:r>
              <w:t>сы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м</w:t>
            </w:r>
            <w:r>
              <w:t>и</w:t>
            </w:r>
            <w:r>
              <w:t>ну</w:t>
            </w:r>
          </w:p>
          <w:p w:rsidR="00914852" w:rsidRDefault="00914852">
            <w:pPr>
              <w:jc w:val="center"/>
            </w:pPr>
            <w:r>
              <w:t>ты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гр</w:t>
            </w:r>
            <w:r>
              <w:t>а</w:t>
            </w:r>
            <w:r>
              <w:t>дусы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м</w:t>
            </w:r>
            <w:r>
              <w:t>и</w:t>
            </w:r>
            <w:r>
              <w:t>ну</w:t>
            </w:r>
          </w:p>
          <w:p w:rsidR="00914852" w:rsidRDefault="00914852">
            <w:pPr>
              <w:jc w:val="center"/>
            </w:pPr>
            <w:r>
              <w:t>ты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два</w:t>
            </w:r>
          </w:p>
          <w:p w:rsidR="00914852" w:rsidRDefault="00914852">
            <w:pPr>
              <w:jc w:val="center"/>
            </w:pPr>
            <w:r>
              <w:t>зам</w:t>
            </w:r>
            <w:r>
              <w:t>е</w:t>
            </w:r>
            <w:r>
              <w:t>ра</w:t>
            </w:r>
          </w:p>
        </w:tc>
        <w:tc>
          <w:tcPr>
            <w:tcW w:w="861" w:type="dxa"/>
            <w:vAlign w:val="center"/>
          </w:tcPr>
          <w:p w:rsidR="00914852" w:rsidRDefault="00914852">
            <w:pPr>
              <w:jc w:val="center"/>
            </w:pPr>
            <w:r>
              <w:t>сред.</w:t>
            </w:r>
          </w:p>
          <w:p w:rsidR="00914852" w:rsidRDefault="00914852">
            <w:pPr>
              <w:jc w:val="center"/>
            </w:pPr>
            <w:r>
              <w:t>в</w:t>
            </w:r>
            <w:r>
              <w:t>е</w:t>
            </w:r>
            <w:r>
              <w:t>ли</w:t>
            </w:r>
          </w:p>
          <w:p w:rsidR="00914852" w:rsidRDefault="00914852">
            <w:pPr>
              <w:jc w:val="center"/>
            </w:pPr>
            <w:r>
              <w:t>ч</w:t>
            </w:r>
            <w:r>
              <w:t>и</w:t>
            </w:r>
            <w:r>
              <w:t>на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 w:val="restart"/>
          </w:tcPr>
          <w:p w:rsidR="00914852" w:rsidRDefault="00914852">
            <w:r>
              <w:t>1</w:t>
            </w:r>
          </w:p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4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214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39</w:t>
            </w:r>
          </w:p>
        </w:tc>
        <w:tc>
          <w:tcPr>
            <w:tcW w:w="720" w:type="dxa"/>
            <w:vMerge w:val="restart"/>
          </w:tcPr>
          <w:p w:rsidR="00914852" w:rsidRDefault="00914852">
            <w:r>
              <w:t>81</w:t>
            </w:r>
          </w:p>
        </w:tc>
        <w:tc>
          <w:tcPr>
            <w:tcW w:w="810" w:type="dxa"/>
            <w:vMerge w:val="restart"/>
          </w:tcPr>
          <w:p w:rsidR="00914852" w:rsidRDefault="00914852">
            <w:r>
              <w:t>42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jc w:val="both"/>
            </w:pPr>
            <w:r>
              <w:t>81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jc w:val="both"/>
            </w:pPr>
            <w:r>
              <w:t>43</w:t>
            </w:r>
          </w:p>
        </w:tc>
        <w:tc>
          <w:tcPr>
            <w:tcW w:w="810" w:type="dxa"/>
            <w:vMerge w:val="restart"/>
            <w:vAlign w:val="bottom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267,39</w:t>
            </w:r>
          </w:p>
        </w:tc>
        <w:tc>
          <w:tcPr>
            <w:tcW w:w="861" w:type="dxa"/>
            <w:vMerge w:val="restart"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2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132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57</w:t>
            </w:r>
          </w:p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4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34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40</w:t>
            </w:r>
          </w:p>
        </w:tc>
        <w:tc>
          <w:tcPr>
            <w:tcW w:w="720" w:type="dxa"/>
            <w:vMerge w:val="restart"/>
          </w:tcPr>
          <w:p w:rsidR="00914852" w:rsidRDefault="00914852">
            <w:r>
              <w:t>81</w:t>
            </w:r>
          </w:p>
        </w:tc>
        <w:tc>
          <w:tcPr>
            <w:tcW w:w="810" w:type="dxa"/>
            <w:vMerge w:val="restart"/>
          </w:tcPr>
          <w:p w:rsidR="00914852" w:rsidRDefault="00914852">
            <w:r>
              <w:t>44</w:t>
            </w: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2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312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56</w:t>
            </w:r>
          </w:p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 w:val="restart"/>
          </w:tcPr>
          <w:p w:rsidR="00914852" w:rsidRDefault="00914852">
            <w:r>
              <w:t>2</w:t>
            </w:r>
          </w:p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1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235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08</w:t>
            </w:r>
          </w:p>
        </w:tc>
        <w:tc>
          <w:tcPr>
            <w:tcW w:w="720" w:type="dxa"/>
            <w:vMerge w:val="restart"/>
          </w:tcPr>
          <w:p w:rsidR="00914852" w:rsidRDefault="00914852">
            <w:r>
              <w:t>84</w:t>
            </w:r>
          </w:p>
        </w:tc>
        <w:tc>
          <w:tcPr>
            <w:tcW w:w="810" w:type="dxa"/>
            <w:vMerge w:val="restart"/>
          </w:tcPr>
          <w:p w:rsidR="00914852" w:rsidRDefault="00914852">
            <w:r>
              <w:t>16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jc w:val="both"/>
            </w:pPr>
            <w:r>
              <w:t>84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jc w:val="both"/>
            </w:pPr>
            <w:r>
              <w:t>16,5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267,29</w:t>
            </w: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192,32</w:t>
            </w:r>
          </w:p>
        </w:tc>
        <w:tc>
          <w:tcPr>
            <w:tcW w:w="861" w:type="dxa"/>
            <w:vMerge w:val="restart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267,34</w:t>
            </w:r>
          </w:p>
        </w:tc>
        <w:tc>
          <w:tcPr>
            <w:tcW w:w="900" w:type="dxa"/>
            <w:vMerge w:val="restart"/>
          </w:tcPr>
          <w:p w:rsidR="00914852" w:rsidRDefault="00914852">
            <w:pPr>
              <w:jc w:val="center"/>
            </w:pPr>
            <w:r>
              <w:t>2º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3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150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52</w:t>
            </w:r>
          </w:p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1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55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09</w:t>
            </w:r>
          </w:p>
        </w:tc>
        <w:tc>
          <w:tcPr>
            <w:tcW w:w="720" w:type="dxa"/>
            <w:vMerge w:val="restart"/>
          </w:tcPr>
          <w:p w:rsidR="00914852" w:rsidRDefault="00914852">
            <w:r>
              <w:t>84</w:t>
            </w:r>
          </w:p>
        </w:tc>
        <w:tc>
          <w:tcPr>
            <w:tcW w:w="810" w:type="dxa"/>
            <w:vMerge w:val="restart"/>
          </w:tcPr>
          <w:p w:rsidR="00914852" w:rsidRDefault="00914852">
            <w:r>
              <w:t>17</w:t>
            </w: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3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330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52</w:t>
            </w:r>
          </w:p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 w:val="restart"/>
          </w:tcPr>
          <w:p w:rsidR="00914852" w:rsidRDefault="00914852">
            <w:r>
              <w:t>3</w:t>
            </w:r>
          </w:p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2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155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57</w:t>
            </w:r>
          </w:p>
        </w:tc>
        <w:tc>
          <w:tcPr>
            <w:tcW w:w="720" w:type="dxa"/>
            <w:vMerge w:val="restart"/>
          </w:tcPr>
          <w:p w:rsidR="00914852" w:rsidRDefault="00914852">
            <w:r>
              <w:t>110</w:t>
            </w:r>
          </w:p>
        </w:tc>
        <w:tc>
          <w:tcPr>
            <w:tcW w:w="810" w:type="dxa"/>
            <w:vMerge w:val="restart"/>
          </w:tcPr>
          <w:p w:rsidR="00914852" w:rsidRDefault="00914852">
            <w:r>
              <w:t>34</w:t>
            </w:r>
          </w:p>
        </w:tc>
        <w:tc>
          <w:tcPr>
            <w:tcW w:w="8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110</w:t>
            </w:r>
          </w:p>
        </w:tc>
        <w:tc>
          <w:tcPr>
            <w:tcW w:w="81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34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192,38</w:t>
            </w: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220,20</w:t>
            </w:r>
          </w:p>
        </w:tc>
        <w:tc>
          <w:tcPr>
            <w:tcW w:w="861" w:type="dxa"/>
            <w:vMerge w:val="restart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192,35</w:t>
            </w:r>
          </w:p>
        </w:tc>
        <w:tc>
          <w:tcPr>
            <w:tcW w:w="900" w:type="dxa"/>
            <w:vMerge w:val="restart"/>
          </w:tcPr>
          <w:p w:rsidR="00914852" w:rsidRDefault="00914852">
            <w:pPr>
              <w:jc w:val="center"/>
            </w:pPr>
            <w:r>
              <w:t>7º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4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45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23</w:t>
            </w:r>
          </w:p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2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335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56</w:t>
            </w:r>
          </w:p>
        </w:tc>
        <w:tc>
          <w:tcPr>
            <w:tcW w:w="720" w:type="dxa"/>
            <w:vMerge w:val="restart"/>
          </w:tcPr>
          <w:p w:rsidR="00914852" w:rsidRDefault="00914852">
            <w:r>
              <w:t>110</w:t>
            </w:r>
          </w:p>
        </w:tc>
        <w:tc>
          <w:tcPr>
            <w:tcW w:w="810" w:type="dxa"/>
            <w:vMerge w:val="restart"/>
          </w:tcPr>
          <w:p w:rsidR="00914852" w:rsidRDefault="00914852">
            <w:r>
              <w:t>34</w:t>
            </w: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</w:tcPr>
          <w:p w:rsidR="00914852" w:rsidRDefault="00914852"/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4</w:t>
            </w:r>
          </w:p>
        </w:tc>
        <w:tc>
          <w:tcPr>
            <w:tcW w:w="810" w:type="dxa"/>
            <w:vAlign w:val="center"/>
          </w:tcPr>
          <w:p w:rsidR="00914852" w:rsidRDefault="00914852"/>
        </w:tc>
        <w:tc>
          <w:tcPr>
            <w:tcW w:w="849" w:type="dxa"/>
            <w:vAlign w:val="center"/>
          </w:tcPr>
          <w:p w:rsidR="00914852" w:rsidRDefault="00914852"/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 w:val="restart"/>
          </w:tcPr>
          <w:p w:rsidR="00914852" w:rsidRDefault="00914852">
            <w:r>
              <w:t>4</w:t>
            </w:r>
          </w:p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КП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3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321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19</w:t>
            </w:r>
          </w:p>
        </w:tc>
        <w:tc>
          <w:tcPr>
            <w:tcW w:w="720" w:type="dxa"/>
            <w:vMerge w:val="restart"/>
            <w:vAlign w:val="bottom"/>
          </w:tcPr>
          <w:p w:rsidR="00914852" w:rsidRDefault="00914852">
            <w:r>
              <w:t>83</w:t>
            </w:r>
          </w:p>
        </w:tc>
        <w:tc>
          <w:tcPr>
            <w:tcW w:w="810" w:type="dxa"/>
            <w:vMerge w:val="restart"/>
            <w:vAlign w:val="bottom"/>
          </w:tcPr>
          <w:p w:rsidR="00914852" w:rsidRDefault="00914852">
            <w:r>
              <w:t>26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jc w:val="both"/>
            </w:pPr>
            <w:r>
              <w:t>83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jc w:val="both"/>
            </w:pPr>
            <w:r>
              <w:t>25,5</w:t>
            </w:r>
          </w:p>
        </w:tc>
        <w:tc>
          <w:tcPr>
            <w:tcW w:w="810" w:type="dxa"/>
            <w:vMerge w:val="restart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220,16</w:t>
            </w: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249,30</w:t>
            </w:r>
          </w:p>
        </w:tc>
        <w:tc>
          <w:tcPr>
            <w:tcW w:w="861" w:type="dxa"/>
            <w:vMerge w:val="restart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220,18</w:t>
            </w:r>
          </w:p>
        </w:tc>
        <w:tc>
          <w:tcPr>
            <w:tcW w:w="900" w:type="dxa"/>
            <w:vMerge w:val="restart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1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237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53</w:t>
            </w:r>
          </w:p>
        </w:tc>
        <w:tc>
          <w:tcPr>
            <w:tcW w:w="720" w:type="dxa"/>
            <w:vMerge/>
          </w:tcPr>
          <w:p w:rsidR="00914852" w:rsidRDefault="00914852"/>
        </w:tc>
        <w:tc>
          <w:tcPr>
            <w:tcW w:w="810" w:type="dxa"/>
            <w:vMerge/>
          </w:tcPr>
          <w:p w:rsidR="00914852" w:rsidRDefault="00914852"/>
        </w:tc>
        <w:tc>
          <w:tcPr>
            <w:tcW w:w="810" w:type="dxa"/>
            <w:vMerge/>
            <w:vAlign w:val="center"/>
          </w:tcPr>
          <w:p w:rsidR="00914852" w:rsidRDefault="00914852"/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71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КЛ</w:t>
            </w:r>
          </w:p>
        </w:tc>
        <w:tc>
          <w:tcPr>
            <w:tcW w:w="720" w:type="dxa"/>
            <w:vAlign w:val="center"/>
          </w:tcPr>
          <w:p w:rsidR="00914852" w:rsidRDefault="00914852">
            <w:r>
              <w:t>3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221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40</w:t>
            </w:r>
          </w:p>
        </w:tc>
        <w:tc>
          <w:tcPr>
            <w:tcW w:w="720" w:type="dxa"/>
            <w:vMerge w:val="restart"/>
            <w:vAlign w:val="bottom"/>
          </w:tcPr>
          <w:p w:rsidR="00914852" w:rsidRDefault="00914852">
            <w:r>
              <w:t>83</w:t>
            </w:r>
          </w:p>
        </w:tc>
        <w:tc>
          <w:tcPr>
            <w:tcW w:w="810" w:type="dxa"/>
            <w:vMerge w:val="restart"/>
            <w:vAlign w:val="bottom"/>
          </w:tcPr>
          <w:p w:rsidR="00914852" w:rsidRDefault="00914852">
            <w:r>
              <w:t>25</w:t>
            </w:r>
          </w:p>
        </w:tc>
        <w:tc>
          <w:tcPr>
            <w:tcW w:w="810" w:type="dxa"/>
            <w:vMerge/>
            <w:vAlign w:val="center"/>
          </w:tcPr>
          <w:p w:rsidR="00914852" w:rsidRDefault="00914852"/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7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71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r>
              <w:t>1</w:t>
            </w:r>
          </w:p>
        </w:tc>
        <w:tc>
          <w:tcPr>
            <w:tcW w:w="810" w:type="dxa"/>
            <w:vAlign w:val="center"/>
          </w:tcPr>
          <w:p w:rsidR="00914852" w:rsidRDefault="00914852">
            <w:r>
              <w:t>138</w:t>
            </w:r>
          </w:p>
        </w:tc>
        <w:tc>
          <w:tcPr>
            <w:tcW w:w="849" w:type="dxa"/>
            <w:vAlign w:val="center"/>
          </w:tcPr>
          <w:p w:rsidR="00914852" w:rsidRDefault="00914852">
            <w:r>
              <w:t>15</w:t>
            </w:r>
          </w:p>
        </w:tc>
        <w:tc>
          <w:tcPr>
            <w:tcW w:w="720" w:type="dxa"/>
            <w:vMerge/>
            <w:vAlign w:val="center"/>
          </w:tcPr>
          <w:p w:rsidR="00914852" w:rsidRDefault="00914852"/>
        </w:tc>
        <w:tc>
          <w:tcPr>
            <w:tcW w:w="810" w:type="dxa"/>
            <w:vMerge/>
            <w:vAlign w:val="center"/>
          </w:tcPr>
          <w:p w:rsidR="00914852" w:rsidRDefault="00914852"/>
        </w:tc>
        <w:tc>
          <w:tcPr>
            <w:tcW w:w="810" w:type="dxa"/>
            <w:vMerge/>
            <w:vAlign w:val="center"/>
          </w:tcPr>
          <w:p w:rsidR="00914852" w:rsidRDefault="00914852"/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61" w:type="dxa"/>
            <w:vMerge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71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/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49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249,38</w:t>
            </w:r>
          </w:p>
        </w:tc>
        <w:tc>
          <w:tcPr>
            <w:tcW w:w="861" w:type="dxa"/>
            <w:vAlign w:val="center"/>
          </w:tcPr>
          <w:p w:rsidR="00914852" w:rsidRDefault="0091485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249,34</w:t>
            </w:r>
          </w:p>
        </w:tc>
        <w:tc>
          <w:tcPr>
            <w:tcW w:w="900" w:type="dxa"/>
          </w:tcPr>
          <w:p w:rsidR="00914852" w:rsidRDefault="00914852">
            <w:pPr>
              <w:jc w:val="center"/>
            </w:pPr>
            <w:r>
              <w:t>0º</w:t>
            </w:r>
          </w:p>
        </w:tc>
      </w:tr>
    </w:tbl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z w:val="28"/>
        </w:rPr>
        <w:tab/>
        <w:t>Выч</w:t>
      </w:r>
      <w:r w:rsidR="004B63C0">
        <w:rPr>
          <w:i/>
          <w:sz w:val="28"/>
        </w:rPr>
        <w:t>исление угловой невязки и увязка</w:t>
      </w:r>
      <w:r>
        <w:rPr>
          <w:i/>
          <w:sz w:val="28"/>
        </w:rPr>
        <w:t xml:space="preserve"> углов.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Сумма измеренных углов полигона Σβ изм. =359º 59´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Теоретическая сумма углов полигона ∑β теор. = 180º × (4-2) =360º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Угловая невязка фактическая </w:t>
      </w:r>
      <w:r>
        <w:rPr>
          <w:sz w:val="28"/>
          <w:lang w:val="en-US"/>
        </w:rPr>
        <w:t>F</w:t>
      </w:r>
      <w:r>
        <w:rPr>
          <w:sz w:val="28"/>
        </w:rPr>
        <w:t>βфакт. = 359º 59´ – 360º = -1´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Угловая невязка допустимая </w:t>
      </w:r>
      <w:r>
        <w:rPr>
          <w:sz w:val="28"/>
          <w:lang w:val="en-US"/>
        </w:rPr>
        <w:t>F</w:t>
      </w:r>
      <w:r>
        <w:rPr>
          <w:sz w:val="28"/>
        </w:rPr>
        <w:t>βдоп. = ± 1,5´×√4 = ±3´</w:t>
      </w:r>
    </w:p>
    <w:p w:rsidR="00914852" w:rsidRDefault="00914852" w:rsidP="00FC447E">
      <w:pPr>
        <w:ind w:firstLine="709"/>
        <w:jc w:val="both"/>
        <w:rPr>
          <w:sz w:val="28"/>
        </w:rPr>
      </w:pPr>
      <w:r>
        <w:rPr>
          <w:sz w:val="28"/>
        </w:rPr>
        <w:t>Угловая невязка допустима, т.к. 1´</w:t>
      </w:r>
      <w:r>
        <w:rPr>
          <w:sz w:val="28"/>
        </w:rPr>
        <w:sym w:font="Symbol" w:char="F03C"/>
      </w:r>
      <w:r>
        <w:rPr>
          <w:sz w:val="28"/>
        </w:rPr>
        <w:t xml:space="preserve"> 3´, поэтому распределяем её с о</w:t>
      </w:r>
      <w:r>
        <w:rPr>
          <w:sz w:val="28"/>
        </w:rPr>
        <w:t>б</w:t>
      </w:r>
      <w:r>
        <w:rPr>
          <w:sz w:val="28"/>
        </w:rPr>
        <w:t>ратным знаком, но не более чем по 1´. Сумма исправленных углов равна те</w:t>
      </w:r>
      <w:r>
        <w:rPr>
          <w:sz w:val="28"/>
        </w:rPr>
        <w:t>о</w:t>
      </w:r>
      <w:r>
        <w:rPr>
          <w:sz w:val="28"/>
        </w:rPr>
        <w:t>ретич</w:t>
      </w:r>
      <w:r>
        <w:rPr>
          <w:sz w:val="28"/>
        </w:rPr>
        <w:t>е</w:t>
      </w:r>
      <w:r>
        <w:rPr>
          <w:sz w:val="28"/>
        </w:rPr>
        <w:t>ской, т.е.</w:t>
      </w:r>
      <w:r w:rsidR="00605A59">
        <w:rPr>
          <w:sz w:val="28"/>
        </w:rPr>
        <w:t xml:space="preserve"> </w:t>
      </w:r>
      <w:r>
        <w:rPr>
          <w:sz w:val="28"/>
        </w:rPr>
        <w:t>360º.</w:t>
      </w:r>
    </w:p>
    <w:p w:rsidR="00914852" w:rsidRDefault="00914852">
      <w:pPr>
        <w:jc w:val="both"/>
        <w:rPr>
          <w:i/>
          <w:sz w:val="28"/>
        </w:rPr>
      </w:pPr>
      <w:r>
        <w:rPr>
          <w:i/>
          <w:sz w:val="28"/>
        </w:rPr>
        <w:t>2.</w:t>
      </w:r>
      <w:r>
        <w:rPr>
          <w:i/>
          <w:sz w:val="28"/>
        </w:rPr>
        <w:tab/>
        <w:t>Вычисление дирекционных углов и румбов.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α </w:t>
      </w:r>
      <w:r>
        <w:rPr>
          <w:sz w:val="28"/>
          <w:vertAlign w:val="subscript"/>
        </w:rPr>
        <w:t>1-2</w:t>
      </w:r>
      <w:r>
        <w:rPr>
          <w:sz w:val="28"/>
        </w:rPr>
        <w:t xml:space="preserve"> = 76º 11´ – исходный дирекционный угол линии замкнутого </w:t>
      </w:r>
      <w:r>
        <w:rPr>
          <w:sz w:val="28"/>
        </w:rPr>
        <w:tab/>
        <w:t xml:space="preserve">  хода между точками 1 и 2.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α </w:t>
      </w:r>
      <w:r>
        <w:rPr>
          <w:sz w:val="28"/>
          <w:vertAlign w:val="subscript"/>
        </w:rPr>
        <w:t>2–3</w:t>
      </w:r>
      <w:r>
        <w:rPr>
          <w:sz w:val="28"/>
        </w:rPr>
        <w:t xml:space="preserve"> =  76º 11´+180º –   84º 17´ = 171º 54´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α</w:t>
      </w:r>
      <w:r>
        <w:rPr>
          <w:sz w:val="28"/>
          <w:vertAlign w:val="subscript"/>
        </w:rPr>
        <w:t xml:space="preserve"> 3-4</w:t>
      </w:r>
      <w:r>
        <w:rPr>
          <w:sz w:val="28"/>
        </w:rPr>
        <w:t xml:space="preserve"> = 171º 54´+180º – 110º 34´ = 241º 20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α </w:t>
      </w:r>
      <w:r>
        <w:rPr>
          <w:sz w:val="28"/>
          <w:vertAlign w:val="subscript"/>
        </w:rPr>
        <w:t>4-1</w:t>
      </w:r>
      <w:r>
        <w:rPr>
          <w:sz w:val="28"/>
        </w:rPr>
        <w:t xml:space="preserve"> = 241º 20´+180º –   83º 26´ = 337º 54´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α </w:t>
      </w:r>
      <w:r>
        <w:rPr>
          <w:sz w:val="28"/>
          <w:vertAlign w:val="subscript"/>
        </w:rPr>
        <w:t>1-2</w:t>
      </w:r>
      <w:r>
        <w:rPr>
          <w:sz w:val="28"/>
        </w:rPr>
        <w:t xml:space="preserve">  = 337º 54´ + 180º –  81º 43´ = 436º 11´ – 360º = 76º 11´</w:t>
      </w:r>
    </w:p>
    <w:p w:rsidR="00914852" w:rsidRDefault="00914852" w:rsidP="00DE32F3">
      <w:pPr>
        <w:pStyle w:val="a5"/>
        <w:ind w:firstLine="709"/>
        <w:rPr>
          <w:sz w:val="28"/>
        </w:rPr>
      </w:pPr>
      <w:r>
        <w:rPr>
          <w:sz w:val="28"/>
        </w:rPr>
        <w:t>Примечание: 1. В последней строке расчёта вычли 360, чтобы привести в норму величину дирекцио</w:t>
      </w:r>
      <w:r>
        <w:rPr>
          <w:sz w:val="28"/>
        </w:rPr>
        <w:t>н</w:t>
      </w:r>
      <w:r>
        <w:rPr>
          <w:sz w:val="28"/>
        </w:rPr>
        <w:t>ного угла.</w:t>
      </w:r>
    </w:p>
    <w:p w:rsidR="00914852" w:rsidRDefault="00914852" w:rsidP="00B352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Последняя строка выполнена для проверки расчёта – вычисленный угол совпадает с исходной величиной.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1-2</w:t>
      </w:r>
      <w:r>
        <w:rPr>
          <w:sz w:val="28"/>
        </w:rPr>
        <w:t xml:space="preserve"> = α </w:t>
      </w:r>
      <w:r>
        <w:rPr>
          <w:sz w:val="28"/>
          <w:vertAlign w:val="subscript"/>
        </w:rPr>
        <w:t>1 – 2</w:t>
      </w:r>
      <w:r w:rsidR="001B761D">
        <w:rPr>
          <w:sz w:val="28"/>
        </w:rPr>
        <w:t xml:space="preserve"> = СВ:</w:t>
      </w:r>
      <w:r>
        <w:rPr>
          <w:sz w:val="28"/>
        </w:rPr>
        <w:t>76º 11´</w:t>
      </w:r>
    </w:p>
    <w:p w:rsidR="00914852" w:rsidRPr="00ED1E0D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 w:rsidRPr="00ED1E0D">
        <w:rPr>
          <w:sz w:val="28"/>
          <w:vertAlign w:val="subscript"/>
        </w:rPr>
        <w:t>2-3</w:t>
      </w:r>
      <w:r w:rsidRPr="00ED1E0D">
        <w:rPr>
          <w:sz w:val="28"/>
        </w:rPr>
        <w:t xml:space="preserve"> = 180º - 171º54´ = </w:t>
      </w:r>
      <w:r>
        <w:rPr>
          <w:sz w:val="28"/>
        </w:rPr>
        <w:t>ЮВ</w:t>
      </w:r>
      <w:r w:rsidR="001B761D">
        <w:rPr>
          <w:sz w:val="28"/>
        </w:rPr>
        <w:t>:</w:t>
      </w:r>
      <w:r w:rsidRPr="00ED1E0D">
        <w:rPr>
          <w:sz w:val="28"/>
        </w:rPr>
        <w:t>8º 06´</w:t>
      </w:r>
    </w:p>
    <w:p w:rsidR="00914852" w:rsidRPr="00ED1E0D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 w:rsidRPr="00ED1E0D">
        <w:rPr>
          <w:sz w:val="28"/>
          <w:vertAlign w:val="subscript"/>
        </w:rPr>
        <w:t>3-4</w:t>
      </w:r>
      <w:r w:rsidRPr="00ED1E0D">
        <w:rPr>
          <w:sz w:val="28"/>
        </w:rPr>
        <w:t xml:space="preserve"> = 241º 20´ - 180º = </w:t>
      </w:r>
      <w:r>
        <w:rPr>
          <w:sz w:val="28"/>
        </w:rPr>
        <w:t>ЮЗ</w:t>
      </w:r>
      <w:r w:rsidR="001B761D">
        <w:rPr>
          <w:sz w:val="28"/>
        </w:rPr>
        <w:t>:</w:t>
      </w:r>
      <w:r w:rsidRPr="00ED1E0D">
        <w:rPr>
          <w:sz w:val="28"/>
        </w:rPr>
        <w:t>61º 20´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4</w:t>
      </w:r>
      <w:r w:rsidRPr="00ED1E0D">
        <w:rPr>
          <w:sz w:val="28"/>
          <w:vertAlign w:val="subscript"/>
        </w:rPr>
        <w:t>-</w:t>
      </w:r>
      <w:r>
        <w:rPr>
          <w:sz w:val="28"/>
          <w:vertAlign w:val="subscript"/>
        </w:rPr>
        <w:t>1</w:t>
      </w:r>
      <w:r w:rsidRPr="00ED1E0D">
        <w:rPr>
          <w:sz w:val="28"/>
        </w:rPr>
        <w:t xml:space="preserve"> =</w:t>
      </w:r>
      <w:r>
        <w:rPr>
          <w:sz w:val="28"/>
        </w:rPr>
        <w:t xml:space="preserve"> 360</w:t>
      </w:r>
      <w:r w:rsidRPr="00ED1E0D">
        <w:rPr>
          <w:sz w:val="28"/>
        </w:rPr>
        <w:t>º</w:t>
      </w:r>
      <w:r>
        <w:rPr>
          <w:sz w:val="28"/>
        </w:rPr>
        <w:t xml:space="preserve"> - 337</w:t>
      </w:r>
      <w:r w:rsidRPr="00ED1E0D">
        <w:rPr>
          <w:sz w:val="28"/>
        </w:rPr>
        <w:t>º</w:t>
      </w:r>
      <w:r>
        <w:rPr>
          <w:sz w:val="28"/>
        </w:rPr>
        <w:t xml:space="preserve"> 54</w:t>
      </w:r>
      <w:r w:rsidRPr="00ED1E0D">
        <w:rPr>
          <w:sz w:val="28"/>
        </w:rPr>
        <w:t>´</w:t>
      </w:r>
      <w:r w:rsidR="001B761D">
        <w:rPr>
          <w:sz w:val="28"/>
        </w:rPr>
        <w:t xml:space="preserve"> = СЗ:</w:t>
      </w:r>
      <w:r>
        <w:rPr>
          <w:sz w:val="28"/>
        </w:rPr>
        <w:t>22</w:t>
      </w:r>
      <w:r w:rsidRPr="00ED1E0D">
        <w:rPr>
          <w:sz w:val="28"/>
        </w:rPr>
        <w:t>º</w:t>
      </w:r>
      <w:r>
        <w:rPr>
          <w:sz w:val="28"/>
        </w:rPr>
        <w:t xml:space="preserve"> 06</w:t>
      </w:r>
      <w:r w:rsidRPr="00ED1E0D">
        <w:rPr>
          <w:sz w:val="28"/>
        </w:rPr>
        <w:t>´</w:t>
      </w:r>
    </w:p>
    <w:p w:rsidR="00914852" w:rsidRDefault="00914852" w:rsidP="00914852">
      <w:pPr>
        <w:numPr>
          <w:ilvl w:val="0"/>
          <w:numId w:val="14"/>
        </w:numPr>
        <w:tabs>
          <w:tab w:val="clear" w:pos="720"/>
          <w:tab w:val="num" w:pos="-450"/>
        </w:tabs>
        <w:ind w:left="0" w:firstLine="0"/>
        <w:jc w:val="both"/>
        <w:rPr>
          <w:i/>
          <w:sz w:val="28"/>
        </w:rPr>
      </w:pPr>
      <w:r>
        <w:rPr>
          <w:i/>
          <w:sz w:val="28"/>
        </w:rPr>
        <w:t>Вычисление горизонтальных проложений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 xml:space="preserve">Формула для вычисления: </w:t>
      </w:r>
      <w:r>
        <w:rPr>
          <w:sz w:val="28"/>
          <w:lang w:val="en-US"/>
        </w:rPr>
        <w:t>d</w:t>
      </w:r>
      <w:r>
        <w:rPr>
          <w:sz w:val="28"/>
        </w:rPr>
        <w:t xml:space="preserve"> = </w:t>
      </w:r>
      <w:r>
        <w:rPr>
          <w:sz w:val="28"/>
          <w:lang w:val="en-US"/>
        </w:rPr>
        <w:t>D</w:t>
      </w:r>
      <w:r>
        <w:rPr>
          <w:sz w:val="28"/>
        </w:rPr>
        <w:t xml:space="preserve"> × </w:t>
      </w:r>
      <w:r>
        <w:rPr>
          <w:sz w:val="28"/>
          <w:lang w:val="en-US"/>
        </w:rPr>
        <w:t>cos</w:t>
      </w:r>
      <w:r>
        <w:rPr>
          <w:sz w:val="28"/>
          <w:lang w:val="en-US"/>
        </w:rPr>
        <w:sym w:font="Symbol" w:char="F06E"/>
      </w:r>
      <w:r>
        <w:rPr>
          <w:sz w:val="28"/>
        </w:rPr>
        <w:t>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Горизонтальные проложения вычисляют, когда угол наклона больше 2º.</w:t>
      </w:r>
    </w:p>
    <w:p w:rsidR="00914852" w:rsidRDefault="00914852">
      <w:pPr>
        <w:ind w:left="360"/>
        <w:jc w:val="both"/>
        <w:rPr>
          <w:sz w:val="28"/>
          <w:lang w:val="en-US"/>
        </w:rPr>
      </w:pP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 xml:space="preserve"> 1-2</w:t>
      </w:r>
      <w:r>
        <w:rPr>
          <w:sz w:val="28"/>
          <w:lang w:val="en-US"/>
        </w:rPr>
        <w:t xml:space="preserve"> = 267,34 × cos2º= 267,34 × 0,99939 = </w:t>
      </w:r>
      <w:smartTag w:uri="urn:schemas-microsoft-com:office:smarttags" w:element="metricconverter">
        <w:smartTagPr>
          <w:attr w:name="ProductID" w:val="267,18 м"/>
        </w:smartTagPr>
        <w:r>
          <w:rPr>
            <w:sz w:val="28"/>
            <w:lang w:val="en-US"/>
          </w:rPr>
          <w:t xml:space="preserve">267,18 </w:t>
        </w:r>
        <w:r>
          <w:rPr>
            <w:sz w:val="28"/>
          </w:rPr>
          <w:t>м</w:t>
        </w:r>
      </w:smartTag>
    </w:p>
    <w:p w:rsidR="00914852" w:rsidRPr="00ED1E0D" w:rsidRDefault="00914852">
      <w:pPr>
        <w:ind w:left="360"/>
        <w:jc w:val="both"/>
        <w:rPr>
          <w:sz w:val="28"/>
          <w:lang w:val="en-US"/>
        </w:rPr>
      </w:pPr>
      <w:r>
        <w:rPr>
          <w:sz w:val="28"/>
          <w:lang w:val="en-US"/>
        </w:rPr>
        <w:t>d</w:t>
      </w:r>
      <w:r>
        <w:rPr>
          <w:sz w:val="28"/>
          <w:vertAlign w:val="subscript"/>
          <w:lang w:val="en-US"/>
        </w:rPr>
        <w:t xml:space="preserve"> 2-</w:t>
      </w:r>
      <w:r w:rsidRPr="00ED1E0D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</w:t>
      </w:r>
      <w:r w:rsidRPr="00ED1E0D">
        <w:rPr>
          <w:sz w:val="28"/>
          <w:lang w:val="en-US"/>
        </w:rPr>
        <w:t xml:space="preserve"> 192,35 </w:t>
      </w:r>
      <w:r>
        <w:rPr>
          <w:sz w:val="28"/>
          <w:lang w:val="en-US"/>
        </w:rPr>
        <w:t>× cos</w:t>
      </w:r>
      <w:r w:rsidRPr="00ED1E0D">
        <w:rPr>
          <w:sz w:val="28"/>
          <w:lang w:val="en-US"/>
        </w:rPr>
        <w:t>7</w:t>
      </w:r>
      <w:r>
        <w:rPr>
          <w:sz w:val="28"/>
          <w:lang w:val="en-US"/>
        </w:rPr>
        <w:t>º=</w:t>
      </w:r>
      <w:r w:rsidRPr="00ED1E0D">
        <w:rPr>
          <w:sz w:val="28"/>
          <w:lang w:val="en-US"/>
        </w:rPr>
        <w:t xml:space="preserve"> 192,35 </w:t>
      </w:r>
      <w:r>
        <w:rPr>
          <w:sz w:val="28"/>
          <w:lang w:val="en-US"/>
        </w:rPr>
        <w:t>×</w:t>
      </w:r>
      <w:r w:rsidRPr="00ED1E0D">
        <w:rPr>
          <w:sz w:val="28"/>
          <w:lang w:val="en-US"/>
        </w:rPr>
        <w:t xml:space="preserve"> 0,99255 = </w:t>
      </w:r>
      <w:smartTag w:uri="urn:schemas-microsoft-com:office:smarttags" w:element="metricconverter">
        <w:smartTagPr>
          <w:attr w:name="ProductID" w:val="190,92 м"/>
        </w:smartTagPr>
        <w:r w:rsidRPr="00ED1E0D">
          <w:rPr>
            <w:sz w:val="28"/>
            <w:lang w:val="en-US"/>
          </w:rPr>
          <w:t xml:space="preserve">190,92 </w:t>
        </w:r>
        <w:r>
          <w:rPr>
            <w:sz w:val="28"/>
          </w:rPr>
          <w:t>м</w:t>
        </w:r>
      </w:smartTag>
    </w:p>
    <w:p w:rsidR="00914852" w:rsidRPr="00ED1E0D" w:rsidRDefault="00914852">
      <w:pPr>
        <w:ind w:left="360"/>
        <w:jc w:val="both"/>
        <w:rPr>
          <w:sz w:val="28"/>
          <w:lang w:val="en-US"/>
        </w:rPr>
      </w:pPr>
    </w:p>
    <w:p w:rsidR="00914852" w:rsidRDefault="004559A1">
      <w:pPr>
        <w:jc w:val="both"/>
        <w:rPr>
          <w:i/>
          <w:sz w:val="28"/>
        </w:rPr>
      </w:pPr>
      <w:r>
        <w:rPr>
          <w:i/>
          <w:sz w:val="28"/>
        </w:rPr>
        <w:t>4.</w:t>
      </w:r>
      <w:r w:rsidR="00914852">
        <w:rPr>
          <w:i/>
          <w:sz w:val="28"/>
        </w:rPr>
        <w:t xml:space="preserve"> Вычисление приращений координат.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Формулы для вычислений:</w:t>
      </w:r>
      <w:r>
        <w:rPr>
          <w:sz w:val="28"/>
        </w:rPr>
        <w:tab/>
      </w:r>
      <w:r>
        <w:rPr>
          <w:sz w:val="28"/>
        </w:rPr>
        <w:sym w:font="Symbol" w:char="F044"/>
      </w:r>
      <w:r>
        <w:rPr>
          <w:sz w:val="28"/>
        </w:rPr>
        <w:t xml:space="preserve">X = d × 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</w:rPr>
        <w:t xml:space="preserve">     </w:t>
      </w:r>
      <w:r>
        <w:rPr>
          <w:sz w:val="28"/>
        </w:rPr>
        <w:sym w:font="Symbol" w:char="F044"/>
      </w:r>
      <w:r>
        <w:rPr>
          <w:sz w:val="28"/>
        </w:rPr>
        <w:t xml:space="preserve">Y = </w:t>
      </w:r>
      <w:r>
        <w:rPr>
          <w:sz w:val="28"/>
          <w:lang w:val="en-US"/>
        </w:rPr>
        <w:t>d</w:t>
      </w:r>
      <w:r>
        <w:rPr>
          <w:sz w:val="28"/>
        </w:rPr>
        <w:t xml:space="preserve"> × </w:t>
      </w:r>
      <w:r>
        <w:rPr>
          <w:sz w:val="28"/>
          <w:lang w:val="en-US"/>
        </w:rPr>
        <w:t>sin</w:t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</w:p>
    <w:p w:rsidR="00914852" w:rsidRDefault="00914852">
      <w:pPr>
        <w:ind w:right="161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BF"/>
      </w:tblPr>
      <w:tblGrid>
        <w:gridCol w:w="4497"/>
        <w:gridCol w:w="4599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7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По оси X.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1–2</w:t>
            </w:r>
            <w:r>
              <w:rPr>
                <w:sz w:val="28"/>
              </w:rPr>
              <w:t>=267,18×0,23882= +</w:t>
            </w:r>
            <w:smartTag w:uri="urn:schemas-microsoft-com:office:smarttags" w:element="metricconverter">
              <w:smartTagPr>
                <w:attr w:name="ProductID" w:val="63,81 м"/>
              </w:smartTagPr>
              <w:r>
                <w:rPr>
                  <w:sz w:val="28"/>
                </w:rPr>
                <w:t>63,81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2-3</w:t>
            </w:r>
            <w:r>
              <w:rPr>
                <w:sz w:val="28"/>
              </w:rPr>
              <w:t xml:space="preserve">=190,92×0,99002= </w:t>
            </w:r>
            <w:smartTag w:uri="urn:schemas-microsoft-com:office:smarttags" w:element="metricconverter">
              <w:smartTagPr>
                <w:attr w:name="ProductID" w:val="-189,01 м"/>
              </w:smartTagPr>
              <w:r>
                <w:rPr>
                  <w:sz w:val="28"/>
                </w:rPr>
                <w:t>-189,01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3-4</w:t>
            </w:r>
            <w:r>
              <w:rPr>
                <w:sz w:val="28"/>
              </w:rPr>
              <w:t xml:space="preserve">=220,18×0,47971= </w:t>
            </w:r>
            <w:smartTag w:uri="urn:schemas-microsoft-com:office:smarttags" w:element="metricconverter">
              <w:smartTagPr>
                <w:attr w:name="ProductID" w:val="-105,62 м"/>
              </w:smartTagPr>
              <w:r>
                <w:rPr>
                  <w:sz w:val="28"/>
                </w:rPr>
                <w:t>-105,62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4-1</w:t>
            </w:r>
            <w:r>
              <w:rPr>
                <w:sz w:val="28"/>
              </w:rPr>
              <w:t>=249,34×0,92653=</w:t>
            </w:r>
            <w:r>
              <w:rPr>
                <w:sz w:val="28"/>
                <w:u w:val="single"/>
              </w:rPr>
              <w:t>+</w:t>
            </w:r>
            <w:smartTag w:uri="urn:schemas-microsoft-com:office:smarttags" w:element="metricconverter">
              <w:smartTagPr>
                <w:attr w:name="ProductID" w:val="231,02 м"/>
              </w:smartTagPr>
              <w:r>
                <w:rPr>
                  <w:sz w:val="28"/>
                  <w:u w:val="single"/>
                </w:rPr>
                <w:t>231,02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+</w:t>
            </w:r>
            <w:smartTag w:uri="urn:schemas-microsoft-com:office:smarttags" w:element="metricconverter">
              <w:smartTagPr>
                <w:attr w:name="ProductID" w:val="294,83 м"/>
              </w:smartTagPr>
              <w:r>
                <w:rPr>
                  <w:sz w:val="28"/>
                </w:rPr>
                <w:t>294,83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       </w:t>
            </w:r>
            <w:smartTag w:uri="urn:schemas-microsoft-com:office:smarttags" w:element="metricconverter">
              <w:smartTagPr>
                <w:attr w:name="ProductID" w:val="-294,63 м"/>
              </w:smartTagPr>
              <w:r>
                <w:rPr>
                  <w:sz w:val="28"/>
                  <w:u w:val="single"/>
                </w:rPr>
                <w:t>-294,63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Итого:        +</w:t>
            </w:r>
            <w:smartTag w:uri="urn:schemas-microsoft-com:office:smarttags" w:element="metricconverter">
              <w:smartTagPr>
                <w:attr w:name="ProductID" w:val="0,20 м"/>
              </w:smartTagPr>
              <w:r>
                <w:rPr>
                  <w:sz w:val="28"/>
                </w:rPr>
                <w:t>0,20 м</w:t>
              </w:r>
            </w:smartTag>
          </w:p>
        </w:tc>
        <w:tc>
          <w:tcPr>
            <w:tcW w:w="4599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По оси Y.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1–2</w:t>
            </w:r>
            <w:r>
              <w:rPr>
                <w:sz w:val="28"/>
              </w:rPr>
              <w:t>=267,18×0,97106=+259,45м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2-3</w:t>
            </w:r>
            <w:r>
              <w:rPr>
                <w:sz w:val="28"/>
              </w:rPr>
              <w:t>=190,92×0,14090= +</w:t>
            </w:r>
            <w:smartTag w:uri="urn:schemas-microsoft-com:office:smarttags" w:element="metricconverter">
              <w:smartTagPr>
                <w:attr w:name="ProductID" w:val="26,90 м"/>
              </w:smartTagPr>
              <w:r>
                <w:rPr>
                  <w:sz w:val="28"/>
                </w:rPr>
                <w:t>26,90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3-4</w:t>
            </w:r>
            <w:r>
              <w:rPr>
                <w:sz w:val="28"/>
              </w:rPr>
              <w:t xml:space="preserve">=220,18×0,87743=-193,19м </w:t>
            </w: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4-1</w:t>
            </w:r>
            <w:r>
              <w:rPr>
                <w:sz w:val="28"/>
              </w:rPr>
              <w:t>=249,34×0,37622=-</w:t>
            </w:r>
            <w:smartTag w:uri="urn:schemas-microsoft-com:office:smarttags" w:element="metricconverter">
              <w:smartTagPr>
                <w:attr w:name="ProductID" w:val="93,81 м"/>
              </w:smartTagPr>
              <w:r>
                <w:rPr>
                  <w:sz w:val="28"/>
                </w:rPr>
                <w:t>9</w:t>
              </w:r>
              <w:r>
                <w:rPr>
                  <w:sz w:val="28"/>
                  <w:u w:val="single"/>
                </w:rPr>
                <w:t>3,81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+</w:t>
            </w:r>
            <w:smartTag w:uri="urn:schemas-microsoft-com:office:smarttags" w:element="metricconverter">
              <w:smartTagPr>
                <w:attr w:name="ProductID" w:val="286,35 м"/>
              </w:smartTagPr>
              <w:r>
                <w:rPr>
                  <w:sz w:val="28"/>
                </w:rPr>
                <w:t>286,35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       </w:t>
            </w:r>
            <w:smartTag w:uri="urn:schemas-microsoft-com:office:smarttags" w:element="metricconverter">
              <w:smartTagPr>
                <w:attr w:name="ProductID" w:val="-287,00 м"/>
              </w:smartTagPr>
              <w:r>
                <w:rPr>
                  <w:sz w:val="28"/>
                  <w:u w:val="single"/>
                </w:rPr>
                <w:t>-287,00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Итого:          </w:t>
            </w:r>
            <w:smartTag w:uri="urn:schemas-microsoft-com:office:smarttags" w:element="metricconverter">
              <w:smartTagPr>
                <w:attr w:name="ProductID" w:val="-0,65 м"/>
              </w:smartTagPr>
              <w:r>
                <w:rPr>
                  <w:sz w:val="28"/>
                </w:rPr>
                <w:t>-0,65 м</w:t>
              </w:r>
            </w:smartTag>
          </w:p>
        </w:tc>
      </w:tr>
    </w:tbl>
    <w:p w:rsidR="00914852" w:rsidRDefault="00914852">
      <w:pPr>
        <w:jc w:val="both"/>
        <w:rPr>
          <w:i/>
          <w:sz w:val="28"/>
        </w:rPr>
      </w:pPr>
    </w:p>
    <w:p w:rsidR="00914852" w:rsidRDefault="004559A1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5. </w:t>
      </w:r>
      <w:r w:rsidR="00914852">
        <w:rPr>
          <w:i/>
          <w:sz w:val="28"/>
        </w:rPr>
        <w:t>Оценка качества линейных измерений.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В замкнутом ходе ошибок Σ</w:t>
      </w:r>
      <w:r>
        <w:rPr>
          <w:sz w:val="28"/>
        </w:rPr>
        <w:sym w:font="Symbol" w:char="F044"/>
      </w:r>
      <w:r>
        <w:rPr>
          <w:sz w:val="28"/>
        </w:rPr>
        <w:t>X =  0 и Σ</w:t>
      </w:r>
      <w:r>
        <w:rPr>
          <w:sz w:val="28"/>
        </w:rPr>
        <w:sym w:font="Symbol" w:char="F044"/>
      </w:r>
      <w:r>
        <w:rPr>
          <w:sz w:val="28"/>
        </w:rPr>
        <w:t xml:space="preserve"> Y = 0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У нас Σ</w:t>
      </w:r>
      <w:r>
        <w:rPr>
          <w:sz w:val="28"/>
        </w:rPr>
        <w:sym w:font="Symbol" w:char="F044"/>
      </w:r>
      <w:r>
        <w:rPr>
          <w:sz w:val="28"/>
        </w:rPr>
        <w:t>X =  +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</w:rPr>
          <w:t>20 м</w:t>
        </w:r>
      </w:smartTag>
      <w:r>
        <w:rPr>
          <w:sz w:val="28"/>
        </w:rPr>
        <w:t>,</w:t>
      </w:r>
      <w:r>
        <w:rPr>
          <w:sz w:val="28"/>
        </w:rPr>
        <w:tab/>
        <w:t>Σ</w:t>
      </w:r>
      <w:r>
        <w:rPr>
          <w:sz w:val="28"/>
        </w:rPr>
        <w:sym w:font="Symbol" w:char="F044"/>
      </w:r>
      <w:r>
        <w:rPr>
          <w:sz w:val="28"/>
        </w:rPr>
        <w:t xml:space="preserve">Y = </w:t>
      </w:r>
      <w:smartTag w:uri="urn:schemas-microsoft-com:office:smarttags" w:element="metricconverter">
        <w:smartTagPr>
          <w:attr w:name="ProductID" w:val="-0,65 м"/>
        </w:smartTagPr>
        <w:r>
          <w:rPr>
            <w:sz w:val="28"/>
          </w:rPr>
          <w:t>-0,65 м</w:t>
        </w:r>
      </w:smartTag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 xml:space="preserve">Вычисляем абсолютную линейную невязку: 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>абс</w:t>
      </w:r>
      <w:r>
        <w:rPr>
          <w:sz w:val="28"/>
          <w:vertAlign w:val="subscript"/>
        </w:rPr>
        <w:t>.</w:t>
      </w:r>
      <w:r>
        <w:rPr>
          <w:sz w:val="28"/>
        </w:rPr>
        <w:t xml:space="preserve">= </w:t>
      </w:r>
      <w:r>
        <w:rPr>
          <w:sz w:val="28"/>
        </w:rPr>
        <w:sym w:font="Symbol" w:char="F0D6"/>
      </w:r>
      <w:r>
        <w:rPr>
          <w:sz w:val="28"/>
        </w:rPr>
        <w:t>0,20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+ 0,65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68 м"/>
        </w:smartTagPr>
        <w:r>
          <w:rPr>
            <w:sz w:val="28"/>
          </w:rPr>
          <w:t>0,68 м</w:t>
        </w:r>
      </w:smartTag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Вычисляем относительную невязку: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 xml:space="preserve">отн.= 0,68 / 927,62 </w:t>
      </w:r>
      <w:r>
        <w:rPr>
          <w:sz w:val="28"/>
        </w:rPr>
        <w:sym w:font="Symbol" w:char="F0BB"/>
      </w:r>
      <w:r>
        <w:rPr>
          <w:sz w:val="28"/>
        </w:rPr>
        <w:t xml:space="preserve"> 1/1400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Линейная невязка допустима для хода 2-го разряда, так как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 xml:space="preserve">1/1400 </w:t>
      </w:r>
      <w:r>
        <w:rPr>
          <w:sz w:val="28"/>
        </w:rPr>
        <w:sym w:font="Symbol" w:char="F03C"/>
      </w:r>
      <w:r>
        <w:rPr>
          <w:sz w:val="28"/>
        </w:rPr>
        <w:t xml:space="preserve"> 1/1000</w:t>
      </w: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pStyle w:val="5"/>
      </w:pPr>
      <w:r>
        <w:lastRenderedPageBreak/>
        <w:t>Ведомость вычисления координат вершин</w:t>
      </w:r>
    </w:p>
    <w:p w:rsidR="00914852" w:rsidRDefault="00914852">
      <w:pPr>
        <w:jc w:val="right"/>
        <w:rPr>
          <w:b/>
          <w:sz w:val="28"/>
        </w:rPr>
      </w:pPr>
      <w:r>
        <w:rPr>
          <w:i/>
          <w:sz w:val="28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900"/>
        <w:gridCol w:w="1170"/>
        <w:gridCol w:w="1260"/>
        <w:gridCol w:w="1080"/>
        <w:gridCol w:w="1170"/>
        <w:gridCol w:w="189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914852" w:rsidRDefault="00914852">
            <w:pPr>
              <w:jc w:val="center"/>
            </w:pPr>
            <w:r>
              <w:t>№ точки</w:t>
            </w:r>
          </w:p>
        </w:tc>
        <w:tc>
          <w:tcPr>
            <w:tcW w:w="3240" w:type="dxa"/>
            <w:gridSpan w:val="3"/>
          </w:tcPr>
          <w:p w:rsidR="00914852" w:rsidRDefault="00914852">
            <w:pPr>
              <w:jc w:val="center"/>
            </w:pPr>
            <w:r>
              <w:t>Углы местности</w:t>
            </w:r>
          </w:p>
        </w:tc>
        <w:tc>
          <w:tcPr>
            <w:tcW w:w="1260" w:type="dxa"/>
            <w:vMerge w:val="restart"/>
          </w:tcPr>
          <w:p w:rsidR="00914852" w:rsidRDefault="00914852">
            <w:pPr>
              <w:jc w:val="center"/>
            </w:pPr>
            <w:r>
              <w:t>Дирекц</w:t>
            </w:r>
            <w:r>
              <w:t>и</w:t>
            </w:r>
            <w:r>
              <w:t>онный</w:t>
            </w:r>
          </w:p>
          <w:p w:rsidR="00914852" w:rsidRDefault="00914852">
            <w:pPr>
              <w:jc w:val="center"/>
            </w:pPr>
            <w:r>
              <w:t>угол</w:t>
            </w:r>
          </w:p>
          <w:p w:rsidR="00914852" w:rsidRDefault="00914852">
            <w:pPr>
              <w:jc w:val="center"/>
            </w:pPr>
            <w:r>
              <w:t>(аз</w:t>
            </w:r>
            <w:r>
              <w:t>и</w:t>
            </w:r>
            <w:r>
              <w:t>мут)</w:t>
            </w:r>
          </w:p>
        </w:tc>
        <w:tc>
          <w:tcPr>
            <w:tcW w:w="2250" w:type="dxa"/>
            <w:gridSpan w:val="2"/>
          </w:tcPr>
          <w:p w:rsidR="00914852" w:rsidRDefault="00914852">
            <w:pPr>
              <w:pStyle w:val="8"/>
              <w:rPr>
                <w:sz w:val="24"/>
              </w:rPr>
            </w:pPr>
            <w:r>
              <w:rPr>
                <w:sz w:val="24"/>
              </w:rPr>
              <w:t>Румб</w:t>
            </w:r>
          </w:p>
        </w:tc>
        <w:tc>
          <w:tcPr>
            <w:tcW w:w="1890" w:type="dxa"/>
            <w:vMerge w:val="restart"/>
          </w:tcPr>
          <w:p w:rsidR="00914852" w:rsidRDefault="00914852">
            <w:pPr>
              <w:jc w:val="center"/>
            </w:pPr>
            <w:r>
              <w:t>Горизонтальное проложение линии, м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изм</w:t>
            </w:r>
            <w:r>
              <w:t>е</w:t>
            </w:r>
            <w:r>
              <w:t>ренный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п</w:t>
            </w:r>
            <w:r>
              <w:t>о</w:t>
            </w:r>
            <w:r>
              <w:t>пра</w:t>
            </w:r>
            <w:r>
              <w:t>в</w:t>
            </w:r>
            <w:r>
              <w:t>ка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испра</w:t>
            </w:r>
            <w:r>
              <w:t>в</w:t>
            </w:r>
            <w:r>
              <w:t>ленный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назв</w:t>
            </w:r>
            <w:r>
              <w:t>а</w:t>
            </w:r>
            <w:r>
              <w:t>ние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град</w:t>
            </w:r>
            <w:r>
              <w:t>у</w:t>
            </w:r>
            <w:r>
              <w:t>сы</w:t>
            </w:r>
          </w:p>
          <w:p w:rsidR="00914852" w:rsidRDefault="00914852">
            <w:pPr>
              <w:jc w:val="center"/>
            </w:pPr>
            <w:r>
              <w:t>и мин</w:t>
            </w:r>
            <w:r>
              <w:t>у</w:t>
            </w:r>
            <w:r>
              <w:t>ты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914852" w:rsidRDefault="009148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81º43´</w:t>
            </w:r>
          </w:p>
        </w:tc>
        <w:tc>
          <w:tcPr>
            <w:tcW w:w="90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81º43´</w:t>
            </w:r>
          </w:p>
        </w:tc>
        <w:tc>
          <w:tcPr>
            <w:tcW w:w="5400" w:type="dxa"/>
            <w:gridSpan w:val="4"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76º11</w:t>
            </w:r>
            <w:r>
              <w:sym w:font="Symbol" w:char="F0A2"/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СВ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76º11´</w:t>
            </w:r>
          </w:p>
        </w:tc>
        <w:tc>
          <w:tcPr>
            <w:tcW w:w="189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267.18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84º16.5´</w:t>
            </w: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+0.5´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84º17´</w:t>
            </w:r>
          </w:p>
        </w:tc>
        <w:tc>
          <w:tcPr>
            <w:tcW w:w="126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890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171º54</w:t>
            </w:r>
            <w:r>
              <w:sym w:font="Symbol" w:char="F0A2"/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ЮВ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8º06´</w:t>
            </w:r>
          </w:p>
        </w:tc>
        <w:tc>
          <w:tcPr>
            <w:tcW w:w="189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190.92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110º34´</w:t>
            </w:r>
          </w:p>
        </w:tc>
        <w:tc>
          <w:tcPr>
            <w:tcW w:w="90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110º34´</w:t>
            </w:r>
          </w:p>
        </w:tc>
        <w:tc>
          <w:tcPr>
            <w:tcW w:w="126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890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241º20</w:t>
            </w:r>
            <w:r>
              <w:sym w:font="Symbol" w:char="F0A2"/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ЮЗ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61º20´</w:t>
            </w:r>
          </w:p>
        </w:tc>
        <w:tc>
          <w:tcPr>
            <w:tcW w:w="189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220.18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83º25.5´</w:t>
            </w:r>
          </w:p>
        </w:tc>
        <w:tc>
          <w:tcPr>
            <w:tcW w:w="90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+0.5´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83º26´</w:t>
            </w:r>
          </w:p>
        </w:tc>
        <w:tc>
          <w:tcPr>
            <w:tcW w:w="126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890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337º54</w:t>
            </w:r>
            <w:r>
              <w:sym w:font="Symbol" w:char="F0A2"/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СЗ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22º06´</w:t>
            </w:r>
          </w:p>
        </w:tc>
        <w:tc>
          <w:tcPr>
            <w:tcW w:w="189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249.34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 w:val="restart"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890" w:type="dxa"/>
            <w:vMerge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90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</w:tcPr>
          <w:p w:rsidR="00914852" w:rsidRDefault="00914852">
            <w:pPr>
              <w:jc w:val="both"/>
            </w:pPr>
          </w:p>
        </w:tc>
        <w:tc>
          <w:tcPr>
            <w:tcW w:w="1890" w:type="dxa"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14852" w:rsidRDefault="00914852">
            <w:pPr>
              <w:jc w:val="both"/>
            </w:pPr>
            <w:r>
              <w:t>Су</w:t>
            </w:r>
            <w:r>
              <w:t>м</w:t>
            </w:r>
            <w:r>
              <w:t>ма</w:t>
            </w:r>
          </w:p>
        </w:tc>
        <w:tc>
          <w:tcPr>
            <w:tcW w:w="1170" w:type="dxa"/>
            <w:vAlign w:val="bottom"/>
          </w:tcPr>
          <w:p w:rsidR="00914852" w:rsidRDefault="00914852">
            <w:pPr>
              <w:jc w:val="center"/>
            </w:pPr>
            <w:r>
              <w:t>359º59´</w:t>
            </w:r>
          </w:p>
        </w:tc>
        <w:tc>
          <w:tcPr>
            <w:tcW w:w="900" w:type="dxa"/>
            <w:vAlign w:val="bottom"/>
          </w:tcPr>
          <w:p w:rsidR="00914852" w:rsidRDefault="00914852">
            <w:pPr>
              <w:jc w:val="center"/>
            </w:pPr>
            <w:r>
              <w:t>+1´</w:t>
            </w:r>
          </w:p>
        </w:tc>
        <w:tc>
          <w:tcPr>
            <w:tcW w:w="1170" w:type="dxa"/>
            <w:vAlign w:val="bottom"/>
          </w:tcPr>
          <w:p w:rsidR="00914852" w:rsidRDefault="00914852">
            <w:pPr>
              <w:jc w:val="center"/>
            </w:pPr>
            <w:r>
              <w:t>360º00´</w:t>
            </w:r>
          </w:p>
        </w:tc>
        <w:tc>
          <w:tcPr>
            <w:tcW w:w="1260" w:type="dxa"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</w:tcPr>
          <w:p w:rsidR="00914852" w:rsidRDefault="00914852">
            <w:pPr>
              <w:jc w:val="both"/>
            </w:pPr>
          </w:p>
        </w:tc>
        <w:tc>
          <w:tcPr>
            <w:tcW w:w="1170" w:type="dxa"/>
          </w:tcPr>
          <w:p w:rsidR="00914852" w:rsidRDefault="00914852">
            <w:pPr>
              <w:jc w:val="both"/>
            </w:pPr>
          </w:p>
        </w:tc>
        <w:tc>
          <w:tcPr>
            <w:tcW w:w="1890" w:type="dxa"/>
            <w:vAlign w:val="bottom"/>
          </w:tcPr>
          <w:p w:rsidR="00914852" w:rsidRDefault="00914852">
            <w:pPr>
              <w:jc w:val="center"/>
            </w:pPr>
            <w:r>
              <w:t>927.62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068" w:type="dxa"/>
            <w:gridSpan w:val="4"/>
          </w:tcPr>
          <w:p w:rsidR="00914852" w:rsidRDefault="00914852">
            <w:pPr>
              <w:jc w:val="both"/>
            </w:pPr>
          </w:p>
        </w:tc>
        <w:tc>
          <w:tcPr>
            <w:tcW w:w="5400" w:type="dxa"/>
            <w:gridSpan w:val="4"/>
          </w:tcPr>
          <w:p w:rsidR="00914852" w:rsidRDefault="00914852">
            <w:pPr>
              <w:jc w:val="both"/>
            </w:pPr>
          </w:p>
        </w:tc>
      </w:tr>
    </w:tbl>
    <w:p w:rsidR="00914852" w:rsidRDefault="0091485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914852" w:rsidRDefault="00914852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080"/>
        <w:gridCol w:w="1016"/>
        <w:gridCol w:w="1054"/>
        <w:gridCol w:w="1077"/>
        <w:gridCol w:w="1083"/>
        <w:gridCol w:w="1080"/>
        <w:gridCol w:w="676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6567" w:type="dxa"/>
            <w:gridSpan w:val="6"/>
            <w:vAlign w:val="center"/>
          </w:tcPr>
          <w:p w:rsidR="00914852" w:rsidRDefault="00914852">
            <w:pPr>
              <w:jc w:val="center"/>
            </w:pPr>
            <w:r>
              <w:t>Приращение координат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Координаты</w:t>
            </w:r>
          </w:p>
        </w:tc>
        <w:tc>
          <w:tcPr>
            <w:tcW w:w="676" w:type="dxa"/>
            <w:vMerge w:val="restart"/>
          </w:tcPr>
          <w:p w:rsidR="00914852" w:rsidRDefault="00914852">
            <w:pPr>
              <w:jc w:val="center"/>
            </w:pPr>
            <w:r>
              <w:t>№</w:t>
            </w:r>
          </w:p>
          <w:p w:rsidR="00914852" w:rsidRDefault="00914852">
            <w:pPr>
              <w:jc w:val="center"/>
            </w:pPr>
            <w:r>
              <w:t>точки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4436" w:type="dxa"/>
            <w:gridSpan w:val="4"/>
            <w:vAlign w:val="center"/>
          </w:tcPr>
          <w:p w:rsidR="00914852" w:rsidRDefault="00914852">
            <w:pPr>
              <w:jc w:val="center"/>
            </w:pPr>
            <w:r>
              <w:t>вычисление</w:t>
            </w:r>
          </w:p>
        </w:tc>
        <w:tc>
          <w:tcPr>
            <w:tcW w:w="2131" w:type="dxa"/>
            <w:gridSpan w:val="2"/>
            <w:vAlign w:val="center"/>
          </w:tcPr>
          <w:p w:rsidR="00914852" w:rsidRDefault="00914852">
            <w:pPr>
              <w:jc w:val="center"/>
            </w:pPr>
            <w:r>
              <w:t>исправление</w:t>
            </w:r>
          </w:p>
        </w:tc>
        <w:tc>
          <w:tcPr>
            <w:tcW w:w="2163" w:type="dxa"/>
            <w:gridSpan w:val="2"/>
            <w:vMerge/>
          </w:tcPr>
          <w:p w:rsidR="00914852" w:rsidRDefault="00914852">
            <w:pPr>
              <w:jc w:val="center"/>
            </w:pPr>
          </w:p>
        </w:tc>
        <w:tc>
          <w:tcPr>
            <w:tcW w:w="676" w:type="dxa"/>
            <w:vMerge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sym w:font="Symbol" w:char="F044"/>
            </w:r>
            <w: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п</w:t>
            </w:r>
            <w:r>
              <w:t>о</w:t>
            </w:r>
            <w:r>
              <w:t>правка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sym w:font="Symbol" w:char="F044"/>
            </w:r>
            <w:r>
              <w:t>Y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по-</w:t>
            </w:r>
          </w:p>
          <w:p w:rsidR="00914852" w:rsidRDefault="00914852">
            <w:pPr>
              <w:jc w:val="center"/>
            </w:pPr>
            <w:r>
              <w:t>правка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sym w:font="Symbol" w:char="F044"/>
            </w:r>
            <w:r>
              <w:t>X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sym w:font="Symbol" w:char="F044"/>
            </w:r>
            <w:r>
              <w:t>Y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  <w:r>
              <w:t>Y</w:t>
            </w: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60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16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054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77" w:type="dxa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083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080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76" w:type="dxa"/>
            <w:vAlign w:val="center"/>
          </w:tcPr>
          <w:p w:rsidR="00914852" w:rsidRDefault="00914852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</w:tcPr>
          <w:p w:rsidR="00914852" w:rsidRDefault="00914852">
            <w:pPr>
              <w:jc w:val="both"/>
            </w:pPr>
          </w:p>
        </w:tc>
        <w:tc>
          <w:tcPr>
            <w:tcW w:w="1016" w:type="dxa"/>
          </w:tcPr>
          <w:p w:rsidR="00914852" w:rsidRDefault="00914852">
            <w:pPr>
              <w:jc w:val="both"/>
            </w:pPr>
          </w:p>
        </w:tc>
        <w:tc>
          <w:tcPr>
            <w:tcW w:w="1054" w:type="dxa"/>
          </w:tcPr>
          <w:p w:rsidR="00914852" w:rsidRDefault="00914852">
            <w:pPr>
              <w:jc w:val="both"/>
            </w:pPr>
          </w:p>
        </w:tc>
        <w:tc>
          <w:tcPr>
            <w:tcW w:w="1077" w:type="dxa"/>
          </w:tcPr>
          <w:p w:rsidR="00914852" w:rsidRDefault="00914852">
            <w:pPr>
              <w:jc w:val="both"/>
            </w:pPr>
          </w:p>
        </w:tc>
        <w:tc>
          <w:tcPr>
            <w:tcW w:w="1083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+74.91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r>
              <w:t>-160.17</w:t>
            </w:r>
          </w:p>
        </w:tc>
        <w:tc>
          <w:tcPr>
            <w:tcW w:w="67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+63.81</w:t>
            </w: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-0.06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+259.45</w:t>
            </w:r>
          </w:p>
        </w:tc>
        <w:tc>
          <w:tcPr>
            <w:tcW w:w="101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+0.19</w:t>
            </w:r>
          </w:p>
        </w:tc>
        <w:tc>
          <w:tcPr>
            <w:tcW w:w="1054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+63.75</w:t>
            </w:r>
          </w:p>
        </w:tc>
        <w:tc>
          <w:tcPr>
            <w:tcW w:w="1077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+259.64</w:t>
            </w:r>
          </w:p>
        </w:tc>
        <w:tc>
          <w:tcPr>
            <w:tcW w:w="1083" w:type="dxa"/>
            <w:vMerge/>
            <w:vAlign w:val="bottom"/>
          </w:tcPr>
          <w:p w:rsidR="00914852" w:rsidRDefault="00914852"/>
        </w:tc>
        <w:tc>
          <w:tcPr>
            <w:tcW w:w="1080" w:type="dxa"/>
            <w:vMerge/>
            <w:vAlign w:val="bottom"/>
          </w:tcPr>
          <w:p w:rsidR="00914852" w:rsidRDefault="00914852"/>
        </w:tc>
        <w:tc>
          <w:tcPr>
            <w:tcW w:w="676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26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16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54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77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3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+138.66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+99.47</w:t>
            </w:r>
          </w:p>
        </w:tc>
        <w:tc>
          <w:tcPr>
            <w:tcW w:w="67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-189.01</w:t>
            </w: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-0.04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+26.90</w:t>
            </w:r>
          </w:p>
        </w:tc>
        <w:tc>
          <w:tcPr>
            <w:tcW w:w="101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+0.13</w:t>
            </w:r>
          </w:p>
        </w:tc>
        <w:tc>
          <w:tcPr>
            <w:tcW w:w="1054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-189.05</w:t>
            </w:r>
          </w:p>
        </w:tc>
        <w:tc>
          <w:tcPr>
            <w:tcW w:w="1077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+27.03</w:t>
            </w:r>
          </w:p>
        </w:tc>
        <w:tc>
          <w:tcPr>
            <w:tcW w:w="1083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914852" w:rsidRDefault="00914852"/>
        </w:tc>
        <w:tc>
          <w:tcPr>
            <w:tcW w:w="676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26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16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54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77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3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-50.39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+126.50</w:t>
            </w:r>
          </w:p>
        </w:tc>
        <w:tc>
          <w:tcPr>
            <w:tcW w:w="67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-105.62</w:t>
            </w: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-0.05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-193.19</w:t>
            </w:r>
          </w:p>
        </w:tc>
        <w:tc>
          <w:tcPr>
            <w:tcW w:w="101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+0.15</w:t>
            </w:r>
          </w:p>
        </w:tc>
        <w:tc>
          <w:tcPr>
            <w:tcW w:w="1054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-105.67</w:t>
            </w:r>
          </w:p>
        </w:tc>
        <w:tc>
          <w:tcPr>
            <w:tcW w:w="1077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-193.04</w:t>
            </w:r>
          </w:p>
        </w:tc>
        <w:tc>
          <w:tcPr>
            <w:tcW w:w="1083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914852" w:rsidRDefault="00914852"/>
        </w:tc>
        <w:tc>
          <w:tcPr>
            <w:tcW w:w="676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26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16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54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77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3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-156.06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-66.54</w:t>
            </w:r>
          </w:p>
        </w:tc>
        <w:tc>
          <w:tcPr>
            <w:tcW w:w="67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+231.02</w:t>
            </w:r>
          </w:p>
        </w:tc>
        <w:tc>
          <w:tcPr>
            <w:tcW w:w="126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-0.05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-93.81</w:t>
            </w:r>
          </w:p>
        </w:tc>
        <w:tc>
          <w:tcPr>
            <w:tcW w:w="101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+0.18</w:t>
            </w:r>
          </w:p>
        </w:tc>
        <w:tc>
          <w:tcPr>
            <w:tcW w:w="1054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+230.97</w:t>
            </w:r>
          </w:p>
        </w:tc>
        <w:tc>
          <w:tcPr>
            <w:tcW w:w="1077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-93.63</w:t>
            </w:r>
          </w:p>
        </w:tc>
        <w:tc>
          <w:tcPr>
            <w:tcW w:w="1083" w:type="dxa"/>
            <w:vMerge/>
            <w:vAlign w:val="bottom"/>
          </w:tcPr>
          <w:p w:rsidR="00914852" w:rsidRDefault="00914852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914852" w:rsidRDefault="00914852"/>
        </w:tc>
        <w:tc>
          <w:tcPr>
            <w:tcW w:w="676" w:type="dxa"/>
            <w:vMerge/>
            <w:vAlign w:val="bottom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8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16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54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77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3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+74.91</w:t>
            </w:r>
          </w:p>
        </w:tc>
        <w:tc>
          <w:tcPr>
            <w:tcW w:w="1080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-160.17</w:t>
            </w:r>
          </w:p>
        </w:tc>
        <w:tc>
          <w:tcPr>
            <w:tcW w:w="676" w:type="dxa"/>
            <w:vMerge w:val="restart"/>
            <w:vAlign w:val="bottom"/>
          </w:tcPr>
          <w:p w:rsidR="00914852" w:rsidRDefault="00914852">
            <w:pPr>
              <w:jc w:val="center"/>
            </w:pPr>
            <w: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</w:tcPr>
          <w:p w:rsidR="00914852" w:rsidRDefault="00914852">
            <w:pPr>
              <w:jc w:val="both"/>
            </w:pPr>
          </w:p>
        </w:tc>
        <w:tc>
          <w:tcPr>
            <w:tcW w:w="1260" w:type="dxa"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</w:tcPr>
          <w:p w:rsidR="00914852" w:rsidRDefault="00914852">
            <w:pPr>
              <w:jc w:val="both"/>
            </w:pPr>
          </w:p>
        </w:tc>
        <w:tc>
          <w:tcPr>
            <w:tcW w:w="1016" w:type="dxa"/>
          </w:tcPr>
          <w:p w:rsidR="00914852" w:rsidRDefault="00914852">
            <w:pPr>
              <w:jc w:val="both"/>
            </w:pPr>
          </w:p>
        </w:tc>
        <w:tc>
          <w:tcPr>
            <w:tcW w:w="1054" w:type="dxa"/>
          </w:tcPr>
          <w:p w:rsidR="00914852" w:rsidRDefault="00914852">
            <w:pPr>
              <w:jc w:val="both"/>
            </w:pPr>
          </w:p>
        </w:tc>
        <w:tc>
          <w:tcPr>
            <w:tcW w:w="1077" w:type="dxa"/>
          </w:tcPr>
          <w:p w:rsidR="00914852" w:rsidRDefault="00914852">
            <w:pPr>
              <w:jc w:val="both"/>
            </w:pPr>
          </w:p>
        </w:tc>
        <w:tc>
          <w:tcPr>
            <w:tcW w:w="1083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1080" w:type="dxa"/>
            <w:vMerge/>
          </w:tcPr>
          <w:p w:rsidR="00914852" w:rsidRDefault="00914852">
            <w:pPr>
              <w:jc w:val="both"/>
            </w:pPr>
          </w:p>
        </w:tc>
        <w:tc>
          <w:tcPr>
            <w:tcW w:w="676" w:type="dxa"/>
            <w:vMerge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</w:tcPr>
          <w:p w:rsidR="00914852" w:rsidRDefault="00914852">
            <w:pPr>
              <w:jc w:val="both"/>
            </w:pPr>
          </w:p>
          <w:p w:rsidR="00914852" w:rsidRDefault="00914852">
            <w:pPr>
              <w:jc w:val="both"/>
            </w:pPr>
            <w:r>
              <w:t>+0.20</w:t>
            </w:r>
          </w:p>
        </w:tc>
        <w:tc>
          <w:tcPr>
            <w:tcW w:w="1260" w:type="dxa"/>
            <w:vAlign w:val="bottom"/>
          </w:tcPr>
          <w:p w:rsidR="00914852" w:rsidRDefault="00914852">
            <w:pPr>
              <w:jc w:val="center"/>
            </w:pPr>
            <w:r>
              <w:t>-0.20</w:t>
            </w:r>
          </w:p>
        </w:tc>
        <w:tc>
          <w:tcPr>
            <w:tcW w:w="1080" w:type="dxa"/>
            <w:vAlign w:val="bottom"/>
          </w:tcPr>
          <w:p w:rsidR="00914852" w:rsidRDefault="00914852">
            <w:pPr>
              <w:jc w:val="center"/>
            </w:pPr>
            <w:r>
              <w:t>-0.65</w:t>
            </w:r>
          </w:p>
        </w:tc>
        <w:tc>
          <w:tcPr>
            <w:tcW w:w="1016" w:type="dxa"/>
            <w:vAlign w:val="bottom"/>
          </w:tcPr>
          <w:p w:rsidR="00914852" w:rsidRDefault="00914852">
            <w:pPr>
              <w:jc w:val="center"/>
            </w:pPr>
            <w:r>
              <w:t>+0.65</w:t>
            </w:r>
          </w:p>
        </w:tc>
        <w:tc>
          <w:tcPr>
            <w:tcW w:w="1054" w:type="dxa"/>
            <w:vAlign w:val="bottom"/>
          </w:tcPr>
          <w:p w:rsidR="00914852" w:rsidRDefault="00914852">
            <w:pPr>
              <w:jc w:val="center"/>
            </w:pPr>
            <w:r>
              <w:t>0.00</w:t>
            </w:r>
          </w:p>
        </w:tc>
        <w:tc>
          <w:tcPr>
            <w:tcW w:w="1077" w:type="dxa"/>
            <w:vAlign w:val="bottom"/>
          </w:tcPr>
          <w:p w:rsidR="00914852" w:rsidRDefault="00914852">
            <w:pPr>
              <w:jc w:val="center"/>
            </w:pPr>
            <w:r>
              <w:t>0.00</w:t>
            </w:r>
          </w:p>
        </w:tc>
        <w:tc>
          <w:tcPr>
            <w:tcW w:w="2839" w:type="dxa"/>
            <w:gridSpan w:val="3"/>
          </w:tcPr>
          <w:p w:rsidR="00914852" w:rsidRDefault="00914852">
            <w:pPr>
              <w:jc w:val="both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436" w:type="dxa"/>
            <w:gridSpan w:val="4"/>
          </w:tcPr>
          <w:p w:rsidR="00914852" w:rsidRDefault="00914852">
            <w:pPr>
              <w:jc w:val="both"/>
            </w:pPr>
            <w:r>
              <w:t xml:space="preserve">Абсолютная невязка </w:t>
            </w:r>
            <w:smartTag w:uri="urn:schemas-microsoft-com:office:smarttags" w:element="metricconverter">
              <w:smartTagPr>
                <w:attr w:name="ProductID" w:val="0,68 м"/>
              </w:smartTagPr>
              <w:r>
                <w:t>0,68 м</w:t>
              </w:r>
            </w:smartTag>
          </w:p>
          <w:p w:rsidR="00914852" w:rsidRDefault="00914852">
            <w:pPr>
              <w:jc w:val="both"/>
            </w:pPr>
            <w:r>
              <w:t>Относительная невязка 1/1400</w:t>
            </w:r>
          </w:p>
        </w:tc>
        <w:tc>
          <w:tcPr>
            <w:tcW w:w="2131" w:type="dxa"/>
            <w:gridSpan w:val="2"/>
          </w:tcPr>
          <w:p w:rsidR="00914852" w:rsidRDefault="00914852">
            <w:pPr>
              <w:jc w:val="both"/>
            </w:pPr>
          </w:p>
        </w:tc>
        <w:tc>
          <w:tcPr>
            <w:tcW w:w="2839" w:type="dxa"/>
            <w:gridSpan w:val="3"/>
          </w:tcPr>
          <w:p w:rsidR="00914852" w:rsidRDefault="00914852">
            <w:pPr>
              <w:jc w:val="both"/>
            </w:pPr>
          </w:p>
        </w:tc>
      </w:tr>
    </w:tbl>
    <w:p w:rsidR="00775A85" w:rsidRDefault="00775A85">
      <w:pPr>
        <w:ind w:left="360"/>
        <w:jc w:val="both"/>
        <w:rPr>
          <w:i/>
          <w:sz w:val="28"/>
        </w:rPr>
      </w:pPr>
    </w:p>
    <w:p w:rsidR="00914852" w:rsidRDefault="00914852">
      <w:pPr>
        <w:ind w:left="360"/>
        <w:jc w:val="both"/>
        <w:rPr>
          <w:i/>
          <w:sz w:val="28"/>
        </w:rPr>
      </w:pPr>
      <w:r>
        <w:rPr>
          <w:i/>
          <w:sz w:val="28"/>
        </w:rPr>
        <w:t>6.</w:t>
      </w:r>
      <w:r w:rsidR="00B64EB3">
        <w:rPr>
          <w:i/>
          <w:sz w:val="28"/>
        </w:rPr>
        <w:t xml:space="preserve"> </w:t>
      </w:r>
      <w:r>
        <w:rPr>
          <w:i/>
          <w:sz w:val="28"/>
        </w:rPr>
        <w:t>Распределение невязки в приращениях координат.</w:t>
      </w:r>
    </w:p>
    <w:p w:rsidR="00914852" w:rsidRDefault="00914852" w:rsidP="00B64EB3">
      <w:pPr>
        <w:pStyle w:val="20"/>
        <w:ind w:firstLine="709"/>
        <w:rPr>
          <w:sz w:val="28"/>
        </w:rPr>
      </w:pPr>
      <w:r>
        <w:rPr>
          <w:sz w:val="28"/>
        </w:rPr>
        <w:t>Так как невязки в приращениях координат допустимы, распределяем их пропорционально длинам сторон (графе 8) с обратным знаком. Для о</w:t>
      </w:r>
      <w:r>
        <w:rPr>
          <w:sz w:val="28"/>
        </w:rPr>
        <w:t>б</w:t>
      </w:r>
      <w:r>
        <w:rPr>
          <w:sz w:val="28"/>
        </w:rPr>
        <w:t xml:space="preserve">легчения расчёта стороны выразим в сотнях метров. Периметр равен </w:t>
      </w:r>
      <w:smartTag w:uri="urn:schemas-microsoft-com:office:smarttags" w:element="metricconverter">
        <w:smartTagPr>
          <w:attr w:name="ProductID" w:val="927,62 м"/>
        </w:smartTagPr>
        <w:r>
          <w:rPr>
            <w:sz w:val="28"/>
          </w:rPr>
          <w:t>927,62 м</w:t>
        </w:r>
      </w:smartTag>
      <w:r>
        <w:rPr>
          <w:sz w:val="28"/>
        </w:rPr>
        <w:t xml:space="preserve"> </w:t>
      </w:r>
      <w:r>
        <w:rPr>
          <w:sz w:val="28"/>
        </w:rPr>
        <w:sym w:font="Symbol" w:char="F0BB"/>
      </w:r>
      <w:r>
        <w:rPr>
          <w:sz w:val="28"/>
        </w:rPr>
        <w:t>9,3 сотни метров.</w:t>
      </w:r>
    </w:p>
    <w:tbl>
      <w:tblPr>
        <w:tblW w:w="0" w:type="auto"/>
        <w:jc w:val="center"/>
        <w:tblLayout w:type="fixed"/>
        <w:tblLook w:val="01E0"/>
      </w:tblPr>
      <w:tblGrid>
        <w:gridCol w:w="4647"/>
        <w:gridCol w:w="4641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7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 оси X.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 xml:space="preserve">1-2 </w:t>
            </w:r>
            <w:r>
              <w:rPr>
                <w:sz w:val="28"/>
              </w:rPr>
              <w:t xml:space="preserve">= 0,20 / 9,3 × 2,7 = </w:t>
            </w:r>
            <w:smartTag w:uri="urn:schemas-microsoft-com:office:smarttags" w:element="metricconverter">
              <w:smartTagPr>
                <w:attr w:name="ProductID" w:val="0,06 м"/>
              </w:smartTagPr>
              <w:r>
                <w:rPr>
                  <w:sz w:val="28"/>
                </w:rPr>
                <w:t>0,06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2-3</w:t>
            </w:r>
            <w:r>
              <w:rPr>
                <w:sz w:val="28"/>
              </w:rPr>
              <w:t xml:space="preserve"> = 0,20 / 9,3 × 1,9 = </w:t>
            </w:r>
            <w:smartTag w:uri="urn:schemas-microsoft-com:office:smarttags" w:element="metricconverter">
              <w:smartTagPr>
                <w:attr w:name="ProductID" w:val="0,04 м"/>
              </w:smartTagPr>
              <w:r>
                <w:rPr>
                  <w:sz w:val="28"/>
                </w:rPr>
                <w:t>0,04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 xml:space="preserve">3-4 </w:t>
            </w:r>
            <w:r>
              <w:rPr>
                <w:sz w:val="28"/>
              </w:rPr>
              <w:t xml:space="preserve">= 0,20 / 9,3 × 2,2 = </w:t>
            </w:r>
            <w:smartTag w:uri="urn:schemas-microsoft-com:office:smarttags" w:element="metricconverter">
              <w:smartTagPr>
                <w:attr w:name="ProductID" w:val="0,05 м"/>
              </w:smartTagPr>
              <w:r>
                <w:rPr>
                  <w:sz w:val="28"/>
                </w:rPr>
                <w:t>0,05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 xml:space="preserve">4-1 </w:t>
            </w:r>
            <w:r>
              <w:rPr>
                <w:sz w:val="28"/>
              </w:rPr>
              <w:t xml:space="preserve">= 0,20 / 9,3 × 2,5 = </w:t>
            </w:r>
            <w:smartTag w:uri="urn:schemas-microsoft-com:office:smarttags" w:element="metricconverter">
              <w:smartTagPr>
                <w:attr w:name="ProductID" w:val="0,05 м"/>
              </w:smartTagPr>
              <w:r>
                <w:rPr>
                  <w:sz w:val="28"/>
                </w:rPr>
                <w:t>0,05 м</w:t>
              </w:r>
            </w:smartTag>
          </w:p>
          <w:p w:rsidR="00914852" w:rsidRDefault="00914852">
            <w:pPr>
              <w:ind w:right="16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Итого: </w:t>
            </w:r>
            <w:smartTag w:uri="urn:schemas-microsoft-com:office:smarttags" w:element="metricconverter">
              <w:smartTagPr>
                <w:attr w:name="ProductID" w:val="0,20 м"/>
              </w:smartTagPr>
              <w:r>
                <w:rPr>
                  <w:sz w:val="28"/>
                </w:rPr>
                <w:t>0,20 м</w:t>
              </w:r>
            </w:smartTag>
          </w:p>
        </w:tc>
        <w:tc>
          <w:tcPr>
            <w:tcW w:w="4641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По оси Y .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1-2</w:t>
            </w:r>
            <w:r>
              <w:rPr>
                <w:sz w:val="28"/>
              </w:rPr>
              <w:t xml:space="preserve"> = 0,65 / 9,3 × 2,7 = </w:t>
            </w:r>
            <w:smartTag w:uri="urn:schemas-microsoft-com:office:smarttags" w:element="metricconverter">
              <w:smartTagPr>
                <w:attr w:name="ProductID" w:val="0,19 м"/>
              </w:smartTagPr>
              <w:r>
                <w:rPr>
                  <w:sz w:val="28"/>
                </w:rPr>
                <w:t>0,19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2-3</w:t>
            </w:r>
            <w:r>
              <w:rPr>
                <w:sz w:val="28"/>
              </w:rPr>
              <w:t xml:space="preserve"> = 0,65 / 9,3 × 1,9 = </w:t>
            </w:r>
            <w:smartTag w:uri="urn:schemas-microsoft-com:office:smarttags" w:element="metricconverter">
              <w:smartTagPr>
                <w:attr w:name="ProductID" w:val="0,13 м"/>
              </w:smartTagPr>
              <w:r>
                <w:rPr>
                  <w:sz w:val="28"/>
                </w:rPr>
                <w:t>0,13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 xml:space="preserve">3-4 </w:t>
            </w:r>
            <w:r>
              <w:rPr>
                <w:sz w:val="28"/>
              </w:rPr>
              <w:t xml:space="preserve">= 0,65 / 9,3 × 2,2 = </w:t>
            </w:r>
            <w:smartTag w:uri="urn:schemas-microsoft-com:office:smarttags" w:element="metricconverter">
              <w:smartTagPr>
                <w:attr w:name="ProductID" w:val="0,15 м"/>
              </w:smartTagPr>
              <w:r>
                <w:rPr>
                  <w:sz w:val="28"/>
                </w:rPr>
                <w:t>0,15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 xml:space="preserve">4-1 </w:t>
            </w:r>
            <w:r>
              <w:rPr>
                <w:sz w:val="28"/>
              </w:rPr>
              <w:t xml:space="preserve">= 0,65 / 9,3 × 2,5 = </w:t>
            </w:r>
            <w:smartTag w:uri="urn:schemas-microsoft-com:office:smarttags" w:element="metricconverter">
              <w:smartTagPr>
                <w:attr w:name="ProductID" w:val="0,18 м"/>
              </w:smartTagPr>
              <w:r>
                <w:rPr>
                  <w:sz w:val="28"/>
                </w:rPr>
                <w:t>0,18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Итого: </w:t>
            </w:r>
            <w:smartTag w:uri="urn:schemas-microsoft-com:office:smarttags" w:element="metricconverter">
              <w:smartTagPr>
                <w:attr w:name="ProductID" w:val="0,65 м"/>
              </w:smartTagPr>
              <w:r>
                <w:rPr>
                  <w:sz w:val="28"/>
                </w:rPr>
                <w:t>0,65 м</w:t>
              </w:r>
            </w:smartTag>
          </w:p>
        </w:tc>
      </w:tr>
    </w:tbl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Вычисляем исправленные приращения координат.</w:t>
      </w:r>
    </w:p>
    <w:tbl>
      <w:tblPr>
        <w:tblW w:w="0" w:type="auto"/>
        <w:jc w:val="center"/>
        <w:tblLayout w:type="fixed"/>
        <w:tblLook w:val="01E0"/>
      </w:tblPr>
      <w:tblGrid>
        <w:gridCol w:w="4455"/>
        <w:gridCol w:w="4590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5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По оси X.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 xml:space="preserve">1–2 </w:t>
            </w:r>
            <w:r>
              <w:rPr>
                <w:sz w:val="28"/>
              </w:rPr>
              <w:t xml:space="preserve">= +63,81 – 0,06 = + </w:t>
            </w:r>
            <w:smartTag w:uri="urn:schemas-microsoft-com:office:smarttags" w:element="metricconverter">
              <w:smartTagPr>
                <w:attr w:name="ProductID" w:val="63,75 м"/>
              </w:smartTagPr>
              <w:r>
                <w:rPr>
                  <w:sz w:val="28"/>
                </w:rPr>
                <w:t>63,75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 xml:space="preserve">2–3 </w:t>
            </w:r>
            <w:r>
              <w:rPr>
                <w:sz w:val="28"/>
              </w:rPr>
              <w:t xml:space="preserve">= -189,05 –0,04 = - </w:t>
            </w:r>
            <w:smartTag w:uri="urn:schemas-microsoft-com:office:smarttags" w:element="metricconverter">
              <w:smartTagPr>
                <w:attr w:name="ProductID" w:val="189,05 м"/>
              </w:smartTagPr>
              <w:r>
                <w:rPr>
                  <w:sz w:val="28"/>
                </w:rPr>
                <w:t>189,05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3–4</w:t>
            </w:r>
            <w:r>
              <w:rPr>
                <w:sz w:val="28"/>
              </w:rPr>
              <w:t xml:space="preserve">= -105,62 – 0,05 = - </w:t>
            </w:r>
            <w:smartTag w:uri="urn:schemas-microsoft-com:office:smarttags" w:element="metricconverter">
              <w:smartTagPr>
                <w:attr w:name="ProductID" w:val="105,67 м"/>
              </w:smartTagPr>
              <w:r>
                <w:rPr>
                  <w:sz w:val="28"/>
                </w:rPr>
                <w:t>105,67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1–4</w:t>
            </w:r>
            <w:r>
              <w:rPr>
                <w:sz w:val="28"/>
              </w:rPr>
              <w:t>= +231,02 – 0,05 = +</w:t>
            </w:r>
            <w:smartTag w:uri="urn:schemas-microsoft-com:office:smarttags" w:element="metricconverter">
              <w:smartTagPr>
                <w:attr w:name="ProductID" w:val="230,97 м"/>
              </w:smartTagPr>
              <w:r>
                <w:rPr>
                  <w:sz w:val="28"/>
                </w:rPr>
                <w:t>230,97 м</w:t>
              </w:r>
            </w:smartTag>
          </w:p>
          <w:p w:rsidR="00914852" w:rsidRDefault="00914852">
            <w:pPr>
              <w:ind w:right="16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Итого: </w:t>
            </w:r>
            <w:smartTag w:uri="urn:schemas-microsoft-com:office:smarttags" w:element="metricconverter">
              <w:smartTagPr>
                <w:attr w:name="ProductID" w:val="0,00 м"/>
              </w:smartTagPr>
              <w:r>
                <w:rPr>
                  <w:sz w:val="28"/>
                </w:rPr>
                <w:t>0,00 м</w:t>
              </w:r>
            </w:smartTag>
          </w:p>
        </w:tc>
        <w:tc>
          <w:tcPr>
            <w:tcW w:w="4590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По оси Y .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 xml:space="preserve">1–2 </w:t>
            </w:r>
            <w:r>
              <w:rPr>
                <w:sz w:val="28"/>
              </w:rPr>
              <w:t xml:space="preserve">= +259,45 + 0,19 = + </w:t>
            </w:r>
            <w:smartTag w:uri="urn:schemas-microsoft-com:office:smarttags" w:element="metricconverter">
              <w:smartTagPr>
                <w:attr w:name="ProductID" w:val="259,64 м"/>
              </w:smartTagPr>
              <w:r>
                <w:rPr>
                  <w:sz w:val="28"/>
                </w:rPr>
                <w:t>259,64 м</w:t>
              </w:r>
            </w:smartTag>
            <w:r>
              <w:rPr>
                <w:sz w:val="28"/>
              </w:rPr>
              <w:t xml:space="preserve"> 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 xml:space="preserve">2-3 </w:t>
            </w:r>
            <w:r>
              <w:rPr>
                <w:sz w:val="28"/>
              </w:rPr>
              <w:t xml:space="preserve">=  +26,90 + 0,13  =  + </w:t>
            </w:r>
            <w:smartTag w:uri="urn:schemas-microsoft-com:office:smarttags" w:element="metricconverter">
              <w:smartTagPr>
                <w:attr w:name="ProductID" w:val="27,03 м"/>
              </w:smartTagPr>
              <w:r>
                <w:rPr>
                  <w:sz w:val="28"/>
                </w:rPr>
                <w:t>27,03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3-4</w:t>
            </w:r>
            <w:r>
              <w:rPr>
                <w:sz w:val="28"/>
              </w:rPr>
              <w:t xml:space="preserve">=  -193,19 + 0,15  = -193,04м 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4-1</w:t>
            </w:r>
            <w:r>
              <w:rPr>
                <w:sz w:val="28"/>
              </w:rPr>
              <w:t xml:space="preserve">= -93,+ 0,18 = - </w:t>
            </w:r>
            <w:smartTag w:uri="urn:schemas-microsoft-com:office:smarttags" w:element="metricconverter">
              <w:smartTagPr>
                <w:attr w:name="ProductID" w:val="93,63 м"/>
              </w:smartTagPr>
              <w:r>
                <w:rPr>
                  <w:sz w:val="28"/>
                </w:rPr>
                <w:t>93,63 м</w:t>
              </w:r>
            </w:smartTag>
          </w:p>
          <w:p w:rsidR="00914852" w:rsidRDefault="00914852">
            <w:pPr>
              <w:ind w:right="16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0,00 м"/>
              </w:smartTagPr>
              <w:r>
                <w:rPr>
                  <w:sz w:val="28"/>
                </w:rPr>
                <w:t>0,00 м</w:t>
              </w:r>
            </w:smartTag>
          </w:p>
        </w:tc>
      </w:tr>
    </w:tbl>
    <w:p w:rsidR="00914852" w:rsidRDefault="00914852" w:rsidP="001964D9">
      <w:pPr>
        <w:ind w:right="161" w:firstLine="709"/>
        <w:jc w:val="both"/>
        <w:rPr>
          <w:sz w:val="28"/>
        </w:rPr>
      </w:pPr>
      <w:r>
        <w:rPr>
          <w:sz w:val="28"/>
        </w:rPr>
        <w:t>Распределение выполнено верно, т.к. сумма исправленных приращ</w:t>
      </w:r>
      <w:r>
        <w:rPr>
          <w:sz w:val="28"/>
        </w:rPr>
        <w:t>е</w:t>
      </w:r>
      <w:r>
        <w:rPr>
          <w:sz w:val="28"/>
        </w:rPr>
        <w:t>ний координат по каждой оси равна нулю, что соответствует замкн</w:t>
      </w:r>
      <w:r>
        <w:rPr>
          <w:sz w:val="28"/>
        </w:rPr>
        <w:t>у</w:t>
      </w:r>
      <w:r>
        <w:rPr>
          <w:sz w:val="28"/>
        </w:rPr>
        <w:t>тому ходу.</w:t>
      </w:r>
    </w:p>
    <w:p w:rsidR="00914852" w:rsidRDefault="00914852">
      <w:pPr>
        <w:ind w:right="161"/>
        <w:jc w:val="both"/>
        <w:rPr>
          <w:sz w:val="28"/>
        </w:rPr>
      </w:pPr>
    </w:p>
    <w:p w:rsidR="00914852" w:rsidRDefault="00914852">
      <w:pPr>
        <w:ind w:left="720"/>
        <w:jc w:val="both"/>
        <w:rPr>
          <w:i/>
          <w:sz w:val="28"/>
        </w:rPr>
      </w:pPr>
      <w:r>
        <w:rPr>
          <w:i/>
          <w:sz w:val="28"/>
        </w:rPr>
        <w:t>7.</w:t>
      </w:r>
      <w:r w:rsidR="00DB77F7">
        <w:rPr>
          <w:i/>
          <w:sz w:val="28"/>
        </w:rPr>
        <w:t xml:space="preserve"> </w:t>
      </w:r>
      <w:r>
        <w:rPr>
          <w:i/>
          <w:sz w:val="28"/>
        </w:rPr>
        <w:t>Вычисление прямоугольных координат.</w:t>
      </w:r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Исходные координаты.</w:t>
      </w:r>
    </w:p>
    <w:tbl>
      <w:tblPr>
        <w:tblW w:w="0" w:type="auto"/>
        <w:jc w:val="center"/>
        <w:tblLayout w:type="fixed"/>
        <w:tblLook w:val="01E0"/>
      </w:tblPr>
      <w:tblGrid>
        <w:gridCol w:w="4405"/>
        <w:gridCol w:w="4590"/>
      </w:tblGrid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5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-</w:t>
            </w:r>
            <w:r w:rsidR="00DB77F7">
              <w:rPr>
                <w:sz w:val="28"/>
              </w:rPr>
              <w:t xml:space="preserve"> </w:t>
            </w:r>
            <w:r>
              <w:rPr>
                <w:sz w:val="28"/>
              </w:rPr>
              <w:t>128,71 + 203,62 = + 74,91 м</w:t>
            </w:r>
          </w:p>
          <w:p w:rsidR="00566425" w:rsidRDefault="00566425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(исходные данные)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+ 74,91 + 63,75 = + </w:t>
            </w:r>
            <w:smartTag w:uri="urn:schemas-microsoft-com:office:smarttags" w:element="metricconverter">
              <w:smartTagPr>
                <w:attr w:name="ProductID" w:val="138,66 м"/>
              </w:smartTagPr>
              <w:r>
                <w:rPr>
                  <w:sz w:val="28"/>
                </w:rPr>
                <w:t>138,66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- 138,66 – 189,05 = - </w:t>
            </w:r>
            <w:smartTag w:uri="urn:schemas-microsoft-com:office:smarttags" w:element="metricconverter">
              <w:smartTagPr>
                <w:attr w:name="ProductID" w:val="50,39 м"/>
              </w:smartTagPr>
              <w:r>
                <w:rPr>
                  <w:sz w:val="28"/>
                </w:rPr>
                <w:t>50,39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= - 50,39 – 105,67 = - </w:t>
            </w:r>
            <w:smartTag w:uri="urn:schemas-microsoft-com:office:smarttags" w:element="metricconverter">
              <w:smartTagPr>
                <w:attr w:name="ProductID" w:val="156,06 м"/>
              </w:smartTagPr>
              <w:r>
                <w:rPr>
                  <w:sz w:val="28"/>
                </w:rPr>
                <w:t>156,06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- 156,06 + 230,97 = + </w:t>
            </w:r>
            <w:smartTag w:uri="urn:schemas-microsoft-com:office:smarttags" w:element="metricconverter">
              <w:smartTagPr>
                <w:attr w:name="ProductID" w:val="74,91 м"/>
              </w:smartTagPr>
              <w:r>
                <w:rPr>
                  <w:sz w:val="28"/>
                </w:rPr>
                <w:t>74,91</w:t>
              </w:r>
              <w:r w:rsidR="00DB77F7">
                <w:rPr>
                  <w:sz w:val="28"/>
                </w:rPr>
                <w:t xml:space="preserve"> </w:t>
              </w:r>
              <w:r>
                <w:rPr>
                  <w:sz w:val="28"/>
                </w:rPr>
                <w:t>м</w:t>
              </w:r>
            </w:smartTag>
          </w:p>
        </w:tc>
        <w:tc>
          <w:tcPr>
            <w:tcW w:w="4590" w:type="dxa"/>
          </w:tcPr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- 630,33 + 470,16 = - </w:t>
            </w:r>
            <w:smartTag w:uri="urn:schemas-microsoft-com:office:smarttags" w:element="metricconverter">
              <w:smartTagPr>
                <w:attr w:name="ProductID" w:val="160,17 м"/>
              </w:smartTagPr>
              <w:r>
                <w:rPr>
                  <w:sz w:val="28"/>
                </w:rPr>
                <w:t>160,17 м</w:t>
              </w:r>
            </w:smartTag>
            <w:r>
              <w:rPr>
                <w:sz w:val="28"/>
              </w:rPr>
              <w:t xml:space="preserve"> </w:t>
            </w:r>
          </w:p>
          <w:p w:rsidR="00566425" w:rsidRDefault="00566425" w:rsidP="00566425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(исходные данные)</w:t>
            </w:r>
          </w:p>
          <w:p w:rsidR="00566425" w:rsidRDefault="00566425">
            <w:pPr>
              <w:ind w:right="161"/>
              <w:jc w:val="both"/>
              <w:rPr>
                <w:sz w:val="28"/>
              </w:rPr>
            </w:pP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- 160,17 + 259,64 =  + </w:t>
            </w:r>
            <w:smartTag w:uri="urn:schemas-microsoft-com:office:smarttags" w:element="metricconverter">
              <w:smartTagPr>
                <w:attr w:name="ProductID" w:val="99,47 м"/>
              </w:smartTagPr>
              <w:r>
                <w:rPr>
                  <w:sz w:val="28"/>
                </w:rPr>
                <w:t>99,47 м</w:t>
              </w:r>
            </w:smartTag>
          </w:p>
          <w:p w:rsidR="00914852" w:rsidRDefault="00DB77F7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Y3 = +  99,47 + </w:t>
            </w:r>
            <w:r w:rsidR="00914852">
              <w:rPr>
                <w:sz w:val="28"/>
              </w:rPr>
              <w:t xml:space="preserve">27,03 = + </w:t>
            </w:r>
            <w:smartTag w:uri="urn:schemas-microsoft-com:office:smarttags" w:element="metricconverter">
              <w:smartTagPr>
                <w:attr w:name="ProductID" w:val="126,50 м"/>
              </w:smartTagPr>
              <w:r w:rsidR="00914852">
                <w:rPr>
                  <w:sz w:val="28"/>
                </w:rPr>
                <w:t>126,50 м</w:t>
              </w:r>
            </w:smartTag>
            <w:r w:rsidR="00914852">
              <w:rPr>
                <w:sz w:val="28"/>
              </w:rPr>
              <w:t xml:space="preserve"> </w:t>
            </w:r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</w:t>
            </w:r>
            <w:r w:rsidR="00DB77F7">
              <w:rPr>
                <w:sz w:val="28"/>
              </w:rPr>
              <w:t xml:space="preserve"> = + 126,50 – 193,04 = -</w:t>
            </w:r>
            <w:r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6,54 м"/>
              </w:smartTagPr>
              <w:r>
                <w:rPr>
                  <w:sz w:val="28"/>
                </w:rPr>
                <w:t>66,54 м</w:t>
              </w:r>
            </w:smartTag>
          </w:p>
          <w:p w:rsidR="00914852" w:rsidRDefault="00914852">
            <w:pPr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 xml:space="preserve">1 </w:t>
            </w:r>
            <w:r w:rsidR="00DB77F7">
              <w:rPr>
                <w:sz w:val="28"/>
              </w:rPr>
              <w:t xml:space="preserve">= - 66,54 – 93,63 = </w:t>
            </w:r>
            <w:r>
              <w:rPr>
                <w:sz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60,17 м"/>
              </w:smartTagPr>
              <w:r>
                <w:rPr>
                  <w:sz w:val="28"/>
                </w:rPr>
                <w:t>160,17 м</w:t>
              </w:r>
            </w:smartTag>
          </w:p>
        </w:tc>
      </w:tr>
    </w:tbl>
    <w:p w:rsidR="00914852" w:rsidRDefault="00914852">
      <w:pPr>
        <w:ind w:right="161"/>
        <w:jc w:val="both"/>
        <w:rPr>
          <w:sz w:val="28"/>
        </w:rPr>
      </w:pPr>
    </w:p>
    <w:p w:rsidR="00914852" w:rsidRDefault="00914852" w:rsidP="00DB77F7">
      <w:pPr>
        <w:ind w:right="161" w:firstLine="709"/>
        <w:jc w:val="both"/>
        <w:rPr>
          <w:sz w:val="28"/>
        </w:rPr>
      </w:pPr>
      <w:r>
        <w:rPr>
          <w:sz w:val="28"/>
        </w:rPr>
        <w:t>Расчёт координат выполнен верно, т.к. в последней строке вновь п</w:t>
      </w:r>
      <w:r>
        <w:rPr>
          <w:sz w:val="28"/>
        </w:rPr>
        <w:t>о</w:t>
      </w:r>
      <w:r>
        <w:rPr>
          <w:sz w:val="28"/>
        </w:rPr>
        <w:t>лучены координаты первой точки замкнутого круга.</w:t>
      </w:r>
    </w:p>
    <w:p w:rsidR="00914852" w:rsidRDefault="00914852" w:rsidP="00FE7E0A">
      <w:pPr>
        <w:ind w:right="161" w:firstLine="709"/>
        <w:jc w:val="both"/>
        <w:rPr>
          <w:sz w:val="28"/>
        </w:rPr>
      </w:pPr>
      <w:r>
        <w:rPr>
          <w:sz w:val="28"/>
        </w:rPr>
        <w:t>Далее по координатам вершин теодолитного хода, вычисленных в в</w:t>
      </w:r>
      <w:r>
        <w:rPr>
          <w:sz w:val="28"/>
        </w:rPr>
        <w:t>е</w:t>
      </w:r>
      <w:r>
        <w:rPr>
          <w:sz w:val="28"/>
        </w:rPr>
        <w:t>домости координат, строят план участка местности в следующем п</w:t>
      </w:r>
      <w:r>
        <w:rPr>
          <w:sz w:val="28"/>
        </w:rPr>
        <w:t>о</w:t>
      </w:r>
      <w:r>
        <w:rPr>
          <w:sz w:val="28"/>
        </w:rPr>
        <w:t>рядке:</w:t>
      </w:r>
    </w:p>
    <w:p w:rsidR="00914852" w:rsidRDefault="00914852" w:rsidP="00FE7E0A">
      <w:pPr>
        <w:ind w:right="161" w:firstLine="709"/>
        <w:jc w:val="both"/>
        <w:rPr>
          <w:sz w:val="28"/>
        </w:rPr>
      </w:pPr>
      <w:r>
        <w:rPr>
          <w:sz w:val="28"/>
        </w:rPr>
        <w:t>Вычерчивают координатную сетку в виде системы квадратов; в да</w:t>
      </w:r>
      <w:r>
        <w:rPr>
          <w:sz w:val="28"/>
        </w:rPr>
        <w:t>н</w:t>
      </w:r>
      <w:r>
        <w:rPr>
          <w:sz w:val="28"/>
        </w:rPr>
        <w:t>ном случае для небольшого участка координатную сетку строят просте</w:t>
      </w:r>
      <w:r>
        <w:rPr>
          <w:sz w:val="28"/>
        </w:rPr>
        <w:t>й</w:t>
      </w:r>
      <w:r>
        <w:rPr>
          <w:sz w:val="28"/>
        </w:rPr>
        <w:t>шим способом следующим образом. На листе чертёжной бумаги проводят две диагонали. Из точки пересечения диагоналей откладывают по ним од</w:t>
      </w:r>
      <w:r>
        <w:rPr>
          <w:sz w:val="28"/>
        </w:rPr>
        <w:t>и</w:t>
      </w:r>
      <w:r>
        <w:rPr>
          <w:sz w:val="28"/>
        </w:rPr>
        <w:t>наковые отрезки произвольной длины, но такой, чтобы внутри вспомог</w:t>
      </w:r>
      <w:r>
        <w:rPr>
          <w:sz w:val="28"/>
        </w:rPr>
        <w:t>а</w:t>
      </w:r>
      <w:r>
        <w:rPr>
          <w:sz w:val="28"/>
        </w:rPr>
        <w:t>тельного прямоугольника можно было разместить план теодолитной съё</w:t>
      </w:r>
      <w:r>
        <w:rPr>
          <w:sz w:val="28"/>
        </w:rPr>
        <w:t>м</w:t>
      </w:r>
      <w:r>
        <w:rPr>
          <w:sz w:val="28"/>
        </w:rPr>
        <w:t>ки. Отмеченные точки на диагоналях соединяют прямыми и получают вспомогательный прямоугольник. Затем на стороне прямоугольника откл</w:t>
      </w:r>
      <w:r>
        <w:rPr>
          <w:sz w:val="28"/>
        </w:rPr>
        <w:t>а</w:t>
      </w:r>
      <w:r>
        <w:rPr>
          <w:sz w:val="28"/>
        </w:rPr>
        <w:t xml:space="preserve">дывают от его вершин отрезки по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 xml:space="preserve"> и через соответствующие точки пр</w:t>
      </w:r>
      <w:r>
        <w:rPr>
          <w:sz w:val="28"/>
        </w:rPr>
        <w:t>о</w:t>
      </w:r>
      <w:r>
        <w:rPr>
          <w:sz w:val="28"/>
        </w:rPr>
        <w:t>тивополо</w:t>
      </w:r>
      <w:r>
        <w:rPr>
          <w:sz w:val="28"/>
        </w:rPr>
        <w:t>ж</w:t>
      </w:r>
      <w:r>
        <w:rPr>
          <w:sz w:val="28"/>
        </w:rPr>
        <w:t>ных сторон прочерчивают прямые линии, получая таким образом сетку квадратов. Построение сетки квадратов проверяют сравнением длин сторон и диагоналей каждого квадрата при помощи измерителя.</w:t>
      </w:r>
    </w:p>
    <w:p w:rsidR="00914852" w:rsidRDefault="00914852" w:rsidP="00FE7E0A">
      <w:pPr>
        <w:ind w:right="161" w:firstLine="709"/>
        <w:jc w:val="both"/>
        <w:rPr>
          <w:sz w:val="28"/>
        </w:rPr>
      </w:pPr>
      <w:r>
        <w:rPr>
          <w:sz w:val="28"/>
        </w:rPr>
        <w:lastRenderedPageBreak/>
        <w:t xml:space="preserve">Координатную сетку строят размером 16 ×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</w:rPr>
          <w:t>16 см</w:t>
        </w:r>
      </w:smartTag>
      <w:r>
        <w:rPr>
          <w:sz w:val="28"/>
        </w:rPr>
        <w:t xml:space="preserve"> через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>, исходя из пл</w:t>
      </w:r>
      <w:r>
        <w:rPr>
          <w:sz w:val="28"/>
        </w:rPr>
        <w:t>а</w:t>
      </w:r>
      <w:r>
        <w:rPr>
          <w:sz w:val="28"/>
        </w:rPr>
        <w:t>на М</w:t>
      </w:r>
      <w:r w:rsidR="00C53F2D">
        <w:rPr>
          <w:sz w:val="28"/>
        </w:rPr>
        <w:t xml:space="preserve"> </w:t>
      </w:r>
      <w:r>
        <w:rPr>
          <w:sz w:val="28"/>
        </w:rPr>
        <w:t xml:space="preserve"> 1:5000, чтобы стороне квадрата соответствовало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</w:rPr>
          <w:t>100 метров</w:t>
        </w:r>
      </w:smartTag>
      <w:r>
        <w:rPr>
          <w:sz w:val="28"/>
        </w:rPr>
        <w:t>.</w:t>
      </w:r>
    </w:p>
    <w:p w:rsidR="00914852" w:rsidRDefault="00914852" w:rsidP="006A6F9C">
      <w:pPr>
        <w:ind w:right="161" w:firstLine="709"/>
        <w:jc w:val="both"/>
        <w:rPr>
          <w:sz w:val="28"/>
        </w:rPr>
      </w:pPr>
      <w:r>
        <w:rPr>
          <w:sz w:val="28"/>
        </w:rPr>
        <w:t xml:space="preserve">Подписи координатной сетки производят с учётом масштаба плана сотнями метров слева и снизу. При этом в нижнем левом углу подписывают значение Х </w:t>
      </w:r>
      <w:r>
        <w:rPr>
          <w:sz w:val="28"/>
          <w:lang w:val="en-US"/>
        </w:rPr>
        <w:t>min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 xml:space="preserve"> округлением до сотен метров в меньшую сторону, а в верхнем левом углу – значение Х </w:t>
      </w:r>
      <w:r>
        <w:rPr>
          <w:sz w:val="28"/>
          <w:lang w:val="en-US"/>
        </w:rPr>
        <w:t>max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 xml:space="preserve"> округлением до сотен метров в большую сторону, в промежутке выписывают только сотни метров против соответс</w:t>
      </w:r>
      <w:r>
        <w:rPr>
          <w:sz w:val="28"/>
        </w:rPr>
        <w:t>т</w:t>
      </w:r>
      <w:r>
        <w:rPr>
          <w:sz w:val="28"/>
        </w:rPr>
        <w:t xml:space="preserve">вующих горизонтальных линий координатной сетки. Аналогично снизу подписывают значения </w:t>
      </w:r>
      <w:r>
        <w:rPr>
          <w:sz w:val="28"/>
          <w:lang w:val="en-US"/>
        </w:rPr>
        <w:t>Y</w:t>
      </w:r>
      <w:r>
        <w:rPr>
          <w:sz w:val="28"/>
        </w:rPr>
        <w:t>.</w:t>
      </w:r>
    </w:p>
    <w:p w:rsidR="00914852" w:rsidRDefault="00914852" w:rsidP="006A6F9C">
      <w:pPr>
        <w:ind w:right="161" w:firstLine="709"/>
        <w:jc w:val="both"/>
        <w:rPr>
          <w:sz w:val="28"/>
        </w:rPr>
      </w:pPr>
      <w:r>
        <w:rPr>
          <w:sz w:val="28"/>
        </w:rPr>
        <w:t>Накладывают на план замкнутый ход по координатам их вершин, вз</w:t>
      </w:r>
      <w:r>
        <w:rPr>
          <w:sz w:val="28"/>
        </w:rPr>
        <w:t>я</w:t>
      </w:r>
      <w:r>
        <w:rPr>
          <w:sz w:val="28"/>
        </w:rPr>
        <w:t>тым из ведомости координат.</w:t>
      </w:r>
    </w:p>
    <w:p w:rsidR="00914852" w:rsidRDefault="00914852" w:rsidP="006A6F9C">
      <w:pPr>
        <w:ind w:right="161" w:firstLine="709"/>
        <w:jc w:val="both"/>
        <w:rPr>
          <w:sz w:val="28"/>
        </w:rPr>
      </w:pPr>
      <w:r>
        <w:rPr>
          <w:sz w:val="28"/>
        </w:rPr>
        <w:t>Вершины теодолитных ходов по их координатам наносят на план сл</w:t>
      </w:r>
      <w:r>
        <w:rPr>
          <w:sz w:val="28"/>
        </w:rPr>
        <w:t>е</w:t>
      </w:r>
      <w:r>
        <w:rPr>
          <w:sz w:val="28"/>
        </w:rPr>
        <w:t>ду</w:t>
      </w:r>
      <w:r>
        <w:rPr>
          <w:sz w:val="28"/>
        </w:rPr>
        <w:t>ю</w:t>
      </w:r>
      <w:r>
        <w:rPr>
          <w:sz w:val="28"/>
        </w:rPr>
        <w:t>щим образом. Прежде всего, по абсолютным величинам координат и по знакам  определяют квадрат сетки, в котором должна находиться данная точка. Затем откладывают по сторонам этого квадрата в масштабе плана разности между абсциссами и ординатами этой точки и абсциссами и орд</w:t>
      </w:r>
      <w:r>
        <w:rPr>
          <w:sz w:val="28"/>
        </w:rPr>
        <w:t>и</w:t>
      </w:r>
      <w:r>
        <w:rPr>
          <w:sz w:val="28"/>
        </w:rPr>
        <w:t>натами сторон квадрата, имеющими меньшие надписи. Например, для п</w:t>
      </w:r>
      <w:r>
        <w:rPr>
          <w:sz w:val="28"/>
        </w:rPr>
        <w:t>о</w:t>
      </w:r>
      <w:r w:rsidR="006A6F9C">
        <w:rPr>
          <w:sz w:val="28"/>
        </w:rPr>
        <w:t xml:space="preserve">строения первой точки полигона с координатами </w:t>
      </w:r>
      <w:r>
        <w:rPr>
          <w:sz w:val="28"/>
        </w:rPr>
        <w:t>Х</w:t>
      </w:r>
      <w:r>
        <w:rPr>
          <w:sz w:val="28"/>
          <w:vertAlign w:val="subscript"/>
        </w:rPr>
        <w:t>1</w:t>
      </w:r>
      <w:r w:rsidR="006A6F9C">
        <w:rPr>
          <w:sz w:val="28"/>
        </w:rPr>
        <w:t xml:space="preserve">=+74,91м и </w:t>
      </w:r>
      <w:r>
        <w:rPr>
          <w:sz w:val="28"/>
        </w:rPr>
        <w:t>Y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-160,17 м"/>
        </w:smartTagPr>
        <w:r>
          <w:rPr>
            <w:sz w:val="28"/>
          </w:rPr>
          <w:t>-160,17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необходимо отложить на боковых сторонах квадрата от нижнего основ</w:t>
      </w:r>
      <w:r>
        <w:rPr>
          <w:sz w:val="28"/>
        </w:rPr>
        <w:t>а</w:t>
      </w:r>
      <w:r>
        <w:rPr>
          <w:sz w:val="28"/>
        </w:rPr>
        <w:t>ния вверх отрезок 74,91 (</w:t>
      </w:r>
      <w:smartTag w:uri="urn:schemas-microsoft-com:office:smarttags" w:element="metricconverter">
        <w:smartTagPr>
          <w:attr w:name="ProductID" w:val="74,91 м"/>
        </w:smartTagPr>
        <w:r>
          <w:rPr>
            <w:sz w:val="28"/>
          </w:rPr>
          <w:t>74,91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0 м"/>
        </w:smartTagPr>
        <w:r>
          <w:rPr>
            <w:sz w:val="28"/>
          </w:rPr>
          <w:t>0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>) и на горизонтальных ст</w:t>
      </w:r>
      <w:r>
        <w:rPr>
          <w:sz w:val="28"/>
        </w:rPr>
        <w:t>о</w:t>
      </w:r>
      <w:r>
        <w:rPr>
          <w:sz w:val="28"/>
        </w:rPr>
        <w:t xml:space="preserve">ронах слева направо – отрезок </w:t>
      </w:r>
      <w:smartTag w:uri="urn:schemas-microsoft-com:office:smarttags" w:element="metricconverter">
        <w:smartTagPr>
          <w:attr w:name="ProductID" w:val="39,83 м"/>
        </w:smartTagPr>
        <w:r>
          <w:rPr>
            <w:sz w:val="28"/>
          </w:rPr>
          <w:t>39,83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(</w:t>
      </w:r>
      <w:smartTag w:uri="urn:schemas-microsoft-com:office:smarttags" w:element="metricconverter">
        <w:smartTagPr>
          <w:attr w:name="ProductID" w:val="-200,0 м"/>
        </w:smartTagPr>
        <w:r>
          <w:rPr>
            <w:sz w:val="28"/>
          </w:rPr>
          <w:t>-200,0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– (-160,17)) (см рис.6). Искомая точка будет на пересечении линий, соединяющих точки, полученные на сторонах квадрата при откладывании указанных отрезков, переводя их согласно ма</w:t>
      </w:r>
      <w:r>
        <w:rPr>
          <w:sz w:val="28"/>
        </w:rPr>
        <w:t>с</w:t>
      </w:r>
      <w:r w:rsidR="00095B23">
        <w:rPr>
          <w:sz w:val="28"/>
        </w:rPr>
        <w:t xml:space="preserve">штаба из м </w:t>
      </w:r>
      <w:r>
        <w:rPr>
          <w:sz w:val="28"/>
        </w:rPr>
        <w:t xml:space="preserve">в см. </w:t>
      </w:r>
      <w:smartTag w:uri="urn:schemas-microsoft-com:office:smarttags" w:element="metricconverter">
        <w:smartTagPr>
          <w:attr w:name="ProductID" w:val="74,91 м"/>
        </w:smartTagPr>
        <w:r>
          <w:rPr>
            <w:sz w:val="28"/>
          </w:rPr>
          <w:t>74,91</w:t>
        </w:r>
        <w:r w:rsidR="00095B23">
          <w:rPr>
            <w:sz w:val="28"/>
          </w:rPr>
          <w:t xml:space="preserve"> м</w:t>
        </w:r>
      </w:smartTag>
      <w:r w:rsidR="00095B23">
        <w:rPr>
          <w:sz w:val="28"/>
        </w:rPr>
        <w:t xml:space="preserve"> в М 1:5000 </w:t>
      </w:r>
      <w:r>
        <w:rPr>
          <w:sz w:val="28"/>
        </w:rPr>
        <w:t xml:space="preserve">1см –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</w:rPr>
          <w:t>50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соотве</w:t>
      </w:r>
      <w:r>
        <w:rPr>
          <w:sz w:val="28"/>
        </w:rPr>
        <w:t>т</w:t>
      </w:r>
      <w:r>
        <w:rPr>
          <w:sz w:val="28"/>
        </w:rPr>
        <w:t>ственно</w:t>
      </w:r>
    </w:p>
    <w:p w:rsidR="00914852" w:rsidRDefault="00914852" w:rsidP="006A6F9C">
      <w:pPr>
        <w:ind w:right="161" w:firstLine="709"/>
        <w:jc w:val="both"/>
        <w:rPr>
          <w:sz w:val="28"/>
        </w:rPr>
      </w:pPr>
      <w:smartTag w:uri="urn:schemas-microsoft-com:office:smarttags" w:element="metricconverter">
        <w:smartTagPr>
          <w:attr w:name="ProductID" w:val="74,91 м"/>
        </w:smartTagPr>
        <w:r>
          <w:rPr>
            <w:sz w:val="28"/>
          </w:rPr>
          <w:t>74,91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: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</w:rPr>
          <w:t>50</w:t>
        </w:r>
        <w:r w:rsidR="00095B23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1,49 см"/>
        </w:smartTagPr>
        <w:r>
          <w:rPr>
            <w:sz w:val="28"/>
          </w:rPr>
          <w:t>1,49</w:t>
        </w:r>
        <w:r w:rsidR="00095B23">
          <w:rPr>
            <w:sz w:val="28"/>
          </w:rPr>
          <w:t xml:space="preserve"> </w:t>
        </w:r>
        <w:r>
          <w:rPr>
            <w:sz w:val="28"/>
          </w:rPr>
          <w:t>см</w:t>
        </w:r>
      </w:smartTag>
      <w:r>
        <w:rPr>
          <w:sz w:val="28"/>
        </w:rPr>
        <w:t xml:space="preserve"> и 39,83 : 50 = </w:t>
      </w:r>
      <w:smartTag w:uri="urn:schemas-microsoft-com:office:smarttags" w:element="metricconverter">
        <w:smartTagPr>
          <w:attr w:name="ProductID" w:val="0,80 см"/>
        </w:smartTagPr>
        <w:r>
          <w:rPr>
            <w:sz w:val="28"/>
          </w:rPr>
          <w:t>0,80</w:t>
        </w:r>
        <w:r w:rsidR="00095B23">
          <w:rPr>
            <w:sz w:val="28"/>
          </w:rPr>
          <w:t xml:space="preserve"> </w:t>
        </w:r>
        <w:r>
          <w:rPr>
            <w:sz w:val="28"/>
          </w:rPr>
          <w:t>см</w:t>
        </w:r>
      </w:smartTag>
      <w:r>
        <w:rPr>
          <w:sz w:val="28"/>
        </w:rPr>
        <w:t>.</w:t>
      </w:r>
    </w:p>
    <w:p w:rsidR="00914852" w:rsidRDefault="00914852" w:rsidP="006A6F9C">
      <w:pPr>
        <w:ind w:right="161" w:firstLine="709"/>
        <w:jc w:val="both"/>
        <w:rPr>
          <w:sz w:val="28"/>
        </w:rPr>
      </w:pPr>
      <w:r>
        <w:rPr>
          <w:sz w:val="28"/>
        </w:rPr>
        <w:t>Аналогично наносят на план вторую и последующие вершины пол</w:t>
      </w:r>
      <w:r>
        <w:rPr>
          <w:sz w:val="28"/>
        </w:rPr>
        <w:t>и</w:t>
      </w:r>
      <w:r>
        <w:rPr>
          <w:sz w:val="28"/>
        </w:rPr>
        <w:t>гона. Полученные точки соединяют прямыми линиями. Для контроля п</w:t>
      </w:r>
      <w:r>
        <w:rPr>
          <w:sz w:val="28"/>
        </w:rPr>
        <w:t>о</w:t>
      </w:r>
      <w:r>
        <w:rPr>
          <w:sz w:val="28"/>
        </w:rPr>
        <w:t>строения точек по их координатам измеряют длины линий по плану с уч</w:t>
      </w:r>
      <w:r>
        <w:rPr>
          <w:sz w:val="28"/>
        </w:rPr>
        <w:t>ё</w:t>
      </w:r>
      <w:r>
        <w:rPr>
          <w:sz w:val="28"/>
        </w:rPr>
        <w:t>том масштаба и сравнивают результаты этих измерений со значениями л</w:t>
      </w:r>
      <w:r>
        <w:rPr>
          <w:sz w:val="28"/>
        </w:rPr>
        <w:t>и</w:t>
      </w:r>
      <w:r>
        <w:rPr>
          <w:sz w:val="28"/>
        </w:rPr>
        <w:t>ний, записанными в ведомости координат; расположение не должно пр</w:t>
      </w:r>
      <w:r>
        <w:rPr>
          <w:sz w:val="28"/>
        </w:rPr>
        <w:t>е</w:t>
      </w:r>
      <w:r>
        <w:rPr>
          <w:sz w:val="28"/>
        </w:rPr>
        <w:t xml:space="preserve">вышать (мм)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</w:rPr>
          <w:t>0,3 М</w:t>
        </w:r>
      </w:smartTag>
      <w:r>
        <w:rPr>
          <w:sz w:val="28"/>
        </w:rPr>
        <w:t xml:space="preserve">, где М – знаменатель масштаба плана (не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</w:rPr>
          <w:t>1,5</w:t>
        </w:r>
        <w:r w:rsidR="00347F1B">
          <w:rPr>
            <w:sz w:val="28"/>
          </w:rPr>
          <w:t xml:space="preserve"> </w:t>
        </w:r>
        <w:r>
          <w:rPr>
            <w:sz w:val="28"/>
          </w:rPr>
          <w:t>м</w:t>
        </w:r>
      </w:smartTag>
      <w:r>
        <w:rPr>
          <w:sz w:val="28"/>
        </w:rPr>
        <w:t xml:space="preserve"> для плана масштаба 1:5000).</w:t>
      </w:r>
    </w:p>
    <w:p w:rsidR="00914852" w:rsidRDefault="00914852">
      <w:pPr>
        <w:pStyle w:val="5"/>
      </w:pPr>
      <w:r>
        <w:br w:type="page"/>
      </w:r>
      <w:r>
        <w:lastRenderedPageBreak/>
        <w:t>ПЛАН</w:t>
      </w:r>
    </w:p>
    <w:p w:rsidR="00914852" w:rsidRDefault="00914852">
      <w:pPr>
        <w:jc w:val="center"/>
        <w:rPr>
          <w:b/>
          <w:color w:val="800000"/>
          <w:sz w:val="28"/>
        </w:rPr>
      </w:pPr>
      <w:r>
        <w:rPr>
          <w:b/>
          <w:sz w:val="28"/>
        </w:rPr>
        <w:t>ТЕОДОЛИТНОЙ СЪЁМКИ</w:t>
      </w: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 xml:space="preserve">М </w:t>
      </w:r>
      <w:r w:rsidR="00907B1C">
        <w:rPr>
          <w:b/>
          <w:sz w:val="28"/>
        </w:rPr>
        <w:t>1:</w:t>
      </w:r>
      <w:r>
        <w:rPr>
          <w:b/>
          <w:sz w:val="28"/>
        </w:rPr>
        <w:t>5000</w:t>
      </w:r>
    </w:p>
    <w:p w:rsidR="00914852" w:rsidRDefault="00914852">
      <w:pPr>
        <w:jc w:val="both"/>
        <w:rPr>
          <w:b/>
          <w:color w:val="800000"/>
          <w:sz w:val="28"/>
        </w:rPr>
      </w:pPr>
    </w:p>
    <w:p w:rsidR="00914852" w:rsidRDefault="004E2AB4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4095750" cy="38766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>
      <w:pPr>
        <w:jc w:val="both"/>
        <w:rPr>
          <w:b/>
          <w:sz w:val="28"/>
        </w:rPr>
      </w:pPr>
    </w:p>
    <w:p w:rsidR="00914852" w:rsidRDefault="001E0D77">
      <w:pPr>
        <w:jc w:val="center"/>
        <w:rPr>
          <w:b/>
          <w:sz w:val="28"/>
        </w:rPr>
      </w:pPr>
      <w:r>
        <w:rPr>
          <w:b/>
          <w:sz w:val="28"/>
        </w:rPr>
        <w:t>рис. 7</w:t>
      </w:r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Задача №2. </w:t>
      </w:r>
    </w:p>
    <w:p w:rsidR="00BB53E8" w:rsidRDefault="00BB53E8" w:rsidP="009410F6">
      <w:pPr>
        <w:ind w:firstLine="709"/>
        <w:jc w:val="both"/>
        <w:rPr>
          <w:sz w:val="28"/>
        </w:rPr>
      </w:pPr>
      <w:r>
        <w:rPr>
          <w:sz w:val="28"/>
        </w:rPr>
        <w:t>Ответы на контрольные вопро</w:t>
      </w:r>
      <w:r w:rsidR="00F31487">
        <w:rPr>
          <w:sz w:val="28"/>
        </w:rPr>
        <w:t>сы должны быть представлены виде</w:t>
      </w:r>
      <w:r>
        <w:rPr>
          <w:sz w:val="28"/>
        </w:rPr>
        <w:t xml:space="preserve"> ко</w:t>
      </w:r>
      <w:r>
        <w:rPr>
          <w:sz w:val="28"/>
        </w:rPr>
        <w:t>н</w:t>
      </w:r>
      <w:r>
        <w:rPr>
          <w:sz w:val="28"/>
        </w:rPr>
        <w:t>спекта. В своих ответах студент</w:t>
      </w:r>
      <w:r w:rsidR="007767D8">
        <w:rPr>
          <w:sz w:val="28"/>
        </w:rPr>
        <w:t xml:space="preserve"> может воспользоваться интернет </w:t>
      </w:r>
      <w:r>
        <w:rPr>
          <w:sz w:val="28"/>
        </w:rPr>
        <w:t>ресурсами.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№3. Проектирование участка заданной площади.</w:t>
      </w:r>
    </w:p>
    <w:p w:rsidR="00914852" w:rsidRDefault="00914852" w:rsidP="005A3AE5">
      <w:pPr>
        <w:ind w:firstLine="709"/>
        <w:jc w:val="both"/>
        <w:rPr>
          <w:sz w:val="28"/>
        </w:rPr>
      </w:pPr>
      <w:r>
        <w:rPr>
          <w:sz w:val="28"/>
        </w:rPr>
        <w:t>Иногда требуется отделить от выдела необходимую площадь.</w:t>
      </w:r>
    </w:p>
    <w:p w:rsidR="006E73BC" w:rsidRDefault="00914852" w:rsidP="005A3AE5">
      <w:pPr>
        <w:ind w:right="161" w:firstLine="709"/>
        <w:jc w:val="both"/>
        <w:rPr>
          <w:sz w:val="28"/>
        </w:rPr>
      </w:pPr>
      <w:r>
        <w:rPr>
          <w:sz w:val="28"/>
        </w:rPr>
        <w:t>В учебнике рассмотрены три случая, на основании которых можно решить эту проблему в различных ситуациях. Данные для выноса проект</w:t>
      </w:r>
      <w:r>
        <w:rPr>
          <w:sz w:val="28"/>
        </w:rPr>
        <w:t>и</w:t>
      </w:r>
      <w:r>
        <w:rPr>
          <w:sz w:val="28"/>
        </w:rPr>
        <w:t>руемого участка в натуру следует опре</w:t>
      </w:r>
      <w:r w:rsidR="006E73BC">
        <w:rPr>
          <w:sz w:val="28"/>
        </w:rPr>
        <w:t>делять вычислением.</w:t>
      </w:r>
    </w:p>
    <w:p w:rsidR="00914852" w:rsidRPr="006E73BC" w:rsidRDefault="005715D1" w:rsidP="005A3AE5">
      <w:pPr>
        <w:ind w:right="161" w:firstLine="709"/>
        <w:jc w:val="both"/>
        <w:rPr>
          <w:i/>
          <w:sz w:val="28"/>
        </w:rPr>
      </w:pPr>
      <w:r>
        <w:rPr>
          <w:i/>
          <w:sz w:val="28"/>
        </w:rPr>
        <w:t>П</w:t>
      </w:r>
      <w:r w:rsidR="006E73BC" w:rsidRPr="006E73BC">
        <w:rPr>
          <w:i/>
          <w:sz w:val="28"/>
        </w:rPr>
        <w:t>ример 8</w:t>
      </w:r>
      <w:r w:rsidR="00914852" w:rsidRPr="006E73BC">
        <w:rPr>
          <w:i/>
          <w:sz w:val="28"/>
        </w:rPr>
        <w:t>.</w:t>
      </w:r>
    </w:p>
    <w:p w:rsidR="00914852" w:rsidRDefault="00914852" w:rsidP="005A3AE5">
      <w:pPr>
        <w:ind w:right="161" w:firstLine="709"/>
        <w:jc w:val="both"/>
        <w:rPr>
          <w:sz w:val="28"/>
        </w:rPr>
      </w:pPr>
      <w:r>
        <w:rPr>
          <w:sz w:val="28"/>
        </w:rPr>
        <w:t>Необходимо выделить на плане теодолитной съёмки участок в виде тре</w:t>
      </w:r>
      <w:r w:rsidR="00350697">
        <w:rPr>
          <w:sz w:val="28"/>
        </w:rPr>
        <w:t xml:space="preserve">угольника площадью </w:t>
      </w:r>
      <w:smartTag w:uri="urn:schemas-microsoft-com:office:smarttags" w:element="metricconverter">
        <w:smartTagPr>
          <w:attr w:name="ProductID" w:val="2 га"/>
        </w:smartTagPr>
        <w:r w:rsidR="00350697">
          <w:rPr>
            <w:sz w:val="28"/>
            <w:lang w:val="en-US"/>
          </w:rPr>
          <w:t>2</w:t>
        </w:r>
        <w:r>
          <w:rPr>
            <w:sz w:val="28"/>
          </w:rPr>
          <w:t xml:space="preserve"> га</w:t>
        </w:r>
      </w:smartTag>
      <w:r>
        <w:rPr>
          <w:sz w:val="28"/>
        </w:rPr>
        <w:t xml:space="preserve"> в четвёртом углу плана. Длина основания </w:t>
      </w:r>
      <w:smartTag w:uri="urn:schemas-microsoft-com:office:smarttags" w:element="metricconverter">
        <w:smartTagPr>
          <w:attr w:name="ProductID" w:val="180 м"/>
        </w:smartTagPr>
        <w:r>
          <w:rPr>
            <w:sz w:val="28"/>
          </w:rPr>
          <w:t>180 м</w:t>
        </w:r>
      </w:smartTag>
      <w:r>
        <w:rPr>
          <w:sz w:val="28"/>
        </w:rPr>
        <w:t xml:space="preserve"> на стороне 3-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</w:rPr>
          <w:t>4. М</w:t>
        </w:r>
      </w:smartTag>
      <w:r w:rsidR="005A3AE5">
        <w:rPr>
          <w:sz w:val="28"/>
        </w:rPr>
        <w:t xml:space="preserve"> 1:</w:t>
      </w:r>
      <w:r>
        <w:rPr>
          <w:sz w:val="28"/>
        </w:rPr>
        <w:t xml:space="preserve">5000. </w:t>
      </w:r>
    </w:p>
    <w:p w:rsidR="00914852" w:rsidRDefault="004E2AB4">
      <w:pPr>
        <w:ind w:right="16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590800" cy="1905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>
      <w:pPr>
        <w:ind w:right="161"/>
        <w:jc w:val="center"/>
        <w:rPr>
          <w:sz w:val="28"/>
        </w:rPr>
      </w:pPr>
      <w:r>
        <w:rPr>
          <w:sz w:val="28"/>
        </w:rPr>
        <w:t xml:space="preserve">рис. </w:t>
      </w:r>
      <w:r w:rsidR="001E0D77">
        <w:rPr>
          <w:sz w:val="28"/>
        </w:rPr>
        <w:t>8</w:t>
      </w:r>
    </w:p>
    <w:p w:rsidR="00914852" w:rsidRDefault="00914852" w:rsidP="006B2763">
      <w:pPr>
        <w:ind w:right="161" w:firstLine="709"/>
        <w:jc w:val="both"/>
        <w:rPr>
          <w:sz w:val="28"/>
        </w:rPr>
      </w:pPr>
      <w:r>
        <w:rPr>
          <w:sz w:val="28"/>
        </w:rPr>
        <w:t>Площадь треугольника определяется по формуле:</w:t>
      </w:r>
    </w:p>
    <w:p w:rsidR="00914852" w:rsidRDefault="00914852">
      <w:pPr>
        <w:ind w:right="161"/>
        <w:jc w:val="center"/>
        <w:rPr>
          <w:sz w:val="28"/>
        </w:rPr>
      </w:pPr>
      <w:r>
        <w:rPr>
          <w:sz w:val="28"/>
          <w:lang w:val="en-US"/>
        </w:rPr>
        <w:t>S</w:t>
      </w:r>
      <w:r w:rsidR="00350697">
        <w:rPr>
          <w:sz w:val="28"/>
        </w:rPr>
        <w:t>тр  = 0.5</w:t>
      </w:r>
      <w:r>
        <w:rPr>
          <w:sz w:val="28"/>
        </w:rPr>
        <w:t xml:space="preserve"> а</w:t>
      </w:r>
      <w:r>
        <w:rPr>
          <w:sz w:val="28"/>
          <w:lang w:val="en-US"/>
        </w:rPr>
        <w:t>h</w:t>
      </w:r>
      <w:r>
        <w:rPr>
          <w:sz w:val="28"/>
        </w:rPr>
        <w:t>, где</w:t>
      </w:r>
      <w:r>
        <w:rPr>
          <w:sz w:val="28"/>
        </w:rPr>
        <w:tab/>
        <w:t>а – основание = 180м</w:t>
      </w:r>
    </w:p>
    <w:p w:rsidR="00914852" w:rsidRDefault="00914852">
      <w:pPr>
        <w:ind w:right="161" w:firstLine="708"/>
        <w:jc w:val="center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</w:rPr>
        <w:t xml:space="preserve"> – высота</w:t>
      </w:r>
    </w:p>
    <w:p w:rsidR="00914852" w:rsidRDefault="00914852">
      <w:pPr>
        <w:ind w:right="161"/>
        <w:jc w:val="center"/>
        <w:rPr>
          <w:sz w:val="28"/>
        </w:rPr>
      </w:pPr>
      <w:r>
        <w:rPr>
          <w:sz w:val="28"/>
          <w:lang w:val="en-US"/>
        </w:rPr>
        <w:t>S</w:t>
      </w:r>
      <w:r w:rsidR="00350697">
        <w:rPr>
          <w:sz w:val="28"/>
        </w:rPr>
        <w:t xml:space="preserve">тр = </w:t>
      </w:r>
      <w:smartTag w:uri="urn:schemas-microsoft-com:office:smarttags" w:element="metricconverter">
        <w:smartTagPr>
          <w:attr w:name="ProductID" w:val="2 га"/>
        </w:smartTagPr>
        <w:r w:rsidR="00350697">
          <w:rPr>
            <w:sz w:val="28"/>
            <w:lang w:val="en-US"/>
          </w:rPr>
          <w:t>2</w:t>
        </w:r>
        <w:r>
          <w:rPr>
            <w:sz w:val="28"/>
          </w:rPr>
          <w:t xml:space="preserve"> га</w:t>
        </w:r>
      </w:smartTag>
      <w:r w:rsidR="00350697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0000 м2"/>
        </w:smartTagPr>
        <w:r w:rsidR="00350697">
          <w:rPr>
            <w:sz w:val="28"/>
            <w:lang w:val="en-US"/>
          </w:rPr>
          <w:t>2</w:t>
        </w:r>
        <w:r>
          <w:rPr>
            <w:sz w:val="28"/>
          </w:rPr>
          <w:t>000</w:t>
        </w:r>
        <w:r w:rsidR="00350697">
          <w:rPr>
            <w:sz w:val="28"/>
            <w:lang w:val="en-US"/>
          </w:rPr>
          <w:t>0</w:t>
        </w:r>
        <w:r>
          <w:rPr>
            <w:sz w:val="28"/>
          </w:rPr>
          <w:t xml:space="preserve"> м</w:t>
        </w:r>
        <w:r>
          <w:rPr>
            <w:sz w:val="28"/>
            <w:vertAlign w:val="superscript"/>
          </w:rPr>
          <w:t>2</w:t>
        </w:r>
      </w:smartTag>
    </w:p>
    <w:p w:rsidR="00914852" w:rsidRDefault="00914852">
      <w:pPr>
        <w:ind w:right="161"/>
        <w:jc w:val="both"/>
        <w:rPr>
          <w:sz w:val="28"/>
        </w:rPr>
      </w:pPr>
      <w:r>
        <w:rPr>
          <w:sz w:val="28"/>
        </w:rPr>
        <w:t>из этой формулы определяем высоту</w:t>
      </w:r>
    </w:p>
    <w:p w:rsidR="00914852" w:rsidRDefault="00350697">
      <w:pPr>
        <w:ind w:right="161" w:firstLine="708"/>
        <w:rPr>
          <w:sz w:val="28"/>
        </w:rPr>
      </w:pPr>
      <w:r>
        <w:rPr>
          <w:sz w:val="28"/>
          <w:lang w:val="en-US"/>
        </w:rPr>
        <w:t>h</w:t>
      </w:r>
      <w:r w:rsidRPr="009A0CAA">
        <w:rPr>
          <w:sz w:val="28"/>
        </w:rPr>
        <w:t>=</w:t>
      </w:r>
      <w:r>
        <w:rPr>
          <w:sz w:val="28"/>
          <w:lang w:val="en-US"/>
        </w:rPr>
        <w:t>S</w:t>
      </w:r>
      <w:r w:rsidR="003A2A19" w:rsidRPr="009A0CAA">
        <w:rPr>
          <w:sz w:val="28"/>
        </w:rPr>
        <w:t>/0,</w:t>
      </w:r>
      <w:r w:rsidR="009A0CAA">
        <w:rPr>
          <w:sz w:val="28"/>
        </w:rPr>
        <w:t xml:space="preserve"> </w:t>
      </w:r>
      <w:r w:rsidR="003A2A19" w:rsidRPr="009A0CAA">
        <w:rPr>
          <w:sz w:val="28"/>
        </w:rPr>
        <w:t>5</w:t>
      </w:r>
      <w:r w:rsidR="003A2A19">
        <w:rPr>
          <w:sz w:val="28"/>
          <w:lang w:val="en-US"/>
        </w:rPr>
        <w:t>a</w:t>
      </w:r>
      <w:r w:rsidR="003A2A19" w:rsidRPr="009A0CAA">
        <w:rPr>
          <w:sz w:val="28"/>
        </w:rPr>
        <w:t xml:space="preserve"> </w:t>
      </w:r>
      <w:r w:rsidR="00914852">
        <w:rPr>
          <w:sz w:val="28"/>
        </w:rPr>
        <w:t>;</w:t>
      </w:r>
      <w:r w:rsidR="00914852">
        <w:rPr>
          <w:sz w:val="28"/>
        </w:rPr>
        <w:tab/>
      </w:r>
      <w:r w:rsidR="003A2A19">
        <w:rPr>
          <w:sz w:val="28"/>
          <w:lang w:val="en-US"/>
        </w:rPr>
        <w:t>h</w:t>
      </w:r>
      <w:r w:rsidR="003A2A19" w:rsidRPr="009A0CAA">
        <w:rPr>
          <w:sz w:val="28"/>
        </w:rPr>
        <w:t>=20000/0,5 180=222</w:t>
      </w:r>
      <w:r w:rsidR="009A0CAA">
        <w:rPr>
          <w:sz w:val="28"/>
        </w:rPr>
        <w:t xml:space="preserve"> </w:t>
      </w:r>
      <w:r w:rsidR="003A2A19">
        <w:rPr>
          <w:sz w:val="28"/>
        </w:rPr>
        <w:t>м</w:t>
      </w:r>
    </w:p>
    <w:p w:rsidR="00914852" w:rsidRDefault="009A0CAA">
      <w:pPr>
        <w:ind w:right="161"/>
        <w:jc w:val="both"/>
        <w:rPr>
          <w:sz w:val="28"/>
        </w:rPr>
      </w:pPr>
      <w:r>
        <w:rPr>
          <w:sz w:val="28"/>
        </w:rPr>
        <w:t>согласно М1 :</w:t>
      </w:r>
      <w:r w:rsidR="00914852">
        <w:rPr>
          <w:sz w:val="28"/>
        </w:rPr>
        <w:t>5000</w:t>
      </w:r>
      <w:r w:rsidR="00914852">
        <w:rPr>
          <w:sz w:val="28"/>
        </w:rPr>
        <w:tab/>
        <w:t xml:space="preserve">в </w:t>
      </w:r>
      <w:smartTag w:uri="urn:schemas-microsoft-com:office:smarttags" w:element="metricconverter">
        <w:smartTagPr>
          <w:attr w:name="ProductID" w:val="1 см"/>
        </w:smartTagPr>
        <w:r w:rsidR="00914852">
          <w:rPr>
            <w:sz w:val="28"/>
          </w:rPr>
          <w:t>1 см</w:t>
        </w:r>
      </w:smartTag>
      <w:r w:rsidR="00914852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="00914852">
          <w:rPr>
            <w:sz w:val="28"/>
          </w:rPr>
          <w:t>50 м</w:t>
        </w:r>
      </w:smartTag>
    </w:p>
    <w:p w:rsidR="00914852" w:rsidRDefault="003A2A19">
      <w:pPr>
        <w:ind w:right="16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222: 50=4,4 см</w:t>
      </w:r>
      <w:r w:rsidR="00914852">
        <w:rPr>
          <w:sz w:val="28"/>
        </w:rPr>
        <w:tab/>
      </w:r>
    </w:p>
    <w:p w:rsidR="00914852" w:rsidRDefault="00914852">
      <w:pPr>
        <w:ind w:left="1416" w:right="161" w:firstLine="708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h</w:t>
      </w:r>
      <w:r w:rsidR="003A2A19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4,4 см"/>
        </w:smartTagPr>
        <w:r w:rsidR="003A2A19">
          <w:rPr>
            <w:sz w:val="28"/>
          </w:rPr>
          <w:t>4,4</w:t>
        </w:r>
        <w:r>
          <w:rPr>
            <w:sz w:val="28"/>
          </w:rPr>
          <w:t xml:space="preserve"> см</w:t>
        </w:r>
      </w:smartTag>
    </w:p>
    <w:p w:rsidR="00914852" w:rsidRDefault="00914852">
      <w:pPr>
        <w:ind w:right="161"/>
        <w:rPr>
          <w:sz w:val="28"/>
        </w:rPr>
      </w:pPr>
      <w:r>
        <w:rPr>
          <w:sz w:val="28"/>
        </w:rPr>
        <w:tab/>
        <w:t>Для построения заданной площади необходимо восстановить перпе</w:t>
      </w:r>
      <w:r>
        <w:rPr>
          <w:sz w:val="28"/>
        </w:rPr>
        <w:t>н</w:t>
      </w:r>
      <w:r>
        <w:rPr>
          <w:sz w:val="28"/>
        </w:rPr>
        <w:t xml:space="preserve">дикуляр </w:t>
      </w:r>
      <w:r>
        <w:rPr>
          <w:sz w:val="28"/>
          <w:lang w:val="en-US"/>
        </w:rPr>
        <w:t>h</w:t>
      </w:r>
      <w:r w:rsidR="0093533E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4,4 см"/>
        </w:smartTagPr>
        <w:r w:rsidR="0093533E">
          <w:rPr>
            <w:sz w:val="28"/>
          </w:rPr>
          <w:t>4,4</w:t>
        </w:r>
        <w:r>
          <w:rPr>
            <w:sz w:val="28"/>
          </w:rPr>
          <w:t xml:space="preserve"> см</w:t>
        </w:r>
      </w:smartTag>
      <w:r>
        <w:rPr>
          <w:sz w:val="28"/>
        </w:rPr>
        <w:t xml:space="preserve"> от основания на л</w:t>
      </w:r>
      <w:r>
        <w:rPr>
          <w:sz w:val="28"/>
        </w:rPr>
        <w:t>и</w:t>
      </w:r>
      <w:r>
        <w:rPr>
          <w:sz w:val="28"/>
        </w:rPr>
        <w:t>нию 1-4.</w:t>
      </w:r>
    </w:p>
    <w:p w:rsidR="00914852" w:rsidRDefault="00914852">
      <w:pPr>
        <w:ind w:right="161"/>
        <w:rPr>
          <w:sz w:val="28"/>
        </w:rPr>
      </w:pPr>
      <w:r>
        <w:rPr>
          <w:sz w:val="28"/>
        </w:rPr>
        <w:tab/>
        <w:t>Для переноса проекта  лесосеки в натуру в лесу необходимо опред</w:t>
      </w:r>
      <w:r>
        <w:rPr>
          <w:sz w:val="28"/>
        </w:rPr>
        <w:t>е</w:t>
      </w:r>
      <w:r>
        <w:rPr>
          <w:sz w:val="28"/>
        </w:rPr>
        <w:t>лить рассто</w:t>
      </w:r>
      <w:r>
        <w:rPr>
          <w:sz w:val="28"/>
        </w:rPr>
        <w:t>я</w:t>
      </w:r>
      <w:r>
        <w:rPr>
          <w:sz w:val="28"/>
        </w:rPr>
        <w:t xml:space="preserve">ние 3А </w:t>
      </w:r>
    </w:p>
    <w:p w:rsidR="00914852" w:rsidRDefault="00914852">
      <w:pPr>
        <w:ind w:right="161"/>
        <w:rPr>
          <w:sz w:val="28"/>
        </w:rPr>
      </w:pPr>
      <w:r>
        <w:rPr>
          <w:sz w:val="28"/>
        </w:rPr>
        <w:tab/>
        <w:t>220,18 – 180 = 40,18 (м).</w:t>
      </w:r>
    </w:p>
    <w:p w:rsidR="00914852" w:rsidRDefault="00914852">
      <w:pPr>
        <w:ind w:right="161"/>
        <w:rPr>
          <w:sz w:val="28"/>
        </w:rPr>
      </w:pPr>
      <w:r>
        <w:rPr>
          <w:sz w:val="28"/>
        </w:rPr>
        <w:tab/>
        <w:t>На плане при помощи транспортира измерить румб линии АВ.</w:t>
      </w:r>
    </w:p>
    <w:p w:rsidR="00914852" w:rsidRPr="009A0CAA" w:rsidRDefault="00914852">
      <w:pPr>
        <w:ind w:right="161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  <w:lang w:val="en-US"/>
        </w:rPr>
        <w:t>R</w:t>
      </w:r>
      <w:r w:rsidR="009A0CAA">
        <w:rPr>
          <w:sz w:val="28"/>
        </w:rPr>
        <w:t xml:space="preserve"> = СЗ:</w:t>
      </w:r>
      <w:r>
        <w:rPr>
          <w:sz w:val="28"/>
        </w:rPr>
        <w:t>65 º.</w:t>
      </w:r>
    </w:p>
    <w:p w:rsidR="00914852" w:rsidRDefault="0091485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Задача №4. Составление профиля продольного нивелирования трассы.</w:t>
      </w:r>
    </w:p>
    <w:p w:rsidR="00914852" w:rsidRDefault="00914852" w:rsidP="00C26117">
      <w:pPr>
        <w:ind w:firstLine="709"/>
        <w:jc w:val="both"/>
        <w:rPr>
          <w:sz w:val="28"/>
        </w:rPr>
      </w:pPr>
      <w:r>
        <w:rPr>
          <w:sz w:val="28"/>
        </w:rPr>
        <w:t>Для проектирования лесовозных дорог необходимо изображение ве</w:t>
      </w:r>
      <w:r>
        <w:rPr>
          <w:sz w:val="28"/>
        </w:rPr>
        <w:t>р</w:t>
      </w:r>
      <w:r>
        <w:rPr>
          <w:sz w:val="28"/>
        </w:rPr>
        <w:t>тикального разреза местности, т.е. профиль. Такой чертёж получают в р</w:t>
      </w:r>
      <w:r>
        <w:rPr>
          <w:sz w:val="28"/>
        </w:rPr>
        <w:t>е</w:t>
      </w:r>
      <w:r>
        <w:rPr>
          <w:sz w:val="28"/>
        </w:rPr>
        <w:t>зультате нивелирования.</w:t>
      </w:r>
    </w:p>
    <w:p w:rsidR="00914852" w:rsidRDefault="00914852" w:rsidP="00C26117">
      <w:pPr>
        <w:ind w:firstLine="709"/>
        <w:jc w:val="both"/>
        <w:rPr>
          <w:sz w:val="28"/>
        </w:rPr>
      </w:pPr>
      <w:r>
        <w:rPr>
          <w:sz w:val="28"/>
        </w:rPr>
        <w:t>Нивелирование – это определение превышения между соседними то</w:t>
      </w:r>
      <w:r>
        <w:rPr>
          <w:sz w:val="28"/>
        </w:rPr>
        <w:t>ч</w:t>
      </w:r>
      <w:r>
        <w:rPr>
          <w:sz w:val="28"/>
        </w:rPr>
        <w:t>ками. В зависимости от метода определения превышения различают нивел</w:t>
      </w:r>
      <w:r>
        <w:rPr>
          <w:sz w:val="28"/>
        </w:rPr>
        <w:t>и</w:t>
      </w:r>
      <w:r>
        <w:rPr>
          <w:sz w:val="28"/>
        </w:rPr>
        <w:t>рование: геометрическое, тригонометрическое, физическое, механическое и фот</w:t>
      </w:r>
      <w:r>
        <w:rPr>
          <w:sz w:val="28"/>
        </w:rPr>
        <w:t>о</w:t>
      </w:r>
      <w:r>
        <w:rPr>
          <w:sz w:val="28"/>
        </w:rPr>
        <w:t>грамметрическое.</w:t>
      </w:r>
    </w:p>
    <w:p w:rsidR="00914852" w:rsidRDefault="004E2AB4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5470" cy="1447800"/>
            <wp:effectExtent l="19050" t="0" r="0" b="0"/>
            <wp:wrapSquare wrapText="largest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52">
        <w:rPr>
          <w:sz w:val="28"/>
        </w:rPr>
        <w:t>При геометрическом нивелировании используют нивелир и рейки. Горизонтальным лучом визиров</w:t>
      </w:r>
      <w:r w:rsidR="00914852">
        <w:rPr>
          <w:sz w:val="28"/>
        </w:rPr>
        <w:t>а</w:t>
      </w:r>
      <w:r w:rsidR="00914852">
        <w:rPr>
          <w:sz w:val="28"/>
        </w:rPr>
        <w:t>ния нивелира, установленным между точками, б</w:t>
      </w:r>
      <w:r w:rsidR="00914852">
        <w:rPr>
          <w:sz w:val="28"/>
        </w:rPr>
        <w:t>е</w:t>
      </w:r>
      <w:r w:rsidR="00914852">
        <w:rPr>
          <w:sz w:val="28"/>
        </w:rPr>
        <w:t>рут отсчёты по стоящим на точках рейкам: по за</w:t>
      </w:r>
      <w:r w:rsidR="00914852">
        <w:rPr>
          <w:sz w:val="28"/>
        </w:rPr>
        <w:t>д</w:t>
      </w:r>
      <w:r w:rsidR="00914852">
        <w:rPr>
          <w:sz w:val="28"/>
        </w:rPr>
        <w:t>ней «а», по передней «</w:t>
      </w:r>
      <w:r w:rsidR="00914852">
        <w:rPr>
          <w:sz w:val="28"/>
          <w:lang w:val="en-US"/>
        </w:rPr>
        <w:t>b</w:t>
      </w:r>
      <w:r w:rsidR="00914852">
        <w:rPr>
          <w:sz w:val="28"/>
        </w:rPr>
        <w:t>». Ра</w:t>
      </w:r>
      <w:r w:rsidR="00914852">
        <w:rPr>
          <w:sz w:val="28"/>
        </w:rPr>
        <w:t>з</w:t>
      </w:r>
      <w:r w:rsidR="00914852">
        <w:rPr>
          <w:sz w:val="28"/>
        </w:rPr>
        <w:t>ность отсчётов даёт превышение между то</w:t>
      </w:r>
      <w:r w:rsidR="00914852">
        <w:rPr>
          <w:sz w:val="28"/>
        </w:rPr>
        <w:t>ч</w:t>
      </w:r>
      <w:r w:rsidR="00914852">
        <w:rPr>
          <w:sz w:val="28"/>
        </w:rPr>
        <w:t>ками, то есть</w:t>
      </w:r>
    </w:p>
    <w:p w:rsidR="00914852" w:rsidRDefault="00914852">
      <w:pPr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</w:rPr>
        <w:t xml:space="preserve"> = </w:t>
      </w:r>
      <w:r>
        <w:rPr>
          <w:sz w:val="28"/>
          <w:lang w:val="en-US"/>
        </w:rPr>
        <w:t>a</w:t>
      </w:r>
      <w:r>
        <w:rPr>
          <w:sz w:val="28"/>
        </w:rPr>
        <w:t xml:space="preserve"> - </w:t>
      </w:r>
      <w:r>
        <w:rPr>
          <w:sz w:val="28"/>
          <w:lang w:val="en-US"/>
        </w:rPr>
        <w:t>b</w:t>
      </w:r>
      <w:r>
        <w:rPr>
          <w:sz w:val="28"/>
        </w:rPr>
        <w:t>.</w:t>
      </w:r>
    </w:p>
    <w:p w:rsidR="00914852" w:rsidRDefault="00914852">
      <w:pPr>
        <w:ind w:left="3420"/>
        <w:rPr>
          <w:sz w:val="28"/>
        </w:rPr>
      </w:pPr>
    </w:p>
    <w:p w:rsidR="00914852" w:rsidRDefault="00914852">
      <w:pPr>
        <w:ind w:left="3420"/>
        <w:rPr>
          <w:sz w:val="28"/>
        </w:rPr>
      </w:pPr>
    </w:p>
    <w:p w:rsidR="00914852" w:rsidRDefault="00914852">
      <w:pPr>
        <w:ind w:left="3420"/>
        <w:rPr>
          <w:sz w:val="28"/>
        </w:rPr>
      </w:pPr>
      <w:r>
        <w:rPr>
          <w:sz w:val="28"/>
        </w:rPr>
        <w:lastRenderedPageBreak/>
        <w:t>При тригонометрическом нивелировании и</w:t>
      </w:r>
      <w:r>
        <w:rPr>
          <w:sz w:val="28"/>
        </w:rPr>
        <w:t>с</w:t>
      </w:r>
      <w:r>
        <w:rPr>
          <w:sz w:val="28"/>
        </w:rPr>
        <w:t>пользуют теодолит. Наклонным лучом визир</w:t>
      </w:r>
      <w:r>
        <w:rPr>
          <w:sz w:val="28"/>
        </w:rPr>
        <w:t>о</w:t>
      </w:r>
      <w:r>
        <w:rPr>
          <w:sz w:val="28"/>
        </w:rPr>
        <w:t>вания теодолита измеряют угол наклона линии местности к горизонту – ν. Измеряют длину л</w:t>
      </w:r>
      <w:r>
        <w:rPr>
          <w:sz w:val="28"/>
        </w:rPr>
        <w:t>и</w:t>
      </w:r>
      <w:r>
        <w:rPr>
          <w:sz w:val="28"/>
        </w:rPr>
        <w:t xml:space="preserve">нии местности – </w:t>
      </w:r>
      <w:r>
        <w:rPr>
          <w:sz w:val="28"/>
          <w:lang w:val="en-US"/>
        </w:rPr>
        <w:t>D</w:t>
      </w:r>
      <w:r>
        <w:rPr>
          <w:sz w:val="28"/>
        </w:rPr>
        <w:t>. Превышение вычисляют по формуле тригономе</w:t>
      </w:r>
      <w:r>
        <w:rPr>
          <w:sz w:val="28"/>
        </w:rPr>
        <w:t>т</w:t>
      </w:r>
      <w:r>
        <w:rPr>
          <w:sz w:val="28"/>
        </w:rPr>
        <w:t xml:space="preserve">рии, т.е. </w:t>
      </w:r>
      <w:r>
        <w:rPr>
          <w:sz w:val="28"/>
          <w:lang w:val="en-US"/>
        </w:rPr>
        <w:t>h</w:t>
      </w:r>
      <w:r>
        <w:rPr>
          <w:sz w:val="28"/>
        </w:rPr>
        <w:t xml:space="preserve"> = </w:t>
      </w:r>
      <w:r>
        <w:rPr>
          <w:sz w:val="28"/>
          <w:lang w:val="en-US"/>
        </w:rPr>
        <w:t>D</w:t>
      </w:r>
      <w:r>
        <w:rPr>
          <w:sz w:val="28"/>
        </w:rPr>
        <w:t xml:space="preserve"> × </w:t>
      </w:r>
      <w:r>
        <w:rPr>
          <w:sz w:val="28"/>
          <w:lang w:val="en-US"/>
        </w:rPr>
        <w:t>sinν</w:t>
      </w:r>
      <w:r>
        <w:rPr>
          <w:sz w:val="28"/>
        </w:rPr>
        <w:t>.</w:t>
      </w:r>
    </w:p>
    <w:p w:rsidR="00914852" w:rsidRDefault="00914852">
      <w:pPr>
        <w:ind w:left="3420" w:hanging="3150"/>
        <w:rPr>
          <w:sz w:val="28"/>
        </w:rPr>
      </w:pPr>
      <w:r>
        <w:rPr>
          <w:noProof/>
          <w:sz w:val="28"/>
        </w:rPr>
        <w:pict>
          <v:shape id="_x0000_s1426" type="#_x0000_t202" style="position:absolute;left:0;text-align:left;margin-left:76.5pt;margin-top:-20.4pt;width:22.5pt;height:18pt;z-index:251653120" o:allowincell="f" stroked="f">
            <v:textbox style="mso-next-textbox:#_x0000_s1426">
              <w:txbxContent>
                <w:p w:rsidR="007B2BDB" w:rsidRDefault="007B2BD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ν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423" type="#_x0000_t202" style="position:absolute;left:0;text-align:left;margin-left:-4.5pt;margin-top:-110.4pt;width:164.6pt;height:149.35pt;z-index:251652096" o:allowincell="f" stroked="f">
            <v:textbox style="mso-next-textbox:#_x0000_s1423">
              <w:txbxContent>
                <w:p w:rsidR="007B2BDB" w:rsidRDefault="004E2AB4">
                  <w:pPr>
                    <w:ind w:right="-15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1809750"/>
                        <wp:effectExtent l="1905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4852" w:rsidRDefault="00914852">
      <w:pPr>
        <w:ind w:left="3150" w:hanging="3150"/>
        <w:rPr>
          <w:sz w:val="28"/>
        </w:rPr>
      </w:pPr>
    </w:p>
    <w:p w:rsidR="00914852" w:rsidRDefault="00914852">
      <w:pPr>
        <w:ind w:left="3150" w:hanging="3150"/>
        <w:rPr>
          <w:sz w:val="28"/>
        </w:rPr>
      </w:pPr>
    </w:p>
    <w:p w:rsidR="00914852" w:rsidRDefault="00914852" w:rsidP="008B313C">
      <w:pPr>
        <w:ind w:firstLine="709"/>
        <w:rPr>
          <w:sz w:val="28"/>
        </w:rPr>
      </w:pPr>
      <w:r>
        <w:rPr>
          <w:sz w:val="28"/>
        </w:rPr>
        <w:t>При физическом нивелировании используют разность атмосферного давления на разных высотах или свойство жидкости занимать в сообща</w:t>
      </w:r>
      <w:r>
        <w:rPr>
          <w:sz w:val="28"/>
        </w:rPr>
        <w:t>ю</w:t>
      </w:r>
      <w:r>
        <w:rPr>
          <w:sz w:val="28"/>
        </w:rPr>
        <w:t>щихся сосудах одинаковую высоту. При механическом нивелировании пр</w:t>
      </w:r>
      <w:r>
        <w:rPr>
          <w:sz w:val="28"/>
        </w:rPr>
        <w:t>о</w:t>
      </w:r>
      <w:r>
        <w:rPr>
          <w:sz w:val="28"/>
        </w:rPr>
        <w:t>филь местности вычерчивает нивелир-автомат, перемещаемый по поверхн</w:t>
      </w:r>
      <w:r>
        <w:rPr>
          <w:sz w:val="28"/>
        </w:rPr>
        <w:t>о</w:t>
      </w:r>
      <w:r>
        <w:rPr>
          <w:sz w:val="28"/>
        </w:rPr>
        <w:t>сти. Его устройство основано на действии отвеса-маятника. При фотогра</w:t>
      </w:r>
      <w:r>
        <w:rPr>
          <w:sz w:val="28"/>
        </w:rPr>
        <w:t>м</w:t>
      </w:r>
      <w:r>
        <w:rPr>
          <w:sz w:val="28"/>
        </w:rPr>
        <w:t>метрич</w:t>
      </w:r>
      <w:r>
        <w:rPr>
          <w:sz w:val="28"/>
        </w:rPr>
        <w:t>е</w:t>
      </w:r>
      <w:r>
        <w:rPr>
          <w:sz w:val="28"/>
        </w:rPr>
        <w:t>ском нивелировании превышения определяют путём измерений на стереопарах аэрофот</w:t>
      </w:r>
      <w:r>
        <w:rPr>
          <w:sz w:val="28"/>
        </w:rPr>
        <w:t>о</w:t>
      </w:r>
      <w:r>
        <w:rPr>
          <w:sz w:val="28"/>
        </w:rPr>
        <w:t>снимков.</w:t>
      </w:r>
    </w:p>
    <w:p w:rsidR="00914852" w:rsidRDefault="00914852" w:rsidP="00876638">
      <w:pPr>
        <w:ind w:firstLine="709"/>
        <w:rPr>
          <w:sz w:val="28"/>
        </w:rPr>
      </w:pPr>
      <w:r>
        <w:rPr>
          <w:sz w:val="28"/>
        </w:rPr>
        <w:t>Продольное техническое нивелирование трассы осуществляют с пом</w:t>
      </w:r>
      <w:r>
        <w:rPr>
          <w:sz w:val="28"/>
        </w:rPr>
        <w:t>о</w:t>
      </w:r>
      <w:r>
        <w:rPr>
          <w:sz w:val="28"/>
        </w:rPr>
        <w:t>щью нивелира (об устройстве и поверках нивелира и реек читайте в учебн</w:t>
      </w:r>
      <w:r>
        <w:rPr>
          <w:sz w:val="28"/>
        </w:rPr>
        <w:t>и</w:t>
      </w:r>
      <w:r>
        <w:rPr>
          <w:sz w:val="28"/>
        </w:rPr>
        <w:t>ке). В период полевых работ вначале подготавливают трассу: закрепляют кольями, производят горизонтальную съёмку, разбивают пикетаж и круговые кривые на поворотах, выполняют съёмку ситуации. Для контроля результ</w:t>
      </w:r>
      <w:r>
        <w:rPr>
          <w:sz w:val="28"/>
        </w:rPr>
        <w:t>а</w:t>
      </w:r>
      <w:r>
        <w:rPr>
          <w:sz w:val="28"/>
        </w:rPr>
        <w:t>тов измерений используют опорные точки с известной высотой – реперы. Б</w:t>
      </w:r>
      <w:r>
        <w:rPr>
          <w:sz w:val="28"/>
        </w:rPr>
        <w:t>о</w:t>
      </w:r>
      <w:r>
        <w:rPr>
          <w:sz w:val="28"/>
        </w:rPr>
        <w:t>лее подробно эти работы описаны в уче</w:t>
      </w:r>
      <w:r>
        <w:rPr>
          <w:sz w:val="28"/>
        </w:rPr>
        <w:t>б</w:t>
      </w:r>
      <w:r>
        <w:rPr>
          <w:sz w:val="28"/>
        </w:rPr>
        <w:t>нике.</w:t>
      </w:r>
    </w:p>
    <w:p w:rsidR="00914852" w:rsidRDefault="00914852">
      <w:pPr>
        <w:jc w:val="both"/>
        <w:rPr>
          <w:sz w:val="28"/>
        </w:rPr>
      </w:pPr>
    </w:p>
    <w:p w:rsidR="00914852" w:rsidRDefault="00914852">
      <w:pPr>
        <w:ind w:firstLine="708"/>
        <w:jc w:val="both"/>
        <w:rPr>
          <w:sz w:val="28"/>
        </w:rPr>
      </w:pPr>
      <w:r>
        <w:rPr>
          <w:i/>
          <w:sz w:val="28"/>
        </w:rPr>
        <w:t>Пример 9.</w:t>
      </w:r>
      <w:r>
        <w:rPr>
          <w:sz w:val="28"/>
        </w:rPr>
        <w:t xml:space="preserve"> Обработка журнала нивелирования.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Условия:</w:t>
      </w:r>
    </w:p>
    <w:p w:rsidR="00914852" w:rsidRDefault="0091485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расстояния между пикетами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</w:rPr>
          <w:t>100 м</w:t>
        </w:r>
      </w:smartTag>
      <w:r>
        <w:rPr>
          <w:sz w:val="28"/>
        </w:rPr>
        <w:t>;</w:t>
      </w:r>
    </w:p>
    <w:p w:rsidR="00914852" w:rsidRDefault="0091485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использованы одинаковые рейки, т.е. отсчёты нижней пятки на красной стороне у обоих </w:t>
      </w:r>
      <w:smartTag w:uri="urn:schemas-microsoft-com:office:smarttags" w:element="metricconverter">
        <w:smartTagPr>
          <w:attr w:name="ProductID" w:val="4787 мм"/>
        </w:smartTagPr>
        <w:r>
          <w:rPr>
            <w:sz w:val="28"/>
          </w:rPr>
          <w:t>4787 мм</w:t>
        </w:r>
      </w:smartTag>
      <w:r>
        <w:rPr>
          <w:sz w:val="28"/>
        </w:rPr>
        <w:t>;</w:t>
      </w:r>
    </w:p>
    <w:p w:rsidR="00914852" w:rsidRDefault="0091485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нивелирование производили способом из середины;</w:t>
      </w:r>
    </w:p>
    <w:p w:rsidR="00914852" w:rsidRDefault="0091485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отсчёты брали при одном горизонте прибора по чёрной и красной ст</w:t>
      </w:r>
      <w:r>
        <w:rPr>
          <w:sz w:val="28"/>
        </w:rPr>
        <w:t>о</w:t>
      </w:r>
      <w:r>
        <w:rPr>
          <w:sz w:val="28"/>
        </w:rPr>
        <w:t>ронам реек;</w:t>
      </w:r>
    </w:p>
    <w:p w:rsidR="00914852" w:rsidRDefault="0091485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в начале и конце трассы в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</w:rPr>
          <w:t>200 м</w:t>
        </w:r>
      </w:smartTag>
      <w:r>
        <w:rPr>
          <w:sz w:val="28"/>
        </w:rPr>
        <w:t xml:space="preserve"> сделаны высотная привязка к опорным точкам с известными отметками высот – реперам </w:t>
      </w:r>
      <w:r>
        <w:rPr>
          <w:sz w:val="28"/>
          <w:lang w:val="en-US"/>
        </w:rPr>
        <w:t>R</w:t>
      </w:r>
      <w:r w:rsidR="001D7FC7">
        <w:rPr>
          <w:sz w:val="28"/>
        </w:rPr>
        <w:t xml:space="preserve">3 и </w:t>
      </w:r>
      <w:r>
        <w:rPr>
          <w:sz w:val="28"/>
          <w:lang w:val="en-US"/>
        </w:rPr>
        <w:t>R</w:t>
      </w:r>
      <w:r>
        <w:rPr>
          <w:sz w:val="28"/>
        </w:rPr>
        <w:t>4.</w:t>
      </w:r>
    </w:p>
    <w:p w:rsidR="00914852" w:rsidRDefault="00914852" w:rsidP="00914852">
      <w:pPr>
        <w:numPr>
          <w:ilvl w:val="0"/>
          <w:numId w:val="24"/>
        </w:numPr>
        <w:tabs>
          <w:tab w:val="clear" w:pos="1410"/>
          <w:tab w:val="num" w:pos="-1800"/>
        </w:tabs>
        <w:jc w:val="both"/>
        <w:rPr>
          <w:i/>
          <w:sz w:val="28"/>
        </w:rPr>
      </w:pPr>
      <w:r>
        <w:rPr>
          <w:i/>
          <w:sz w:val="28"/>
        </w:rPr>
        <w:t>Вычисление превышений.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Превышения между связующими точками вычисляем дважды, как ра</w:t>
      </w:r>
      <w:r>
        <w:rPr>
          <w:sz w:val="28"/>
        </w:rPr>
        <w:t>з</w:t>
      </w:r>
      <w:r>
        <w:rPr>
          <w:sz w:val="28"/>
        </w:rPr>
        <w:t>ность задних и передних отсчётов по чёрной и красной сторонам реек с допустимым расхождением до 4-х мм (</w:t>
      </w:r>
      <w:r>
        <w:rPr>
          <w:sz w:val="28"/>
          <w:lang w:val="en-US"/>
        </w:rPr>
        <w:t>h</w:t>
      </w:r>
      <w:r>
        <w:rPr>
          <w:sz w:val="28"/>
        </w:rPr>
        <w:t xml:space="preserve"> выч. = З-П).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 xml:space="preserve">1-я станция: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>3 - 0)</w:t>
      </w:r>
      <w:r>
        <w:rPr>
          <w:sz w:val="28"/>
        </w:rPr>
        <w:t xml:space="preserve"> = 1114 – 1742 = - 628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>3 - 0)</w:t>
      </w:r>
      <w:r>
        <w:rPr>
          <w:sz w:val="28"/>
        </w:rPr>
        <w:t xml:space="preserve"> = 5901 – 6531 = - 630</w:t>
      </w:r>
      <w:r>
        <w:rPr>
          <w:sz w:val="28"/>
        </w:rPr>
        <w:tab/>
        <w:t xml:space="preserve">  </w:t>
      </w:r>
      <w:r>
        <w:rPr>
          <w:sz w:val="28"/>
          <w:lang w:val="en-US"/>
        </w:rPr>
        <w:t>h</w:t>
      </w:r>
      <w:r>
        <w:rPr>
          <w:sz w:val="28"/>
        </w:rPr>
        <w:t>ср</w:t>
      </w:r>
      <w:r>
        <w:rPr>
          <w:sz w:val="28"/>
          <w:vertAlign w:val="subscript"/>
        </w:rPr>
        <w:t>.(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>3 - 0</w:t>
      </w:r>
      <w:r>
        <w:rPr>
          <w:sz w:val="28"/>
        </w:rPr>
        <w:t xml:space="preserve">)= - </w:t>
      </w:r>
      <w:smartTag w:uri="urn:schemas-microsoft-com:office:smarttags" w:element="metricconverter">
        <w:smartTagPr>
          <w:attr w:name="ProductID" w:val="629 мм"/>
        </w:smartTagPr>
        <w:r>
          <w:rPr>
            <w:sz w:val="28"/>
          </w:rPr>
          <w:t>629 мм</w:t>
        </w:r>
      </w:smartTag>
    </w:p>
    <w:p w:rsidR="00914852" w:rsidRDefault="00914852">
      <w:pPr>
        <w:ind w:left="360"/>
        <w:jc w:val="both"/>
        <w:rPr>
          <w:sz w:val="28"/>
        </w:rPr>
      </w:pP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2-я станция:</w:t>
      </w:r>
      <w:r>
        <w:rPr>
          <w:sz w:val="28"/>
        </w:rPr>
        <w:tab/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(0-1)</w:t>
      </w:r>
      <w:r>
        <w:rPr>
          <w:sz w:val="28"/>
        </w:rPr>
        <w:t xml:space="preserve"> =1248  –226 =  + 1022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(0-1)</w:t>
      </w:r>
      <w:r>
        <w:rPr>
          <w:sz w:val="28"/>
        </w:rPr>
        <w:t xml:space="preserve"> = 6035 – 5011 =  + 1024</w:t>
      </w:r>
      <w:r>
        <w:rPr>
          <w:sz w:val="28"/>
        </w:rPr>
        <w:tab/>
      </w:r>
    </w:p>
    <w:p w:rsidR="00914852" w:rsidRDefault="00914852">
      <w:pPr>
        <w:ind w:left="1776" w:firstLine="348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</w:rPr>
        <w:t>ср</w:t>
      </w:r>
      <w:r>
        <w:rPr>
          <w:sz w:val="28"/>
          <w:vertAlign w:val="subscript"/>
        </w:rPr>
        <w:t>.(0-1)</w:t>
      </w:r>
      <w:r>
        <w:rPr>
          <w:sz w:val="28"/>
        </w:rPr>
        <w:t>= + 1023</w:t>
      </w:r>
      <w:r w:rsidR="002B653A">
        <w:rPr>
          <w:sz w:val="28"/>
        </w:rPr>
        <w:t xml:space="preserve"> </w:t>
      </w:r>
      <w:r>
        <w:rPr>
          <w:sz w:val="28"/>
        </w:rPr>
        <w:t>мм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3 –я станция:</w:t>
      </w:r>
      <w:r>
        <w:rPr>
          <w:sz w:val="28"/>
        </w:rPr>
        <w:tab/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(1-2)</w:t>
      </w:r>
      <w:r>
        <w:rPr>
          <w:sz w:val="28"/>
        </w:rPr>
        <w:t xml:space="preserve"> = 230 – 2838 = - 2608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(1 -2)</w:t>
      </w:r>
      <w:r>
        <w:rPr>
          <w:sz w:val="28"/>
        </w:rPr>
        <w:t xml:space="preserve"> = 5017 – 7629 =  - 2612      </w:t>
      </w:r>
      <w:r>
        <w:rPr>
          <w:sz w:val="28"/>
          <w:lang w:val="en-US"/>
        </w:rPr>
        <w:t>h</w:t>
      </w:r>
      <w:r>
        <w:rPr>
          <w:sz w:val="28"/>
        </w:rPr>
        <w:t>ср</w:t>
      </w:r>
      <w:r>
        <w:rPr>
          <w:sz w:val="28"/>
          <w:vertAlign w:val="subscript"/>
        </w:rPr>
        <w:t>.(1-2)</w:t>
      </w:r>
      <w:r>
        <w:rPr>
          <w:sz w:val="28"/>
        </w:rPr>
        <w:t xml:space="preserve"> = - </w:t>
      </w:r>
      <w:smartTag w:uri="urn:schemas-microsoft-com:office:smarttags" w:element="metricconverter">
        <w:smartTagPr>
          <w:attr w:name="ProductID" w:val="2610 мм"/>
        </w:smartTagPr>
        <w:r>
          <w:rPr>
            <w:sz w:val="28"/>
          </w:rPr>
          <w:t>2610 мм</w:t>
        </w:r>
      </w:smartTag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4-я станция:</w:t>
      </w:r>
      <w:r>
        <w:rPr>
          <w:sz w:val="28"/>
        </w:rPr>
        <w:tab/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(2-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>4)</w:t>
      </w:r>
      <w:r>
        <w:rPr>
          <w:sz w:val="28"/>
        </w:rPr>
        <w:t xml:space="preserve"> = 1721 – 1617 = + 104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(2-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>4)</w:t>
      </w:r>
      <w:r>
        <w:rPr>
          <w:sz w:val="28"/>
        </w:rPr>
        <w:t xml:space="preserve"> = 6508 – 6408 = + 100</w:t>
      </w:r>
      <w:r>
        <w:rPr>
          <w:sz w:val="28"/>
        </w:rPr>
        <w:tab/>
        <w:t xml:space="preserve">     </w:t>
      </w:r>
      <w:r>
        <w:rPr>
          <w:sz w:val="28"/>
          <w:lang w:val="en-US"/>
        </w:rPr>
        <w:t>h</w:t>
      </w:r>
      <w:r>
        <w:rPr>
          <w:sz w:val="28"/>
        </w:rPr>
        <w:t>ср</w:t>
      </w:r>
      <w:r>
        <w:rPr>
          <w:sz w:val="28"/>
          <w:vertAlign w:val="subscript"/>
        </w:rPr>
        <w:t>.( 2-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>4)</w:t>
      </w:r>
      <w:r>
        <w:rPr>
          <w:sz w:val="28"/>
        </w:rPr>
        <w:t xml:space="preserve"> = + </w:t>
      </w:r>
      <w:smartTag w:uri="urn:schemas-microsoft-com:office:smarttags" w:element="metricconverter">
        <w:smartTagPr>
          <w:attr w:name="ProductID" w:val="102 мм"/>
        </w:smartTagPr>
        <w:r>
          <w:rPr>
            <w:sz w:val="28"/>
          </w:rPr>
          <w:t>102 мм</w:t>
        </w:r>
      </w:smartTag>
    </w:p>
    <w:p w:rsidR="00914852" w:rsidRDefault="00914852" w:rsidP="00914852">
      <w:pPr>
        <w:numPr>
          <w:ilvl w:val="0"/>
          <w:numId w:val="24"/>
        </w:numPr>
        <w:tabs>
          <w:tab w:val="clear" w:pos="1410"/>
          <w:tab w:val="num" w:pos="-360"/>
        </w:tabs>
        <w:jc w:val="both"/>
        <w:rPr>
          <w:i/>
          <w:sz w:val="28"/>
        </w:rPr>
      </w:pPr>
      <w:r>
        <w:rPr>
          <w:i/>
          <w:sz w:val="28"/>
        </w:rPr>
        <w:t>Постраничный контроль вычисления превышений.</w:t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>Для контроля полевых расчётов подсчитываем на каждой странице итоговые суммы.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Сумма задних отсчётов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-ΣЗ</w:t>
      </w:r>
      <w:r>
        <w:rPr>
          <w:sz w:val="28"/>
        </w:rPr>
        <w:tab/>
      </w:r>
      <w:r>
        <w:rPr>
          <w:sz w:val="28"/>
        </w:rPr>
        <w:tab/>
        <w:t>= 27774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Сумма передних отсчётов</w:t>
      </w:r>
      <w:r>
        <w:rPr>
          <w:sz w:val="28"/>
        </w:rPr>
        <w:tab/>
      </w:r>
      <w:r>
        <w:rPr>
          <w:sz w:val="28"/>
        </w:rPr>
        <w:tab/>
        <w:t>-ΣП</w:t>
      </w:r>
      <w:r>
        <w:rPr>
          <w:sz w:val="28"/>
        </w:rPr>
        <w:tab/>
      </w:r>
      <w:r>
        <w:rPr>
          <w:sz w:val="28"/>
        </w:rPr>
        <w:tab/>
        <w:t>= 32002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Сумма вычисленных превышений  -Σ</w:t>
      </w:r>
      <w:r>
        <w:rPr>
          <w:sz w:val="28"/>
          <w:lang w:val="en-US"/>
        </w:rPr>
        <w:t>h</w:t>
      </w:r>
      <w:r>
        <w:rPr>
          <w:sz w:val="28"/>
        </w:rPr>
        <w:t xml:space="preserve"> выч. </w:t>
      </w:r>
      <w:r>
        <w:rPr>
          <w:sz w:val="28"/>
        </w:rPr>
        <w:tab/>
        <w:t>= - 4228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Сумма средних превышений</w:t>
      </w:r>
      <w:r>
        <w:rPr>
          <w:sz w:val="28"/>
        </w:rPr>
        <w:tab/>
        <w:t xml:space="preserve"> </w:t>
      </w:r>
      <w:r>
        <w:rPr>
          <w:sz w:val="28"/>
        </w:rPr>
        <w:tab/>
        <w:t>-Σ</w:t>
      </w:r>
      <w:r>
        <w:rPr>
          <w:sz w:val="28"/>
          <w:lang w:val="en-US"/>
        </w:rPr>
        <w:t>h</w:t>
      </w:r>
      <w:r>
        <w:rPr>
          <w:sz w:val="28"/>
        </w:rPr>
        <w:t xml:space="preserve"> ср.</w:t>
      </w:r>
      <w:r>
        <w:rPr>
          <w:sz w:val="28"/>
        </w:rPr>
        <w:tab/>
        <w:t>= - 2114</w:t>
      </w:r>
    </w:p>
    <w:p w:rsidR="00914852" w:rsidRDefault="00914852" w:rsidP="00003493">
      <w:pPr>
        <w:ind w:firstLine="709"/>
        <w:jc w:val="both"/>
        <w:rPr>
          <w:sz w:val="28"/>
        </w:rPr>
      </w:pPr>
      <w:r>
        <w:rPr>
          <w:sz w:val="28"/>
        </w:rPr>
        <w:t>Разность между суммой задних и суммой передних отсчётов должна равнят</w:t>
      </w:r>
      <w:r>
        <w:rPr>
          <w:sz w:val="28"/>
        </w:rPr>
        <w:t>ь</w:t>
      </w:r>
      <w:r>
        <w:rPr>
          <w:sz w:val="28"/>
        </w:rPr>
        <w:t>ся сумме вычисленных превышений.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ΣЗ – ΣП = Σ</w:t>
      </w:r>
      <w:r>
        <w:rPr>
          <w:sz w:val="28"/>
          <w:lang w:val="en-US"/>
        </w:rPr>
        <w:t>h</w:t>
      </w:r>
      <w:r>
        <w:rPr>
          <w:sz w:val="28"/>
        </w:rPr>
        <w:t xml:space="preserve"> выч.</w:t>
      </w:r>
      <w:r>
        <w:rPr>
          <w:sz w:val="28"/>
        </w:rPr>
        <w:tab/>
        <w:t>27774 – 22002 = - 4228</w:t>
      </w:r>
    </w:p>
    <w:p w:rsidR="00914852" w:rsidRDefault="00914852" w:rsidP="00A206E0">
      <w:pPr>
        <w:ind w:firstLine="709"/>
        <w:jc w:val="both"/>
        <w:rPr>
          <w:sz w:val="28"/>
        </w:rPr>
      </w:pPr>
      <w:r>
        <w:rPr>
          <w:sz w:val="28"/>
        </w:rPr>
        <w:t>Половина суммы вычисленных превышений должна равняться сумме средних прев</w:t>
      </w:r>
      <w:r>
        <w:rPr>
          <w:sz w:val="28"/>
        </w:rPr>
        <w:t>ы</w:t>
      </w:r>
      <w:r>
        <w:rPr>
          <w:sz w:val="28"/>
        </w:rPr>
        <w:t>шений.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Σ</w:t>
      </w:r>
      <w:r>
        <w:rPr>
          <w:sz w:val="28"/>
          <w:lang w:val="en-US"/>
        </w:rPr>
        <w:t>h</w:t>
      </w:r>
      <w:r>
        <w:rPr>
          <w:sz w:val="28"/>
        </w:rPr>
        <w:t xml:space="preserve"> выч./ 2 = Σ</w:t>
      </w:r>
      <w:r>
        <w:rPr>
          <w:sz w:val="28"/>
          <w:lang w:val="en-US"/>
        </w:rPr>
        <w:t>h</w:t>
      </w:r>
      <w:r>
        <w:rPr>
          <w:sz w:val="28"/>
        </w:rPr>
        <w:t xml:space="preserve"> ср.</w:t>
      </w:r>
      <w:r>
        <w:rPr>
          <w:sz w:val="28"/>
        </w:rPr>
        <w:tab/>
        <w:t>- 4228 / 2 = - 2114</w:t>
      </w:r>
    </w:p>
    <w:p w:rsidR="00914852" w:rsidRDefault="00914852" w:rsidP="00CD18C8">
      <w:pPr>
        <w:ind w:firstLine="709"/>
        <w:jc w:val="both"/>
        <w:rPr>
          <w:sz w:val="28"/>
        </w:rPr>
      </w:pPr>
      <w:r>
        <w:rPr>
          <w:sz w:val="28"/>
        </w:rPr>
        <w:t>Условия проверки соблюдены, значит расчёты превышений выполнены верно (в противном случае надо искать ошибку в расчётах пр</w:t>
      </w:r>
      <w:r>
        <w:rPr>
          <w:sz w:val="28"/>
        </w:rPr>
        <w:t>е</w:t>
      </w:r>
      <w:r>
        <w:rPr>
          <w:sz w:val="28"/>
        </w:rPr>
        <w:t>вышений).</w:t>
      </w:r>
      <w:r>
        <w:rPr>
          <w:sz w:val="28"/>
        </w:rPr>
        <w:tab/>
        <w:t>.</w:t>
      </w:r>
    </w:p>
    <w:p w:rsidR="00914852" w:rsidRDefault="00914852" w:rsidP="00914852">
      <w:pPr>
        <w:numPr>
          <w:ilvl w:val="0"/>
          <w:numId w:val="24"/>
        </w:numPr>
        <w:tabs>
          <w:tab w:val="clear" w:pos="1410"/>
          <w:tab w:val="num" w:pos="-270"/>
        </w:tabs>
        <w:jc w:val="both"/>
        <w:rPr>
          <w:i/>
          <w:sz w:val="28"/>
        </w:rPr>
      </w:pPr>
      <w:r>
        <w:rPr>
          <w:i/>
          <w:sz w:val="28"/>
        </w:rPr>
        <w:t>Вычисление невязки в превышениях.</w:t>
      </w:r>
    </w:p>
    <w:p w:rsidR="00914852" w:rsidRDefault="00914852" w:rsidP="00CD18C8">
      <w:pPr>
        <w:ind w:firstLine="709"/>
        <w:jc w:val="both"/>
        <w:rPr>
          <w:sz w:val="28"/>
        </w:rPr>
      </w:pPr>
      <w:r>
        <w:rPr>
          <w:sz w:val="28"/>
        </w:rPr>
        <w:t>Если нивелирный ход опирается на точки с известными отметками в</w:t>
      </w:r>
      <w:r>
        <w:rPr>
          <w:sz w:val="28"/>
        </w:rPr>
        <w:t>ы</w:t>
      </w:r>
      <w:r>
        <w:rPr>
          <w:sz w:val="28"/>
        </w:rPr>
        <w:t>сот, то невязку в превышен</w:t>
      </w:r>
      <w:r>
        <w:rPr>
          <w:sz w:val="28"/>
        </w:rPr>
        <w:t>и</w:t>
      </w:r>
      <w:r>
        <w:rPr>
          <w:sz w:val="28"/>
        </w:rPr>
        <w:t>ях вычисляем по формуле: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</w:rPr>
        <w:t xml:space="preserve"> = Σ</w:t>
      </w:r>
      <w:r>
        <w:rPr>
          <w:sz w:val="28"/>
          <w:lang w:val="en-US"/>
        </w:rPr>
        <w:t>h</w:t>
      </w:r>
      <w:r>
        <w:rPr>
          <w:sz w:val="28"/>
        </w:rPr>
        <w:t xml:space="preserve"> ср. – (Нк - Нн), где: Σ</w:t>
      </w:r>
      <w:r>
        <w:rPr>
          <w:sz w:val="28"/>
          <w:lang w:val="en-US"/>
        </w:rPr>
        <w:t>h</w:t>
      </w:r>
      <w:r>
        <w:rPr>
          <w:sz w:val="28"/>
        </w:rPr>
        <w:t xml:space="preserve"> ср. – сумма средних превышений;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Нк – высота конечного репера;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Нн – высота начального репера.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</w:rPr>
        <w:t xml:space="preserve"> = (-2114) – (21399 - 23533) = (-2114) – (-2134) = +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Величину допустимой невязки определяем по формуле:</w:t>
      </w:r>
    </w:p>
    <w:p w:rsidR="00914852" w:rsidRDefault="00914852">
      <w:pPr>
        <w:ind w:left="360"/>
        <w:jc w:val="both"/>
        <w:rPr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h</w:t>
      </w:r>
      <w:r>
        <w:rPr>
          <w:i/>
          <w:sz w:val="28"/>
        </w:rPr>
        <w:t xml:space="preserve"> доп. = </w:t>
      </w:r>
      <w:r>
        <w:rPr>
          <w:sz w:val="28"/>
        </w:rPr>
        <w:sym w:font="Symbol" w:char="F0B1"/>
      </w:r>
      <w:r>
        <w:rPr>
          <w:sz w:val="28"/>
        </w:rPr>
        <w:t xml:space="preserve"> 50 </w:t>
      </w:r>
      <w:r>
        <w:rPr>
          <w:sz w:val="28"/>
        </w:rPr>
        <w:sym w:font="Symbol" w:char="F0D6"/>
      </w:r>
      <w:r>
        <w:rPr>
          <w:sz w:val="28"/>
          <w:lang w:val="en-US"/>
        </w:rPr>
        <w:t>L</w:t>
      </w:r>
      <w:r>
        <w:rPr>
          <w:sz w:val="28"/>
        </w:rPr>
        <w:t xml:space="preserve"> мм: где </w:t>
      </w:r>
      <w:r>
        <w:rPr>
          <w:sz w:val="28"/>
          <w:lang w:val="en-US"/>
        </w:rPr>
        <w:t>L</w:t>
      </w:r>
      <w:r>
        <w:rPr>
          <w:sz w:val="28"/>
        </w:rPr>
        <w:t xml:space="preserve"> – длина хода в километрах.</w:t>
      </w:r>
    </w:p>
    <w:p w:rsidR="00914852" w:rsidRDefault="00914852">
      <w:pPr>
        <w:ind w:left="360"/>
        <w:jc w:val="both"/>
        <w:rPr>
          <w:sz w:val="28"/>
        </w:rPr>
      </w:pPr>
      <w:r>
        <w:rPr>
          <w:i/>
          <w:sz w:val="28"/>
          <w:lang w:val="en-US"/>
        </w:rPr>
        <w:t>F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h</w:t>
      </w:r>
      <w:r>
        <w:rPr>
          <w:i/>
          <w:sz w:val="28"/>
        </w:rPr>
        <w:t xml:space="preserve"> доп.</w:t>
      </w:r>
      <w:r>
        <w:rPr>
          <w:sz w:val="28"/>
        </w:rPr>
        <w:t xml:space="preserve"> = </w:t>
      </w:r>
      <w:r>
        <w:rPr>
          <w:sz w:val="28"/>
        </w:rPr>
        <w:sym w:font="Symbol" w:char="F0B1"/>
      </w:r>
      <w:r>
        <w:rPr>
          <w:sz w:val="28"/>
        </w:rPr>
        <w:t xml:space="preserve"> 50 </w:t>
      </w:r>
      <w:r>
        <w:rPr>
          <w:sz w:val="28"/>
        </w:rPr>
        <w:sym w:font="Symbol" w:char="F0D6"/>
      </w:r>
      <w:r>
        <w:rPr>
          <w:sz w:val="28"/>
        </w:rPr>
        <w:t xml:space="preserve">0,4 = </w:t>
      </w:r>
      <w:r>
        <w:rPr>
          <w:sz w:val="28"/>
        </w:rPr>
        <w:sym w:font="Symbol" w:char="F0B1"/>
      </w:r>
      <w:r>
        <w:rPr>
          <w:sz w:val="28"/>
        </w:rPr>
        <w:t>32 мм.</w:t>
      </w:r>
    </w:p>
    <w:p w:rsidR="00914852" w:rsidRDefault="00914852" w:rsidP="000068FA">
      <w:pPr>
        <w:ind w:firstLine="709"/>
        <w:jc w:val="both"/>
        <w:rPr>
          <w:sz w:val="28"/>
        </w:rPr>
      </w:pPr>
      <w:r>
        <w:rPr>
          <w:sz w:val="28"/>
        </w:rPr>
        <w:t xml:space="preserve">Наша невязка допустима, т.к.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 меньше </w:t>
      </w:r>
      <w:smartTag w:uri="urn:schemas-microsoft-com:office:smarttags" w:element="metricconverter">
        <w:smartTagPr>
          <w:attr w:name="ProductID" w:val="32 мм"/>
        </w:smartTagPr>
        <w:r>
          <w:rPr>
            <w:sz w:val="28"/>
          </w:rPr>
          <w:t>32 мм</w:t>
        </w:r>
      </w:smartTag>
      <w:r>
        <w:rPr>
          <w:sz w:val="28"/>
        </w:rPr>
        <w:t>. Продолжаем расч</w:t>
      </w:r>
      <w:r>
        <w:rPr>
          <w:sz w:val="28"/>
        </w:rPr>
        <w:t>ё</w:t>
      </w:r>
      <w:r>
        <w:rPr>
          <w:sz w:val="28"/>
        </w:rPr>
        <w:t>ты.</w:t>
      </w:r>
    </w:p>
    <w:p w:rsidR="00914852" w:rsidRDefault="00914852" w:rsidP="00914852">
      <w:pPr>
        <w:numPr>
          <w:ilvl w:val="0"/>
          <w:numId w:val="24"/>
        </w:numPr>
        <w:tabs>
          <w:tab w:val="clear" w:pos="1410"/>
          <w:tab w:val="num" w:pos="-90"/>
        </w:tabs>
        <w:jc w:val="both"/>
        <w:rPr>
          <w:i/>
          <w:sz w:val="28"/>
        </w:rPr>
      </w:pPr>
      <w:r>
        <w:rPr>
          <w:i/>
          <w:sz w:val="28"/>
        </w:rPr>
        <w:t>Вычисление исправленных превышений.</w:t>
      </w:r>
    </w:p>
    <w:p w:rsidR="00914852" w:rsidRDefault="00914852" w:rsidP="000068FA">
      <w:pPr>
        <w:ind w:firstLine="709"/>
        <w:jc w:val="both"/>
        <w:rPr>
          <w:sz w:val="28"/>
        </w:rPr>
      </w:pPr>
      <w:r>
        <w:rPr>
          <w:sz w:val="28"/>
        </w:rPr>
        <w:t xml:space="preserve">Так как невязка в превышениях допустима, распределяем её поровну на все превышения с обратным знаком.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 / 4 –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</w:rPr>
          <w:t>5 мм</w:t>
        </w:r>
      </w:smartTag>
      <w:r>
        <w:rPr>
          <w:sz w:val="28"/>
        </w:rPr>
        <w:t xml:space="preserve">, т.е. по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</w:rPr>
          <w:t>5 мм</w:t>
        </w:r>
      </w:smartTag>
      <w:r>
        <w:rPr>
          <w:sz w:val="28"/>
        </w:rPr>
        <w:t xml:space="preserve"> с мин</w:t>
      </w:r>
      <w:r>
        <w:rPr>
          <w:sz w:val="28"/>
        </w:rPr>
        <w:t>у</w:t>
      </w:r>
      <w:r>
        <w:rPr>
          <w:sz w:val="28"/>
        </w:rPr>
        <w:t>сом. Сумма исправленных превышений должна быть равна разности высот кра</w:t>
      </w:r>
      <w:r>
        <w:rPr>
          <w:sz w:val="28"/>
        </w:rPr>
        <w:t>й</w:t>
      </w:r>
      <w:r>
        <w:rPr>
          <w:sz w:val="28"/>
        </w:rPr>
        <w:t xml:space="preserve">них точек (реперов).  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Σ</w:t>
      </w:r>
      <w:r>
        <w:rPr>
          <w:sz w:val="28"/>
          <w:lang w:val="en-US"/>
        </w:rPr>
        <w:t>h</w:t>
      </w:r>
      <w:r>
        <w:rPr>
          <w:sz w:val="28"/>
        </w:rPr>
        <w:t xml:space="preserve"> исп.  = - 2134 = 21399 – 23533</w:t>
      </w:r>
    </w:p>
    <w:p w:rsidR="00914852" w:rsidRDefault="00914852" w:rsidP="00914852">
      <w:pPr>
        <w:numPr>
          <w:ilvl w:val="0"/>
          <w:numId w:val="24"/>
        </w:numPr>
        <w:tabs>
          <w:tab w:val="clear" w:pos="1410"/>
          <w:tab w:val="num" w:pos="-90"/>
        </w:tabs>
        <w:jc w:val="both"/>
        <w:rPr>
          <w:i/>
          <w:sz w:val="28"/>
        </w:rPr>
      </w:pPr>
      <w:r>
        <w:rPr>
          <w:i/>
          <w:sz w:val="28"/>
        </w:rPr>
        <w:t>Вычисление высот связующих точек.</w:t>
      </w:r>
    </w:p>
    <w:p w:rsidR="00914852" w:rsidRDefault="00914852" w:rsidP="000068FA">
      <w:pPr>
        <w:ind w:left="360" w:firstLine="349"/>
        <w:jc w:val="both"/>
        <w:rPr>
          <w:sz w:val="28"/>
        </w:rPr>
      </w:pPr>
      <w:r>
        <w:rPr>
          <w:sz w:val="28"/>
        </w:rPr>
        <w:t>Высоты связующих точек вычисляем через превышения.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23533 – 634 = 22899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22899 + 1018 = 23917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23917 – 2615 = 21302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4</w:t>
      </w:r>
      <w:r w:rsidR="00AA13B6">
        <w:rPr>
          <w:sz w:val="28"/>
        </w:rPr>
        <w:t xml:space="preserve"> = 21302 + </w:t>
      </w:r>
      <w:r>
        <w:rPr>
          <w:sz w:val="28"/>
        </w:rPr>
        <w:t>97 = 21399</w:t>
      </w:r>
    </w:p>
    <w:p w:rsidR="00914852" w:rsidRDefault="00914852" w:rsidP="00DB437C">
      <w:pPr>
        <w:ind w:firstLine="709"/>
        <w:jc w:val="both"/>
        <w:rPr>
          <w:sz w:val="28"/>
        </w:rPr>
      </w:pPr>
      <w:r>
        <w:rPr>
          <w:sz w:val="28"/>
        </w:rPr>
        <w:t>Совпадение рассчитанной высоты последней точки с её исходной в</w:t>
      </w:r>
      <w:r>
        <w:rPr>
          <w:sz w:val="28"/>
        </w:rPr>
        <w:t>е</w:t>
      </w:r>
      <w:r>
        <w:rPr>
          <w:sz w:val="28"/>
        </w:rPr>
        <w:t>личиной указывает на правил</w:t>
      </w:r>
      <w:r>
        <w:rPr>
          <w:sz w:val="28"/>
        </w:rPr>
        <w:t>ь</w:t>
      </w:r>
      <w:r>
        <w:rPr>
          <w:sz w:val="28"/>
        </w:rPr>
        <w:t>ность расчётов высот связующих точек</w:t>
      </w:r>
    </w:p>
    <w:p w:rsidR="00914852" w:rsidRDefault="00914852" w:rsidP="00914852">
      <w:pPr>
        <w:numPr>
          <w:ilvl w:val="0"/>
          <w:numId w:val="24"/>
        </w:numPr>
        <w:tabs>
          <w:tab w:val="clear" w:pos="1410"/>
        </w:tabs>
        <w:jc w:val="both"/>
        <w:rPr>
          <w:i/>
          <w:sz w:val="28"/>
        </w:rPr>
      </w:pPr>
      <w:r>
        <w:rPr>
          <w:i/>
          <w:sz w:val="28"/>
        </w:rPr>
        <w:t>Вычисление высот промежуточных точек.</w:t>
      </w:r>
    </w:p>
    <w:p w:rsidR="00914852" w:rsidRDefault="00914852" w:rsidP="00426ECF">
      <w:pPr>
        <w:ind w:left="360" w:firstLine="349"/>
        <w:jc w:val="both"/>
        <w:rPr>
          <w:sz w:val="28"/>
        </w:rPr>
      </w:pPr>
      <w:r>
        <w:rPr>
          <w:sz w:val="28"/>
        </w:rPr>
        <w:lastRenderedPageBreak/>
        <w:t>Высоты промежуточных (плюсовых) точек вычисляем через горизонт прибора. Для получения горизонта прибора на станции к высоте заднего пикета станции прибавляем отсчёт по чёрной стороне рейки на этой точке. ГП 3-й станции = 23917 + 230 = 24147.</w:t>
      </w:r>
    </w:p>
    <w:p w:rsidR="00914852" w:rsidRDefault="00914852" w:rsidP="00A67CC0">
      <w:pPr>
        <w:ind w:left="360" w:firstLine="349"/>
        <w:jc w:val="both"/>
        <w:rPr>
          <w:sz w:val="28"/>
        </w:rPr>
      </w:pPr>
      <w:r>
        <w:rPr>
          <w:sz w:val="28"/>
        </w:rPr>
        <w:t>Для получения высоты промежуточной точки от горизонта прибора о</w:t>
      </w:r>
      <w:r>
        <w:rPr>
          <w:sz w:val="28"/>
        </w:rPr>
        <w:t>т</w:t>
      </w:r>
      <w:r>
        <w:rPr>
          <w:sz w:val="28"/>
        </w:rPr>
        <w:t>нимаем отсчёт по чёрной стороне рейки на промежуто</w:t>
      </w:r>
      <w:r>
        <w:rPr>
          <w:sz w:val="28"/>
        </w:rPr>
        <w:t>ч</w:t>
      </w:r>
      <w:r>
        <w:rPr>
          <w:sz w:val="28"/>
        </w:rPr>
        <w:t>ной точке.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 xml:space="preserve">Н </w:t>
      </w:r>
      <w:r>
        <w:rPr>
          <w:sz w:val="28"/>
          <w:vertAlign w:val="subscript"/>
        </w:rPr>
        <w:t>1 + 40</w:t>
      </w:r>
      <w:r>
        <w:rPr>
          <w:sz w:val="28"/>
        </w:rPr>
        <w:t xml:space="preserve"> = 24147 – 2121 = 22026</w:t>
      </w:r>
    </w:p>
    <w:p w:rsidR="00914852" w:rsidRDefault="00914852" w:rsidP="005039C5">
      <w:pPr>
        <w:ind w:left="360" w:firstLine="349"/>
        <w:jc w:val="both"/>
        <w:rPr>
          <w:sz w:val="28"/>
        </w:rPr>
      </w:pPr>
      <w:r>
        <w:rPr>
          <w:sz w:val="28"/>
        </w:rPr>
        <w:t>Профиль продольного технического нивелирования трассы составляют на миллиметровой бумаге по вычисленным отметкам высот связующих и промежуточных точек. Для большей наглядности изломов рельефа верт</w:t>
      </w:r>
      <w:r>
        <w:rPr>
          <w:sz w:val="28"/>
        </w:rPr>
        <w:t>и</w:t>
      </w:r>
      <w:r>
        <w:rPr>
          <w:sz w:val="28"/>
        </w:rPr>
        <w:t>кальный масштаб берут в 10 раз крупнее горизонтального. При составл</w:t>
      </w:r>
      <w:r>
        <w:rPr>
          <w:sz w:val="28"/>
        </w:rPr>
        <w:t>е</w:t>
      </w:r>
      <w:r>
        <w:rPr>
          <w:sz w:val="28"/>
        </w:rPr>
        <w:t>нии профиля автомобильных лесовозных дорог рекомендуют применять вертикальный масштаб 1:500, горизонтальный 1:5000. Высоты отклад</w:t>
      </w:r>
      <w:r>
        <w:rPr>
          <w:sz w:val="28"/>
        </w:rPr>
        <w:t>ы</w:t>
      </w:r>
      <w:r>
        <w:rPr>
          <w:sz w:val="28"/>
        </w:rPr>
        <w:t>вают не от нуля, а от условного горизонта с таким расчётом, чтобы была нанесена точка с наименьшей высотой и ещё осталось свободным сант</w:t>
      </w:r>
      <w:r>
        <w:rPr>
          <w:sz w:val="28"/>
        </w:rPr>
        <w:t>и</w:t>
      </w:r>
      <w:r>
        <w:rPr>
          <w:sz w:val="28"/>
        </w:rPr>
        <w:t>метра 3-4 для надписей. Реперы на профиле не показывают. Они нужны для контроля измерения превышений и передачи высот на связующие точк</w:t>
      </w:r>
      <w:r w:rsidR="00851033">
        <w:rPr>
          <w:sz w:val="28"/>
        </w:rPr>
        <w:t>и. Пример смотрите на рисунке 9</w:t>
      </w:r>
      <w:r>
        <w:rPr>
          <w:sz w:val="28"/>
        </w:rPr>
        <w:t>, где изображён профиль участка д</w:t>
      </w:r>
      <w:r>
        <w:rPr>
          <w:sz w:val="28"/>
        </w:rPr>
        <w:t>о</w:t>
      </w:r>
      <w:r>
        <w:rPr>
          <w:sz w:val="28"/>
        </w:rPr>
        <w:t>роги по данным журнала нивелирования (</w:t>
      </w:r>
      <w:r>
        <w:rPr>
          <w:color w:val="000000"/>
          <w:sz w:val="28"/>
        </w:rPr>
        <w:t>таблица 1</w:t>
      </w:r>
      <w:r w:rsidR="00851033"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</w:p>
    <w:p w:rsidR="00914852" w:rsidRDefault="00914852">
      <w:pPr>
        <w:ind w:left="360"/>
        <w:jc w:val="both"/>
        <w:rPr>
          <w:b/>
          <w:sz w:val="28"/>
        </w:rPr>
      </w:pPr>
    </w:p>
    <w:p w:rsidR="00085E94" w:rsidRDefault="00914852" w:rsidP="00085E94">
      <w:pPr>
        <w:ind w:left="2832" w:firstLine="348"/>
        <w:rPr>
          <w:b/>
          <w:sz w:val="28"/>
        </w:rPr>
      </w:pPr>
      <w:r>
        <w:rPr>
          <w:b/>
          <w:sz w:val="28"/>
        </w:rPr>
        <w:t>Журнал нивелирования.</w:t>
      </w:r>
    </w:p>
    <w:p w:rsidR="00914852" w:rsidRDefault="00914852" w:rsidP="00085E94">
      <w:pPr>
        <w:ind w:left="2832" w:firstLine="348"/>
        <w:jc w:val="right"/>
        <w:rPr>
          <w:i/>
          <w:sz w:val="28"/>
        </w:rPr>
      </w:pPr>
      <w:r>
        <w:rPr>
          <w:i/>
          <w:color w:val="000000"/>
          <w:sz w:val="28"/>
        </w:rPr>
        <w:t>Таблица</w:t>
      </w:r>
      <w:r>
        <w:rPr>
          <w:i/>
          <w:sz w:val="28"/>
        </w:rPr>
        <w:t xml:space="preserve">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720"/>
        <w:gridCol w:w="900"/>
        <w:gridCol w:w="900"/>
        <w:gridCol w:w="810"/>
        <w:gridCol w:w="923"/>
        <w:gridCol w:w="877"/>
        <w:gridCol w:w="630"/>
        <w:gridCol w:w="900"/>
        <w:gridCol w:w="900"/>
        <w:gridCol w:w="833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8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№ ста</w:t>
            </w:r>
            <w:r>
              <w:t>н</w:t>
            </w:r>
            <w:r>
              <w:t>ции</w:t>
            </w:r>
          </w:p>
        </w:tc>
        <w:tc>
          <w:tcPr>
            <w:tcW w:w="72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№ п</w:t>
            </w:r>
            <w:r>
              <w:t>и</w:t>
            </w:r>
            <w:r>
              <w:t>кета</w:t>
            </w:r>
          </w:p>
        </w:tc>
        <w:tc>
          <w:tcPr>
            <w:tcW w:w="2610" w:type="dxa"/>
            <w:gridSpan w:val="3"/>
            <w:vAlign w:val="center"/>
          </w:tcPr>
          <w:p w:rsidR="00914852" w:rsidRDefault="00914852">
            <w:pPr>
              <w:jc w:val="center"/>
            </w:pPr>
            <w:r>
              <w:t>Отсчёты по рейке</w:t>
            </w:r>
          </w:p>
        </w:tc>
        <w:tc>
          <w:tcPr>
            <w:tcW w:w="3330" w:type="dxa"/>
            <w:gridSpan w:val="4"/>
            <w:vAlign w:val="center"/>
          </w:tcPr>
          <w:p w:rsidR="00914852" w:rsidRDefault="00914852">
            <w:pPr>
              <w:jc w:val="center"/>
            </w:pPr>
            <w:r>
              <w:t>Превышения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Гор</w:t>
            </w:r>
            <w:r>
              <w:t>и</w:t>
            </w:r>
            <w:r>
              <w:t>зонт пр</w:t>
            </w:r>
            <w:r>
              <w:t>и</w:t>
            </w:r>
            <w:r>
              <w:t>бора</w:t>
            </w:r>
          </w:p>
        </w:tc>
        <w:tc>
          <w:tcPr>
            <w:tcW w:w="833" w:type="dxa"/>
            <w:vMerge w:val="restart"/>
            <w:vAlign w:val="center"/>
          </w:tcPr>
          <w:p w:rsidR="00914852" w:rsidRDefault="00914852">
            <w:pPr>
              <w:jc w:val="center"/>
            </w:pPr>
            <w:r>
              <w:t>О</w:t>
            </w:r>
            <w:r>
              <w:t>т</w:t>
            </w:r>
            <w:r>
              <w:t>метка выс</w:t>
            </w:r>
            <w:r>
              <w:t>о</w:t>
            </w:r>
            <w:r>
              <w:t>ты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8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за</w:t>
            </w:r>
            <w:r>
              <w:t>д</w:t>
            </w:r>
            <w:r>
              <w:t>ний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п</w:t>
            </w:r>
            <w:r>
              <w:t>е</w:t>
            </w:r>
            <w:r>
              <w:t>ре</w:t>
            </w:r>
            <w:r>
              <w:t>д</w:t>
            </w:r>
            <w:r>
              <w:t>ний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пр</w:t>
            </w:r>
            <w:r>
              <w:t>о</w:t>
            </w:r>
            <w:r>
              <w:t>м</w:t>
            </w:r>
            <w:r>
              <w:t>е</w:t>
            </w:r>
            <w:r>
              <w:t>ж</w:t>
            </w:r>
            <w:r>
              <w:t>у</w:t>
            </w:r>
            <w:r>
              <w:t>точ.</w:t>
            </w: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в</w:t>
            </w:r>
            <w:r>
              <w:t>ы</w:t>
            </w:r>
            <w:r>
              <w:t>чи</w:t>
            </w:r>
            <w:r>
              <w:t>с</w:t>
            </w:r>
            <w:r>
              <w:t>ле</w:t>
            </w:r>
            <w:r>
              <w:t>н</w:t>
            </w:r>
            <w:r>
              <w:t>ное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t>сре</w:t>
            </w:r>
            <w:r>
              <w:t>д</w:t>
            </w:r>
            <w:r>
              <w:t>нее</w:t>
            </w: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  <w:r>
              <w:t>п</w:t>
            </w:r>
            <w:r>
              <w:t>о</w:t>
            </w:r>
            <w:r>
              <w:t>правка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и</w:t>
            </w:r>
            <w:r>
              <w:t>с</w:t>
            </w:r>
            <w:r>
              <w:t>пра</w:t>
            </w:r>
            <w:r>
              <w:t>в</w:t>
            </w:r>
            <w:r>
              <w:t>ле</w:t>
            </w:r>
            <w:r>
              <w:t>н</w:t>
            </w:r>
            <w:r>
              <w:t>ное</w:t>
            </w: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З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П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С</w:t>
            </w: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h</w:t>
            </w:r>
            <w:r>
              <w:t xml:space="preserve"> выч.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 xml:space="preserve">h </w:t>
            </w:r>
            <w:r>
              <w:t>ср.</w:t>
            </w: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h</w:t>
            </w:r>
            <w:r>
              <w:t xml:space="preserve"> исп.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ГП</w:t>
            </w: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Н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R3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1114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23533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5901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-628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1742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t>-629</w:t>
            </w: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  <w:r>
              <w:t>-5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-634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6531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-630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1248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22899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6035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+1022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0226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t>+1023</w:t>
            </w: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  <w:r>
              <w:t>-5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+1018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5011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+1024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0230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23917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5017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-2608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+40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  <w:r>
              <w:t>2121</w:t>
            </w: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t>-2610</w:t>
            </w: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  <w:r>
              <w:t>-5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2615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24147</w:t>
            </w: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22026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2838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-2612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7629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1721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21302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6508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+104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  <w:r>
              <w:rPr>
                <w:lang w:val="en-US"/>
              </w:rPr>
              <w:t>R4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1617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  <w:r>
              <w:t>+102</w:t>
            </w: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  <w:r>
              <w:t>-5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+97</w:t>
            </w: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  <w:r>
              <w:t>21399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72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  <w:r>
              <w:t>6408</w:t>
            </w:r>
          </w:p>
        </w:tc>
        <w:tc>
          <w:tcPr>
            <w:tcW w:w="81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vAlign w:val="center"/>
          </w:tcPr>
          <w:p w:rsidR="00914852" w:rsidRDefault="00914852">
            <w:pPr>
              <w:jc w:val="center"/>
            </w:pPr>
            <w:r>
              <w:t>+100</w:t>
            </w:r>
          </w:p>
        </w:tc>
        <w:tc>
          <w:tcPr>
            <w:tcW w:w="877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Сумма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27774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32002</w:t>
            </w:r>
          </w:p>
        </w:tc>
        <w:tc>
          <w:tcPr>
            <w:tcW w:w="81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-4228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-2114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-20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14852" w:rsidRDefault="00914852">
            <w:pPr>
              <w:jc w:val="center"/>
            </w:pPr>
            <w:r>
              <w:t>-2134</w:t>
            </w:r>
          </w:p>
        </w:tc>
        <w:tc>
          <w:tcPr>
            <w:tcW w:w="900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Merge w:val="restart"/>
            <w:vAlign w:val="center"/>
          </w:tcPr>
          <w:p w:rsidR="00914852" w:rsidRDefault="00914852">
            <w:pPr>
              <w:jc w:val="center"/>
            </w:pP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1558" w:type="dxa"/>
            <w:gridSpan w:val="2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14852" w:rsidRDefault="00914852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914852" w:rsidRDefault="00914852">
            <w:pPr>
              <w:jc w:val="center"/>
            </w:pPr>
          </w:p>
        </w:tc>
      </w:tr>
    </w:tbl>
    <w:p w:rsidR="0063343A" w:rsidRDefault="0063343A">
      <w:pPr>
        <w:jc w:val="both"/>
        <w:rPr>
          <w:b/>
          <w:sz w:val="28"/>
          <w:u w:val="single"/>
        </w:rPr>
      </w:pPr>
    </w:p>
    <w:p w:rsidR="00914852" w:rsidRDefault="0091485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Задача №5. Составление проекта будущей трассы.</w:t>
      </w:r>
    </w:p>
    <w:p w:rsidR="00896D13" w:rsidRDefault="00896D13">
      <w:pPr>
        <w:jc w:val="both"/>
        <w:rPr>
          <w:b/>
          <w:sz w:val="28"/>
          <w:u w:val="single"/>
        </w:rPr>
      </w:pPr>
    </w:p>
    <w:p w:rsidR="00914852" w:rsidRDefault="00914852" w:rsidP="00EB4235">
      <w:pPr>
        <w:ind w:firstLine="709"/>
        <w:jc w:val="both"/>
        <w:rPr>
          <w:sz w:val="28"/>
        </w:rPr>
      </w:pPr>
      <w:r>
        <w:rPr>
          <w:sz w:val="28"/>
        </w:rPr>
        <w:t>Линейные сооружения проектируют по профилю, на который наносят пр</w:t>
      </w:r>
      <w:r>
        <w:rPr>
          <w:sz w:val="28"/>
        </w:rPr>
        <w:t>о</w:t>
      </w:r>
      <w:r>
        <w:rPr>
          <w:sz w:val="28"/>
        </w:rPr>
        <w:t>ектную линию будущего полотна дороги или дна канала. При проведении проектной линии руководствуются предельным уклоном, высотами фиксир</w:t>
      </w:r>
      <w:r>
        <w:rPr>
          <w:sz w:val="28"/>
        </w:rPr>
        <w:t>о</w:t>
      </w:r>
      <w:r>
        <w:rPr>
          <w:sz w:val="28"/>
        </w:rPr>
        <w:t>ванных точек, техническими и экономическими условиями. К фиксирова</w:t>
      </w:r>
      <w:r>
        <w:rPr>
          <w:sz w:val="28"/>
        </w:rPr>
        <w:t>н</w:t>
      </w:r>
      <w:r>
        <w:rPr>
          <w:sz w:val="28"/>
        </w:rPr>
        <w:t>ным точкам относят точки примыкания возводимых сооружений к сущес</w:t>
      </w:r>
      <w:r>
        <w:rPr>
          <w:sz w:val="28"/>
        </w:rPr>
        <w:t>т</w:t>
      </w:r>
      <w:r>
        <w:rPr>
          <w:sz w:val="28"/>
        </w:rPr>
        <w:t>вующим (пересечение дороги, мост, площадка), высоту которых изменять нельзя.</w:t>
      </w:r>
    </w:p>
    <w:p w:rsidR="00890273" w:rsidRDefault="00914852" w:rsidP="00491DE7">
      <w:pPr>
        <w:ind w:left="90" w:firstLine="619"/>
        <w:jc w:val="both"/>
        <w:rPr>
          <w:sz w:val="28"/>
        </w:rPr>
      </w:pPr>
      <w:r>
        <w:rPr>
          <w:sz w:val="28"/>
        </w:rPr>
        <w:t>Зная отметки высот фиксированных точек, можно определить у</w:t>
      </w:r>
      <w:r w:rsidR="00890273">
        <w:rPr>
          <w:sz w:val="28"/>
        </w:rPr>
        <w:t xml:space="preserve">клон проектной линии по формуле </w:t>
      </w:r>
    </w:p>
    <w:p w:rsidR="00914852" w:rsidRDefault="00914852" w:rsidP="00890273">
      <w:pPr>
        <w:ind w:left="90" w:firstLine="619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= (</w:t>
      </w:r>
      <w:r>
        <w:rPr>
          <w:sz w:val="28"/>
          <w:lang w:val="en-US"/>
        </w:rPr>
        <w:t>H</w:t>
      </w:r>
      <w:r>
        <w:rPr>
          <w:sz w:val="28"/>
        </w:rPr>
        <w:t xml:space="preserve">пк - Нпн) / </w:t>
      </w:r>
      <w:r>
        <w:rPr>
          <w:sz w:val="28"/>
          <w:lang w:val="en-US"/>
        </w:rPr>
        <w:t>d</w:t>
      </w:r>
      <w:r>
        <w:rPr>
          <w:sz w:val="28"/>
        </w:rPr>
        <w:t>,</w:t>
      </w:r>
    </w:p>
    <w:p w:rsidR="00914852" w:rsidRDefault="00491DE7">
      <w:pPr>
        <w:ind w:left="360"/>
        <w:jc w:val="both"/>
        <w:rPr>
          <w:sz w:val="28"/>
        </w:rPr>
      </w:pPr>
      <w:r>
        <w:rPr>
          <w:sz w:val="28"/>
        </w:rPr>
        <w:tab/>
      </w:r>
      <w:r w:rsidR="00890273">
        <w:rPr>
          <w:sz w:val="28"/>
        </w:rPr>
        <w:t xml:space="preserve">где: </w:t>
      </w:r>
      <w:r w:rsidR="00914852">
        <w:rPr>
          <w:sz w:val="28"/>
          <w:lang w:val="en-US"/>
        </w:rPr>
        <w:t>H</w:t>
      </w:r>
      <w:r w:rsidR="00914852">
        <w:rPr>
          <w:sz w:val="28"/>
        </w:rPr>
        <w:t xml:space="preserve">пк – высота </w:t>
      </w:r>
      <w:r w:rsidR="00DA0EBF">
        <w:rPr>
          <w:sz w:val="28"/>
        </w:rPr>
        <w:t xml:space="preserve">конца </w:t>
      </w:r>
      <w:r w:rsidR="00914852">
        <w:rPr>
          <w:sz w:val="28"/>
        </w:rPr>
        <w:t>проектной линии;</w:t>
      </w:r>
    </w:p>
    <w:p w:rsidR="00914852" w:rsidRDefault="00890273">
      <w:pPr>
        <w:ind w:left="360"/>
        <w:jc w:val="both"/>
        <w:rPr>
          <w:sz w:val="28"/>
        </w:rPr>
      </w:pPr>
      <w:r>
        <w:rPr>
          <w:sz w:val="28"/>
        </w:rPr>
        <w:tab/>
        <w:t xml:space="preserve">Нпн </w:t>
      </w:r>
      <w:r w:rsidR="00914852">
        <w:rPr>
          <w:sz w:val="28"/>
        </w:rPr>
        <w:t>- высота начала проектной линии;</w:t>
      </w:r>
    </w:p>
    <w:p w:rsidR="00914852" w:rsidRDefault="00890273">
      <w:pPr>
        <w:ind w:left="360"/>
        <w:jc w:val="both"/>
        <w:rPr>
          <w:sz w:val="28"/>
        </w:rPr>
      </w:pPr>
      <w:r>
        <w:rPr>
          <w:sz w:val="28"/>
        </w:rPr>
        <w:tab/>
      </w:r>
      <w:r w:rsidR="00914852">
        <w:rPr>
          <w:sz w:val="28"/>
          <w:lang w:val="en-US"/>
        </w:rPr>
        <w:t>d</w:t>
      </w:r>
      <w:r>
        <w:rPr>
          <w:sz w:val="28"/>
        </w:rPr>
        <w:t xml:space="preserve"> - </w:t>
      </w:r>
      <w:r w:rsidR="00914852">
        <w:rPr>
          <w:sz w:val="28"/>
        </w:rPr>
        <w:t>горизонтальное проложение проектной л</w:t>
      </w:r>
      <w:r w:rsidR="00914852">
        <w:rPr>
          <w:sz w:val="28"/>
        </w:rPr>
        <w:t>и</w:t>
      </w:r>
      <w:r w:rsidR="00914852">
        <w:rPr>
          <w:sz w:val="28"/>
        </w:rPr>
        <w:t>нии.</w:t>
      </w:r>
    </w:p>
    <w:p w:rsidR="00914852" w:rsidRDefault="00914852" w:rsidP="007D7EFA">
      <w:pPr>
        <w:ind w:left="360" w:firstLine="349"/>
        <w:jc w:val="both"/>
        <w:rPr>
          <w:sz w:val="28"/>
        </w:rPr>
      </w:pPr>
      <w:r>
        <w:rPr>
          <w:sz w:val="28"/>
        </w:rPr>
        <w:t>Проектные отметки остальных точек определяют по формуле – проек</w:t>
      </w:r>
      <w:r>
        <w:rPr>
          <w:sz w:val="28"/>
        </w:rPr>
        <w:t>т</w:t>
      </w:r>
      <w:r>
        <w:rPr>
          <w:sz w:val="28"/>
        </w:rPr>
        <w:t>ная высота следующей точки равна проектной высоте предыдущей точки плюс произведение уклона проектной линии на горизонтальное пролож</w:t>
      </w:r>
      <w:r>
        <w:rPr>
          <w:sz w:val="28"/>
        </w:rPr>
        <w:t>е</w:t>
      </w:r>
      <w:r>
        <w:rPr>
          <w:sz w:val="28"/>
        </w:rPr>
        <w:t>ние между этими точками, т.е.</w:t>
      </w:r>
    </w:p>
    <w:p w:rsidR="00914852" w:rsidRDefault="00914852" w:rsidP="009D42CC">
      <w:pPr>
        <w:ind w:left="360"/>
        <w:jc w:val="center"/>
        <w:rPr>
          <w:sz w:val="28"/>
        </w:rPr>
      </w:pPr>
      <w:r>
        <w:rPr>
          <w:sz w:val="28"/>
        </w:rPr>
        <w:t xml:space="preserve">Н след.= Н пред.+ </w:t>
      </w:r>
      <w:r>
        <w:rPr>
          <w:sz w:val="28"/>
          <w:lang w:val="en-US"/>
        </w:rPr>
        <w:t>i</w:t>
      </w:r>
      <w:r>
        <w:rPr>
          <w:sz w:val="28"/>
        </w:rPr>
        <w:t xml:space="preserve"> ×</w:t>
      </w:r>
      <w:r>
        <w:rPr>
          <w:sz w:val="28"/>
          <w:lang w:val="en-US"/>
        </w:rPr>
        <w:t>d</w:t>
      </w:r>
      <w:r>
        <w:rPr>
          <w:sz w:val="28"/>
        </w:rPr>
        <w:t>.</w:t>
      </w:r>
    </w:p>
    <w:p w:rsidR="00914852" w:rsidRDefault="00914852" w:rsidP="00F75677">
      <w:pPr>
        <w:ind w:firstLine="709"/>
        <w:jc w:val="both"/>
        <w:rPr>
          <w:sz w:val="28"/>
        </w:rPr>
      </w:pPr>
      <w:r>
        <w:rPr>
          <w:sz w:val="28"/>
        </w:rPr>
        <w:t>Рабочие отметки вычисляют как разность между проектной высотой и в</w:t>
      </w:r>
      <w:r>
        <w:rPr>
          <w:sz w:val="28"/>
        </w:rPr>
        <w:t>ы</w:t>
      </w:r>
      <w:r>
        <w:rPr>
          <w:sz w:val="28"/>
        </w:rPr>
        <w:t>сотой земли этой же точки. Положительные рабочие отметки показывают высоту насыпи, отрицательные – глубину выемки грунта в данном месте.</w:t>
      </w:r>
    </w:p>
    <w:p w:rsidR="00914852" w:rsidRDefault="00914852" w:rsidP="00F75677">
      <w:pPr>
        <w:ind w:firstLine="709"/>
        <w:jc w:val="both"/>
        <w:rPr>
          <w:sz w:val="28"/>
        </w:rPr>
      </w:pPr>
      <w:r>
        <w:rPr>
          <w:sz w:val="28"/>
        </w:rPr>
        <w:t>Точки нулевых работ – это точки пересечения проектной линии с лин</w:t>
      </w:r>
      <w:r>
        <w:rPr>
          <w:sz w:val="28"/>
        </w:rPr>
        <w:t>и</w:t>
      </w:r>
      <w:r>
        <w:rPr>
          <w:sz w:val="28"/>
        </w:rPr>
        <w:t>ей профиля, т.е. точки, где выемка переходит в насыпь или наоборот. Для выноса точек нулевых работ в натуру вычисляют расстояния до них от бл</w:t>
      </w:r>
      <w:r>
        <w:rPr>
          <w:sz w:val="28"/>
        </w:rPr>
        <w:t>и</w:t>
      </w:r>
      <w:r>
        <w:rPr>
          <w:sz w:val="28"/>
        </w:rPr>
        <w:t>жайших точек пикетажа и высоты этих точек. Расчёт расстояния основан на подобии треугольников, образованных ближайшими выемкой и н</w:t>
      </w:r>
      <w:r>
        <w:rPr>
          <w:sz w:val="28"/>
        </w:rPr>
        <w:t>а</w:t>
      </w:r>
      <w:r>
        <w:rPr>
          <w:sz w:val="28"/>
        </w:rPr>
        <w:t>сыпью.</w:t>
      </w:r>
    </w:p>
    <w:p w:rsidR="00914852" w:rsidRDefault="00914852" w:rsidP="006C4CDE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1565" type="#_x0000_t202" style="position:absolute;left:0;text-align:left;margin-left:255.7pt;margin-top:3.8pt;width:161.25pt;height:115.6pt;z-index:251654144" o:allowincell="f" stroked="f">
            <v:textbox style="mso-next-textbox:#_x0000_s1565">
              <w:txbxContent>
                <w:p w:rsidR="007B2BDB" w:rsidRDefault="004E2AB4">
                  <w:r>
                    <w:rPr>
                      <w:noProof/>
                    </w:rPr>
                    <w:drawing>
                      <wp:inline distT="0" distB="0" distL="0" distR="0">
                        <wp:extent cx="1866900" cy="1381125"/>
                        <wp:effectExtent l="1905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t>Пропорция такова: х / (</w:t>
      </w:r>
      <w:r>
        <w:rPr>
          <w:sz w:val="28"/>
          <w:lang w:val="en-US"/>
        </w:rPr>
        <w:t>d</w:t>
      </w:r>
      <w:r>
        <w:rPr>
          <w:sz w:val="28"/>
        </w:rPr>
        <w:t xml:space="preserve"> - </w:t>
      </w:r>
      <w:r>
        <w:rPr>
          <w:sz w:val="28"/>
          <w:lang w:val="en-US"/>
        </w:rPr>
        <w:t>x</w:t>
      </w:r>
      <w:r>
        <w:rPr>
          <w:sz w:val="28"/>
        </w:rPr>
        <w:t xml:space="preserve">) =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/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 xml:space="preserve">Откуда  </w:t>
      </w:r>
      <w:r>
        <w:rPr>
          <w:sz w:val="28"/>
          <w:lang w:val="en-US"/>
        </w:rPr>
        <w:t>x</w:t>
      </w:r>
      <w:r>
        <w:rPr>
          <w:sz w:val="28"/>
        </w:rPr>
        <w:t xml:space="preserve"> =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>×</w:t>
      </w:r>
      <w:r>
        <w:rPr>
          <w:sz w:val="28"/>
          <w:lang w:val="en-US"/>
        </w:rPr>
        <w:t>d</w:t>
      </w:r>
      <w:r>
        <w:rPr>
          <w:sz w:val="28"/>
        </w:rPr>
        <w:t xml:space="preserve"> / (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>+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),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 xml:space="preserve">где: </w:t>
      </w:r>
      <w:r>
        <w:rPr>
          <w:sz w:val="28"/>
          <w:lang w:val="en-US"/>
        </w:rPr>
        <w:t>d</w:t>
      </w:r>
      <w:r>
        <w:rPr>
          <w:sz w:val="28"/>
        </w:rPr>
        <w:t xml:space="preserve"> – расстояние между точками;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 w:rsidRPr="00ED1E0D"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рабочие отметки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ближайших точек.</w:t>
      </w:r>
    </w:p>
    <w:p w:rsidR="00914852" w:rsidRDefault="00914852">
      <w:pPr>
        <w:ind w:left="360"/>
        <w:jc w:val="both"/>
        <w:rPr>
          <w:sz w:val="28"/>
        </w:rPr>
      </w:pPr>
    </w:p>
    <w:p w:rsidR="00914852" w:rsidRDefault="00914852">
      <w:pPr>
        <w:ind w:left="360"/>
        <w:jc w:val="both"/>
        <w:rPr>
          <w:sz w:val="28"/>
        </w:rPr>
      </w:pPr>
    </w:p>
    <w:p w:rsidR="00914852" w:rsidRDefault="00914852">
      <w:pPr>
        <w:ind w:left="360"/>
        <w:jc w:val="both"/>
        <w:rPr>
          <w:i/>
          <w:sz w:val="28"/>
        </w:rPr>
      </w:pPr>
      <w:r>
        <w:rPr>
          <w:i/>
          <w:sz w:val="28"/>
        </w:rPr>
        <w:t>Пример 10.</w:t>
      </w:r>
    </w:p>
    <w:p w:rsidR="00914852" w:rsidRDefault="00914852" w:rsidP="00F87AF9">
      <w:pPr>
        <w:ind w:firstLine="709"/>
        <w:jc w:val="both"/>
        <w:rPr>
          <w:sz w:val="28"/>
        </w:rPr>
      </w:pPr>
      <w:r>
        <w:rPr>
          <w:sz w:val="28"/>
        </w:rPr>
        <w:t>Расчёт проектных данных.</w:t>
      </w:r>
    </w:p>
    <w:p w:rsidR="00914852" w:rsidRDefault="00F071A7">
      <w:pPr>
        <w:ind w:left="360"/>
        <w:jc w:val="both"/>
        <w:rPr>
          <w:sz w:val="28"/>
        </w:rPr>
      </w:pPr>
      <w:r>
        <w:rPr>
          <w:sz w:val="28"/>
        </w:rPr>
        <w:t>На профиле (рисунок 9</w:t>
      </w:r>
      <w:r w:rsidR="00914852">
        <w:rPr>
          <w:sz w:val="28"/>
        </w:rPr>
        <w:t>) проектный уклон составляет 0,008.</w:t>
      </w:r>
    </w:p>
    <w:p w:rsidR="00914852" w:rsidRDefault="00914852">
      <w:pPr>
        <w:numPr>
          <w:ilvl w:val="1"/>
          <w:numId w:val="23"/>
        </w:numPr>
        <w:jc w:val="both"/>
        <w:rPr>
          <w:i/>
          <w:sz w:val="28"/>
        </w:rPr>
      </w:pPr>
      <w:r>
        <w:rPr>
          <w:i/>
          <w:sz w:val="28"/>
        </w:rPr>
        <w:t>Вычисление проектных отметок.</w:t>
      </w:r>
    </w:p>
    <w:p w:rsidR="00914852" w:rsidRDefault="00914852">
      <w:pPr>
        <w:ind w:left="732" w:firstLine="348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23.60 – 0,008 ×100 = </w:t>
      </w:r>
      <w:smartTag w:uri="urn:schemas-microsoft-com:office:smarttags" w:element="metricconverter">
        <w:smartTagPr>
          <w:attr w:name="ProductID" w:val="22.80 м"/>
        </w:smartTagPr>
        <w:r>
          <w:rPr>
            <w:sz w:val="28"/>
          </w:rPr>
          <w:t>22.80 м</w:t>
        </w:r>
      </w:smartTag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>
        <w:rPr>
          <w:sz w:val="28"/>
          <w:vertAlign w:val="subscript"/>
        </w:rPr>
        <w:t>+ 40</w:t>
      </w:r>
      <w:r>
        <w:rPr>
          <w:sz w:val="28"/>
        </w:rPr>
        <w:t xml:space="preserve"> = 22.80 – 0.008 × 40 = </w:t>
      </w:r>
      <w:smartTag w:uri="urn:schemas-microsoft-com:office:smarttags" w:element="metricconverter">
        <w:smartTagPr>
          <w:attr w:name="ProductID" w:val="22.48 м"/>
        </w:smartTagPr>
        <w:r>
          <w:rPr>
            <w:sz w:val="28"/>
          </w:rPr>
          <w:t>22.48 м</w:t>
        </w:r>
      </w:smartTag>
    </w:p>
    <w:p w:rsidR="00914852" w:rsidRDefault="00914852">
      <w:pPr>
        <w:ind w:left="732" w:firstLine="348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22.48 – 0.008 ×60 = </w:t>
      </w:r>
      <w:smartTag w:uri="urn:schemas-microsoft-com:office:smarttags" w:element="metricconverter">
        <w:smartTagPr>
          <w:attr w:name="ProductID" w:val="22.00 м"/>
        </w:smartTagPr>
        <w:r>
          <w:rPr>
            <w:sz w:val="28"/>
          </w:rPr>
          <w:t>22.00 м</w:t>
        </w:r>
      </w:smartTag>
    </w:p>
    <w:p w:rsidR="00914852" w:rsidRDefault="00914852">
      <w:pPr>
        <w:numPr>
          <w:ilvl w:val="1"/>
          <w:numId w:val="23"/>
        </w:numPr>
        <w:jc w:val="both"/>
        <w:rPr>
          <w:i/>
          <w:sz w:val="28"/>
        </w:rPr>
      </w:pPr>
      <w:r>
        <w:rPr>
          <w:i/>
          <w:sz w:val="28"/>
        </w:rPr>
        <w:t>Вычисление рабочих отметок.</w:t>
      </w:r>
    </w:p>
    <w:p w:rsidR="00914852" w:rsidRDefault="00914852">
      <w:pPr>
        <w:ind w:left="732" w:firstLine="348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 xml:space="preserve"> = 23</w:t>
      </w:r>
      <w:r>
        <w:rPr>
          <w:sz w:val="28"/>
        </w:rPr>
        <w:t>.60 – 22.90 = +</w:t>
      </w:r>
      <w:smartTag w:uri="urn:schemas-microsoft-com:office:smarttags" w:element="metricconverter">
        <w:smartTagPr>
          <w:attr w:name="ProductID" w:val="0.70 м"/>
        </w:smartTagPr>
        <w:r>
          <w:rPr>
            <w:sz w:val="28"/>
          </w:rPr>
          <w:t>0.70 м</w:t>
        </w:r>
      </w:smartTag>
    </w:p>
    <w:p w:rsidR="00914852" w:rsidRDefault="00914852">
      <w:pPr>
        <w:ind w:left="732" w:firstLine="348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1</w:t>
      </w:r>
      <w:r>
        <w:rPr>
          <w:sz w:val="28"/>
        </w:rPr>
        <w:t xml:space="preserve"> = 22.80 – 23.92 = </w:t>
      </w:r>
      <w:smartTag w:uri="urn:schemas-microsoft-com:office:smarttags" w:element="metricconverter">
        <w:smartTagPr>
          <w:attr w:name="ProductID" w:val="-1.12 м"/>
        </w:smartTagPr>
        <w:r>
          <w:rPr>
            <w:sz w:val="28"/>
          </w:rPr>
          <w:t>-1.12 м</w:t>
        </w:r>
      </w:smartTag>
    </w:p>
    <w:p w:rsidR="00914852" w:rsidRDefault="00914852">
      <w:pPr>
        <w:ind w:left="732" w:firstLine="348"/>
        <w:jc w:val="both"/>
        <w:rPr>
          <w:sz w:val="28"/>
        </w:rPr>
      </w:pPr>
      <w:r>
        <w:rPr>
          <w:sz w:val="28"/>
          <w:lang w:val="en-US"/>
        </w:rPr>
        <w:lastRenderedPageBreak/>
        <w:t>h</w:t>
      </w:r>
      <w:r>
        <w:rPr>
          <w:sz w:val="28"/>
          <w:vertAlign w:val="subscript"/>
          <w:lang w:val="en-US"/>
        </w:rPr>
        <w:t>1</w:t>
      </w:r>
      <w:r>
        <w:rPr>
          <w:sz w:val="28"/>
          <w:vertAlign w:val="subscript"/>
        </w:rPr>
        <w:t>+40</w:t>
      </w:r>
      <w:r>
        <w:rPr>
          <w:sz w:val="28"/>
        </w:rPr>
        <w:t xml:space="preserve"> = 22.48 – 22.03 = + </w:t>
      </w:r>
      <w:smartTag w:uri="urn:schemas-microsoft-com:office:smarttags" w:element="metricconverter">
        <w:smartTagPr>
          <w:attr w:name="ProductID" w:val="0.45 м"/>
        </w:smartTagPr>
        <w:r>
          <w:rPr>
            <w:sz w:val="28"/>
          </w:rPr>
          <w:t>0.45 м</w:t>
        </w:r>
      </w:smartTag>
    </w:p>
    <w:p w:rsidR="00914852" w:rsidRDefault="00914852">
      <w:pPr>
        <w:ind w:left="732" w:firstLine="348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 22.00 – 21.30 = +</w:t>
      </w:r>
      <w:smartTag w:uri="urn:schemas-microsoft-com:office:smarttags" w:element="metricconverter">
        <w:smartTagPr>
          <w:attr w:name="ProductID" w:val="0.70 м"/>
        </w:smartTagPr>
        <w:r>
          <w:rPr>
            <w:sz w:val="28"/>
          </w:rPr>
          <w:t>0.70 м</w:t>
        </w:r>
      </w:smartTag>
    </w:p>
    <w:p w:rsidR="00914852" w:rsidRDefault="00914852">
      <w:pPr>
        <w:numPr>
          <w:ilvl w:val="1"/>
          <w:numId w:val="23"/>
        </w:numPr>
        <w:jc w:val="both"/>
        <w:rPr>
          <w:i/>
          <w:sz w:val="28"/>
        </w:rPr>
      </w:pPr>
      <w:r>
        <w:rPr>
          <w:i/>
          <w:sz w:val="28"/>
        </w:rPr>
        <w:t>Вычисление расстояний до точек нулевых работ.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0.70 ×100 / (0.70 + 1.12) = </w:t>
      </w:r>
      <w:smartTag w:uri="urn:schemas-microsoft-com:office:smarttags" w:element="metricconverter">
        <w:smartTagPr>
          <w:attr w:name="ProductID" w:val="38.5 м"/>
        </w:smartTagPr>
        <w:r>
          <w:rPr>
            <w:sz w:val="28"/>
          </w:rPr>
          <w:t>38.5 м</w:t>
        </w:r>
      </w:smartTag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0.45 ×  40 / (1.12 + 0.45) = </w:t>
      </w:r>
      <w:smartTag w:uri="urn:schemas-microsoft-com:office:smarttags" w:element="metricconverter">
        <w:smartTagPr>
          <w:attr w:name="ProductID" w:val="11.5 м"/>
        </w:smartTagPr>
        <w:r>
          <w:rPr>
            <w:sz w:val="28"/>
          </w:rPr>
          <w:t>11.5 м</w:t>
        </w:r>
      </w:smartTag>
    </w:p>
    <w:p w:rsidR="00914852" w:rsidRDefault="00914852">
      <w:pPr>
        <w:numPr>
          <w:ilvl w:val="1"/>
          <w:numId w:val="23"/>
        </w:numPr>
        <w:jc w:val="both"/>
        <w:rPr>
          <w:i/>
          <w:sz w:val="28"/>
        </w:rPr>
      </w:pPr>
      <w:r>
        <w:rPr>
          <w:i/>
          <w:sz w:val="28"/>
        </w:rPr>
        <w:t>Вычисление высот точек нулевых работ.</w:t>
      </w:r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0+38.5</w:t>
      </w:r>
      <w:r>
        <w:rPr>
          <w:sz w:val="28"/>
        </w:rPr>
        <w:t xml:space="preserve"> = 23.60 – 0.008 ×38.5 = </w:t>
      </w:r>
      <w:smartTag w:uri="urn:schemas-microsoft-com:office:smarttags" w:element="metricconverter">
        <w:smartTagPr>
          <w:attr w:name="ProductID" w:val="23.29 м"/>
        </w:smartTagPr>
        <w:r>
          <w:rPr>
            <w:sz w:val="28"/>
          </w:rPr>
          <w:t>23.29 м</w:t>
        </w:r>
      </w:smartTag>
    </w:p>
    <w:p w:rsidR="00914852" w:rsidRDefault="00914852">
      <w:pPr>
        <w:ind w:left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1+28.5</w:t>
      </w:r>
      <w:r>
        <w:rPr>
          <w:sz w:val="28"/>
        </w:rPr>
        <w:t xml:space="preserve"> = 22.80 – 0.008 × 28.5 = </w:t>
      </w:r>
      <w:smartTag w:uri="urn:schemas-microsoft-com:office:smarttags" w:element="metricconverter">
        <w:smartTagPr>
          <w:attr w:name="ProductID" w:val="22.57 м"/>
        </w:smartTagPr>
        <w:r>
          <w:rPr>
            <w:sz w:val="28"/>
          </w:rPr>
          <w:t>22.57 м</w:t>
        </w:r>
      </w:smartTag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ПРОФИЛЬ</w:t>
      </w: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УЧАСТКА ДОРОГИ</w:t>
      </w:r>
    </w:p>
    <w:p w:rsidR="00914852" w:rsidRDefault="00914852"/>
    <w:p w:rsidR="00914852" w:rsidRDefault="004E2AB4" w:rsidP="002B0A86">
      <w:pPr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138430</wp:posOffset>
            </wp:positionV>
            <wp:extent cx="3514725" cy="3357880"/>
            <wp:effectExtent l="19050" t="0" r="9525" b="0"/>
            <wp:wrapSquare wrapText="left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52">
        <w:rPr>
          <w:sz w:val="28"/>
        </w:rPr>
        <w:t>Масштабы:</w:t>
      </w:r>
    </w:p>
    <w:p w:rsidR="00914852" w:rsidRDefault="00914852">
      <w:pPr>
        <w:rPr>
          <w:sz w:val="28"/>
        </w:rPr>
      </w:pPr>
      <w:r>
        <w:rPr>
          <w:sz w:val="28"/>
        </w:rPr>
        <w:t>горизонтальный 1 : 2000</w:t>
      </w:r>
    </w:p>
    <w:p w:rsidR="00914852" w:rsidRDefault="00914852">
      <w:pPr>
        <w:rPr>
          <w:sz w:val="28"/>
        </w:rPr>
      </w:pPr>
      <w:r>
        <w:rPr>
          <w:sz w:val="28"/>
        </w:rPr>
        <w:t>вертикальный  1 : 200</w:t>
      </w:r>
    </w:p>
    <w:p w:rsidR="00914852" w:rsidRDefault="00914852">
      <w:pPr>
        <w:jc w:val="both"/>
      </w:pPr>
    </w:p>
    <w:p w:rsidR="00914852" w:rsidRDefault="00914852">
      <w:pPr>
        <w:pStyle w:val="7"/>
      </w:pPr>
      <w:r>
        <w:t xml:space="preserve">Условный горизонт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</w:p>
    <w:p w:rsidR="00914852" w:rsidRDefault="00914852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440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 w:val="restart"/>
          </w:tcPr>
          <w:p w:rsidR="00914852" w:rsidRDefault="00914852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Ось пути</w:t>
            </w:r>
          </w:p>
        </w:tc>
        <w:tc>
          <w:tcPr>
            <w:tcW w:w="1440" w:type="dxa"/>
          </w:tcPr>
          <w:p w:rsidR="00914852" w:rsidRDefault="00914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Ситуация 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vMerge/>
          </w:tcPr>
          <w:p w:rsidR="00914852" w:rsidRDefault="00914852">
            <w:pPr>
              <w:spacing w:line="360" w:lineRule="auto"/>
              <w:rPr>
                <w:sz w:val="28"/>
              </w:rPr>
            </w:pPr>
          </w:p>
        </w:tc>
        <w:tc>
          <w:tcPr>
            <w:tcW w:w="1440" w:type="dxa"/>
          </w:tcPr>
          <w:p w:rsidR="00914852" w:rsidRDefault="00914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Ситуация 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</w:tcPr>
          <w:p w:rsidR="00914852" w:rsidRDefault="00914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Проектные отметки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</w:tcPr>
          <w:p w:rsidR="00914852" w:rsidRDefault="00914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Проектные уклоны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</w:tcPr>
          <w:p w:rsidR="00914852" w:rsidRDefault="00914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Отметки земли по оси дороги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tcBorders>
              <w:bottom w:val="nil"/>
            </w:tcBorders>
          </w:tcPr>
          <w:p w:rsidR="00914852" w:rsidRDefault="00914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Расстояния 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914852" w:rsidRDefault="00914852">
            <w:pPr>
              <w:pStyle w:val="3"/>
            </w:pPr>
            <w:r>
              <w:t>Пикеты</w:t>
            </w:r>
          </w:p>
        </w:tc>
      </w:tr>
    </w:tbl>
    <w:p w:rsidR="00914852" w:rsidRDefault="00914852">
      <w:pPr>
        <w:jc w:val="both"/>
      </w:pPr>
    </w:p>
    <w:p w:rsidR="00914852" w:rsidRDefault="00914852">
      <w:pPr>
        <w:jc w:val="both"/>
        <w:rPr>
          <w:b/>
          <w:sz w:val="28"/>
          <w:u w:val="single"/>
        </w:rPr>
      </w:pPr>
    </w:p>
    <w:p w:rsidR="00914852" w:rsidRDefault="001E0D77">
      <w:pPr>
        <w:ind w:left="180"/>
        <w:jc w:val="center"/>
        <w:rPr>
          <w:sz w:val="28"/>
        </w:rPr>
      </w:pPr>
      <w:r>
        <w:rPr>
          <w:sz w:val="28"/>
        </w:rPr>
        <w:t>Рис.9</w:t>
      </w:r>
    </w:p>
    <w:p w:rsidR="00914852" w:rsidRDefault="00914852" w:rsidP="00144343">
      <w:pPr>
        <w:ind w:left="180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Приложение 1</w:t>
      </w: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Поправки за наклон линий, измеренных лентой,  см</w:t>
      </w:r>
    </w:p>
    <w:p w:rsidR="00BD22DE" w:rsidRDefault="00BD22DE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766"/>
        <w:gridCol w:w="767"/>
        <w:gridCol w:w="767"/>
        <w:gridCol w:w="766"/>
        <w:gridCol w:w="767"/>
        <w:gridCol w:w="767"/>
        <w:gridCol w:w="766"/>
        <w:gridCol w:w="767"/>
        <w:gridCol w:w="767"/>
        <w:gridCol w:w="767"/>
      </w:tblGrid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vMerge w:val="restart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Углы наклона, град</w:t>
            </w:r>
          </w:p>
        </w:tc>
        <w:tc>
          <w:tcPr>
            <w:tcW w:w="7667" w:type="dxa"/>
            <w:gridSpan w:val="10"/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Расстояние, м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0" w:type="dxa"/>
            <w:gridSpan w:val="11"/>
            <w:tcBorders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Приведение к горизонту наклонного расстояния (знак 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нус)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0" w:type="dxa"/>
            <w:gridSpan w:val="11"/>
            <w:tcBorders>
              <w:top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Построение наклонного расстояния по горизонтальному проложению </w:t>
            </w:r>
          </w:p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(знак плюс)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0" w:type="dxa"/>
            <w:gridSpan w:val="11"/>
            <w:tcBorders>
              <w:top w:val="nil"/>
              <w:bottom w:val="nil"/>
            </w:tcBorders>
          </w:tcPr>
          <w:p w:rsidR="00914852" w:rsidRDefault="00914852">
            <w:pPr>
              <w:rPr>
                <w:sz w:val="26"/>
              </w:rPr>
            </w:pPr>
            <w:r>
              <w:rPr>
                <w:sz w:val="26"/>
              </w:rPr>
              <w:t>1,0 – 6,0 – по первой части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187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3" w:type="dxa"/>
            <w:tcBorders>
              <w:top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176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247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282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318</w:t>
            </w:r>
          </w:p>
        </w:tc>
        <w:tc>
          <w:tcPr>
            <w:tcW w:w="767" w:type="dxa"/>
            <w:tcBorders>
              <w:top w:val="nil"/>
              <w:left w:val="nil"/>
            </w:tcBorders>
          </w:tcPr>
          <w:p w:rsidR="00914852" w:rsidRDefault="009148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353</w:t>
            </w:r>
          </w:p>
        </w:tc>
      </w:tr>
    </w:tbl>
    <w:p w:rsidR="00914852" w:rsidRDefault="00914852">
      <w:pPr>
        <w:jc w:val="right"/>
        <w:rPr>
          <w:b/>
          <w:sz w:val="28"/>
        </w:rPr>
      </w:pPr>
    </w:p>
    <w:p w:rsidR="00914852" w:rsidRDefault="00914852">
      <w:pPr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Приложение 2</w:t>
      </w:r>
    </w:p>
    <w:p w:rsidR="00914852" w:rsidRDefault="00914852">
      <w:pPr>
        <w:jc w:val="center"/>
        <w:rPr>
          <w:b/>
          <w:sz w:val="28"/>
        </w:rPr>
      </w:pPr>
    </w:p>
    <w:p w:rsidR="00914852" w:rsidRDefault="00914852">
      <w:pPr>
        <w:jc w:val="center"/>
        <w:rPr>
          <w:b/>
          <w:sz w:val="28"/>
        </w:rPr>
      </w:pPr>
      <w:r>
        <w:rPr>
          <w:b/>
          <w:sz w:val="28"/>
        </w:rPr>
        <w:t>Условные знаки</w:t>
      </w:r>
    </w:p>
    <w:p w:rsidR="00914852" w:rsidRDefault="00914852">
      <w:pPr>
        <w:jc w:val="both"/>
        <w:rPr>
          <w:sz w:val="28"/>
        </w:rPr>
      </w:pPr>
    </w:p>
    <w:p w:rsidR="00914852" w:rsidRDefault="004E2A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14875" cy="30575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52" w:rsidRDefault="00914852">
      <w:pPr>
        <w:jc w:val="both"/>
        <w:rPr>
          <w:sz w:val="28"/>
        </w:rPr>
      </w:pPr>
      <w:r>
        <w:rPr>
          <w:sz w:val="28"/>
        </w:rPr>
        <w:tab/>
        <w:t>1. Границы лесохозяйственных предприятий. 2. Границы лесничеств (на плане лесничества). 3. Границы лесничеств (на карте-схеме). 4. Границы обходов. 5. Границы лесопарков. 6. Границы лесов заповедников. 7. Границы государственных лесных полос. 8. Границы кварталов и урочищ. 9. Ква</w:t>
      </w:r>
      <w:r>
        <w:rPr>
          <w:sz w:val="28"/>
        </w:rPr>
        <w:t>р</w:t>
      </w:r>
      <w:r>
        <w:rPr>
          <w:sz w:val="28"/>
        </w:rPr>
        <w:t>тальные просеки. 10. Таксационные визиры. 11. Границы выделов, устано</w:t>
      </w:r>
      <w:r>
        <w:rPr>
          <w:sz w:val="28"/>
        </w:rPr>
        <w:t>в</w:t>
      </w:r>
      <w:r>
        <w:rPr>
          <w:sz w:val="28"/>
        </w:rPr>
        <w:t>ленные инструментально. 12.  Границы выделов, установленные путём д</w:t>
      </w:r>
      <w:r>
        <w:rPr>
          <w:sz w:val="28"/>
        </w:rPr>
        <w:t>е</w:t>
      </w:r>
      <w:r>
        <w:rPr>
          <w:sz w:val="28"/>
        </w:rPr>
        <w:t>шифрирования или глазомерно. 13. Линии связи. 14. Узкоколейные железные дороги. 15. Грунтовые улучшенные дороги. 16. Грунтовые просёлочные д</w:t>
      </w:r>
      <w:r>
        <w:rPr>
          <w:sz w:val="28"/>
        </w:rPr>
        <w:t>о</w:t>
      </w:r>
      <w:r>
        <w:rPr>
          <w:sz w:val="28"/>
        </w:rPr>
        <w:t>роги. 17. Полевые и лесные дороги. 18. Противопожарные разрывы. 19. Пр</w:t>
      </w:r>
      <w:r>
        <w:rPr>
          <w:sz w:val="28"/>
        </w:rPr>
        <w:t>о</w:t>
      </w:r>
      <w:r>
        <w:rPr>
          <w:sz w:val="28"/>
        </w:rPr>
        <w:t>тивопожарные барьеры из лиственных пород. 20. Пожарные наблюдательные пункты. 21. Места разведения костров. 22. Береговая линия и пристань. 23. Реки, ручьи, мосты и канавы. 24. Озёра и пруды. 25. Ключи и родники. 26. Водораздельные линии хребтов. 27. Бровки оврагов и обрывов. 28. Населё</w:t>
      </w:r>
      <w:r>
        <w:rPr>
          <w:sz w:val="28"/>
        </w:rPr>
        <w:t>н</w:t>
      </w:r>
      <w:r>
        <w:rPr>
          <w:sz w:val="28"/>
        </w:rPr>
        <w:t>ные пункты. 29. Лесные кордоны. 30. Конторы лесхозов. 31. Конторы ле</w:t>
      </w:r>
      <w:r>
        <w:rPr>
          <w:sz w:val="28"/>
        </w:rPr>
        <w:t>с</w:t>
      </w:r>
      <w:r>
        <w:rPr>
          <w:sz w:val="28"/>
        </w:rPr>
        <w:t>промхозов. 32. Конторы лесничеств. 33. Временные пробные площади. 34. Постоянные пробные площади. 35. Сенокосы. 36. Пастбища (выгоны). 37. Гари и сухостойники. 38. Ветровалы и буреломы. 39. Вырубки. 40. Кустарн</w:t>
      </w:r>
      <w:r>
        <w:rPr>
          <w:sz w:val="28"/>
        </w:rPr>
        <w:t>и</w:t>
      </w:r>
      <w:r>
        <w:rPr>
          <w:sz w:val="28"/>
        </w:rPr>
        <w:t>ки. 41. Лесные питомники и древесные школы. 42. Болота. 43. Торфоразр</w:t>
      </w:r>
      <w:r>
        <w:rPr>
          <w:sz w:val="28"/>
        </w:rPr>
        <w:t>а</w:t>
      </w:r>
      <w:r>
        <w:rPr>
          <w:sz w:val="28"/>
        </w:rPr>
        <w:t xml:space="preserve">ботки. 44. Несомкнувшиеся культуры. 45. Культуры ели под пологом. 46. </w:t>
      </w:r>
      <w:r>
        <w:rPr>
          <w:sz w:val="28"/>
          <w:lang w:val="en-US"/>
        </w:rPr>
        <w:t>II</w:t>
      </w:r>
      <w:r>
        <w:rPr>
          <w:sz w:val="28"/>
        </w:rPr>
        <w:t xml:space="preserve"> ярус, сосна. 47. </w:t>
      </w:r>
      <w:r>
        <w:rPr>
          <w:sz w:val="28"/>
          <w:lang w:val="en-US"/>
        </w:rPr>
        <w:t>II</w:t>
      </w:r>
      <w:r>
        <w:rPr>
          <w:sz w:val="28"/>
        </w:rPr>
        <w:t xml:space="preserve"> ярус, лиственница. 48.  </w:t>
      </w:r>
      <w:r>
        <w:rPr>
          <w:sz w:val="28"/>
          <w:lang w:val="en-US"/>
        </w:rPr>
        <w:t>II</w:t>
      </w:r>
      <w:r>
        <w:rPr>
          <w:sz w:val="28"/>
        </w:rPr>
        <w:t xml:space="preserve"> ярус, ель. 49. </w:t>
      </w:r>
      <w:r>
        <w:rPr>
          <w:sz w:val="28"/>
          <w:lang w:val="en-US"/>
        </w:rPr>
        <w:t>II</w:t>
      </w:r>
      <w:r>
        <w:rPr>
          <w:sz w:val="28"/>
        </w:rPr>
        <w:t xml:space="preserve"> ярус, дуб. 50. </w:t>
      </w:r>
      <w:r>
        <w:rPr>
          <w:sz w:val="28"/>
          <w:lang w:val="en-US"/>
        </w:rPr>
        <w:t>II</w:t>
      </w:r>
      <w:r>
        <w:rPr>
          <w:sz w:val="28"/>
        </w:rPr>
        <w:t xml:space="preserve"> ярус, клён. 51. Таксационные формулы выделов, покрытые лесом и редин: числитель – номер выдела, класс возраста, группа запаса; знаменатель – площадь, класс бонитета. 52. Таксационные формулы выделов на вырубках, гарях, прогалинах: числитель – номер выдела, год рубки, гари; знаменатель – площадь, тип выру</w:t>
      </w:r>
      <w:r>
        <w:rPr>
          <w:sz w:val="28"/>
        </w:rPr>
        <w:t>б</w:t>
      </w:r>
      <w:r>
        <w:rPr>
          <w:sz w:val="28"/>
        </w:rPr>
        <w:t xml:space="preserve">ки, гари. </w:t>
      </w:r>
    </w:p>
    <w:p w:rsidR="00914852" w:rsidRDefault="00914852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ОГЛАВЛЕНИЕ</w:t>
      </w:r>
    </w:p>
    <w:p w:rsidR="00914852" w:rsidRDefault="00914852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8388"/>
        <w:gridCol w:w="990"/>
      </w:tblGrid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Введение………………………………………………………………..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Общие методические указания ……………………………………….. </w:t>
            </w:r>
          </w:p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990" w:type="dxa"/>
          </w:tcPr>
          <w:p w:rsidR="00914852" w:rsidRPr="00E91CA6" w:rsidRDefault="00E91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Рекомендуемая литература …………………………………………….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Учебное задание № 1 …………………………………………………..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Учебное задание № 2 …………………………………………………...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990" w:type="dxa"/>
          </w:tcPr>
          <w:p w:rsidR="00914852" w:rsidRPr="00B15E97" w:rsidRDefault="00B15E9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 № 1 ……………………………………………….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990" w:type="dxa"/>
          </w:tcPr>
          <w:p w:rsidR="00914852" w:rsidRPr="00E91CA6" w:rsidRDefault="00E91CA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B15E97">
              <w:rPr>
                <w:sz w:val="28"/>
              </w:rPr>
              <w:t>0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 № 2 ……………………………………………….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990" w:type="dxa"/>
          </w:tcPr>
          <w:p w:rsidR="00914852" w:rsidRPr="00E91CA6" w:rsidRDefault="00E91CA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5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указания по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нию </w:t>
            </w:r>
          </w:p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контрольной работы № 1 ……………………………………………..</w:t>
            </w:r>
          </w:p>
        </w:tc>
        <w:tc>
          <w:tcPr>
            <w:tcW w:w="990" w:type="dxa"/>
            <w:tcBorders>
              <w:bottom w:val="nil"/>
            </w:tcBorders>
          </w:tcPr>
          <w:p w:rsidR="006D12A5" w:rsidRDefault="006D12A5">
            <w:pPr>
              <w:jc w:val="center"/>
              <w:rPr>
                <w:sz w:val="28"/>
              </w:rPr>
            </w:pPr>
          </w:p>
          <w:p w:rsidR="00914852" w:rsidRPr="006D12A5" w:rsidRDefault="006D12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указания по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</w:t>
            </w:r>
          </w:p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контрольной работы № 2 ……………………………………………... </w:t>
            </w:r>
          </w:p>
          <w:p w:rsidR="00914852" w:rsidRDefault="00914852">
            <w:pPr>
              <w:jc w:val="both"/>
              <w:rPr>
                <w:sz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D12A5" w:rsidRDefault="006D12A5">
            <w:pPr>
              <w:jc w:val="center"/>
              <w:rPr>
                <w:sz w:val="28"/>
              </w:rPr>
            </w:pPr>
          </w:p>
          <w:p w:rsidR="00914852" w:rsidRPr="006D12A5" w:rsidRDefault="006D12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1</w:t>
            </w:r>
          </w:p>
        </w:tc>
      </w:tr>
      <w:tr w:rsidR="00914852">
        <w:tblPrEx>
          <w:tblCellMar>
            <w:top w:w="0" w:type="dxa"/>
            <w:bottom w:w="0" w:type="dxa"/>
          </w:tblCellMar>
        </w:tblPrEx>
        <w:tc>
          <w:tcPr>
            <w:tcW w:w="8388" w:type="dxa"/>
          </w:tcPr>
          <w:p w:rsidR="00914852" w:rsidRDefault="0091485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Приложения 1,2 …………………………………………………………</w:t>
            </w:r>
          </w:p>
        </w:tc>
        <w:tc>
          <w:tcPr>
            <w:tcW w:w="990" w:type="dxa"/>
          </w:tcPr>
          <w:p w:rsidR="00914852" w:rsidRDefault="009148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 w:rsidR="00B15E97">
              <w:rPr>
                <w:sz w:val="28"/>
              </w:rPr>
              <w:t>4-5</w:t>
            </w:r>
            <w:r>
              <w:rPr>
                <w:sz w:val="28"/>
                <w:lang w:val="en-US"/>
              </w:rPr>
              <w:t>6</w:t>
            </w:r>
          </w:p>
        </w:tc>
      </w:tr>
    </w:tbl>
    <w:p w:rsidR="00914852" w:rsidRDefault="00914852">
      <w:pPr>
        <w:jc w:val="both"/>
        <w:rPr>
          <w:sz w:val="28"/>
        </w:rPr>
      </w:pPr>
      <w:r>
        <w:rPr>
          <w:sz w:val="28"/>
        </w:rPr>
        <w:tab/>
      </w: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p w:rsidR="00914852" w:rsidRDefault="00914852">
      <w:pPr>
        <w:jc w:val="center"/>
        <w:rPr>
          <w:sz w:val="28"/>
        </w:rPr>
      </w:pPr>
    </w:p>
    <w:sectPr w:rsidR="00914852">
      <w:footerReference w:type="even" r:id="rId66"/>
      <w:footerReference w:type="default" r:id="rId67"/>
      <w:pgSz w:w="11907" w:h="16840" w:code="9"/>
      <w:pgMar w:top="1134" w:right="1134" w:bottom="1134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56" w:rsidRDefault="002F4156">
      <w:r>
        <w:separator/>
      </w:r>
    </w:p>
  </w:endnote>
  <w:endnote w:type="continuationSeparator" w:id="0">
    <w:p w:rsidR="002F4156" w:rsidRDefault="002F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DB" w:rsidRDefault="007B2B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0C26">
      <w:rPr>
        <w:rStyle w:val="a4"/>
        <w:noProof/>
      </w:rPr>
      <w:t>56</w:t>
    </w:r>
    <w:r>
      <w:rPr>
        <w:rStyle w:val="a4"/>
      </w:rPr>
      <w:fldChar w:fldCharType="end"/>
    </w:r>
  </w:p>
  <w:p w:rsidR="007B2BDB" w:rsidRDefault="007B2BD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DB" w:rsidRDefault="007B2B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AB4">
      <w:rPr>
        <w:rStyle w:val="a4"/>
        <w:noProof/>
      </w:rPr>
      <w:t>2</w:t>
    </w:r>
    <w:r>
      <w:rPr>
        <w:rStyle w:val="a4"/>
      </w:rPr>
      <w:fldChar w:fldCharType="end"/>
    </w:r>
  </w:p>
  <w:p w:rsidR="007B2BDB" w:rsidRDefault="007B2BD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56" w:rsidRDefault="002F4156">
      <w:r>
        <w:separator/>
      </w:r>
    </w:p>
  </w:footnote>
  <w:footnote w:type="continuationSeparator" w:id="0">
    <w:p w:rsidR="002F4156" w:rsidRDefault="002F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64"/>
    <w:multiLevelType w:val="hybridMultilevel"/>
    <w:tmpl w:val="51D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03370F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EF71A3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4634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F51E38"/>
    <w:multiLevelType w:val="multilevel"/>
    <w:tmpl w:val="EBE4521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A111D2"/>
    <w:multiLevelType w:val="hybridMultilevel"/>
    <w:tmpl w:val="83E2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53668F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270344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3F4A3C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CC5A0F"/>
    <w:multiLevelType w:val="hybridMultilevel"/>
    <w:tmpl w:val="5900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0D1DD9"/>
    <w:multiLevelType w:val="multilevel"/>
    <w:tmpl w:val="AD8082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C80FC9"/>
    <w:multiLevelType w:val="multilevel"/>
    <w:tmpl w:val="14EC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752C6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26C6DA6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2C0755D"/>
    <w:multiLevelType w:val="hybridMultilevel"/>
    <w:tmpl w:val="142E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E167D7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453668C"/>
    <w:multiLevelType w:val="hybridMultilevel"/>
    <w:tmpl w:val="0904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B1A48"/>
    <w:multiLevelType w:val="hybridMultilevel"/>
    <w:tmpl w:val="ECB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536AA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8727E12"/>
    <w:multiLevelType w:val="hybridMultilevel"/>
    <w:tmpl w:val="A0ECFC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C0ABE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AAA3340"/>
    <w:multiLevelType w:val="hybridMultilevel"/>
    <w:tmpl w:val="C31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95C64"/>
    <w:multiLevelType w:val="multilevel"/>
    <w:tmpl w:val="889428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5347129D"/>
    <w:multiLevelType w:val="hybridMultilevel"/>
    <w:tmpl w:val="D39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3C1583D"/>
    <w:multiLevelType w:val="hybridMultilevel"/>
    <w:tmpl w:val="B60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9500F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8906338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D825A8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C2C40F9"/>
    <w:multiLevelType w:val="singleLevel"/>
    <w:tmpl w:val="2EEC8EC6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9">
    <w:nsid w:val="5C557F5F"/>
    <w:multiLevelType w:val="hybridMultilevel"/>
    <w:tmpl w:val="7CF0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E0656"/>
    <w:multiLevelType w:val="hybridMultilevel"/>
    <w:tmpl w:val="9110BF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E90026C"/>
    <w:multiLevelType w:val="multilevel"/>
    <w:tmpl w:val="3094EF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712200"/>
    <w:multiLevelType w:val="hybridMultilevel"/>
    <w:tmpl w:val="278C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35CB7"/>
    <w:multiLevelType w:val="hybridMultilevel"/>
    <w:tmpl w:val="3D5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A3D98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8112B49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AB55FFE"/>
    <w:multiLevelType w:val="hybridMultilevel"/>
    <w:tmpl w:val="49AE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E6514B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CE00D42"/>
    <w:multiLevelType w:val="hybridMultilevel"/>
    <w:tmpl w:val="A2F2B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145FB6"/>
    <w:multiLevelType w:val="multilevel"/>
    <w:tmpl w:val="3C62DD1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8F0592"/>
    <w:multiLevelType w:val="singleLevel"/>
    <w:tmpl w:val="2EEC8EC6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1">
    <w:nsid w:val="78C745A0"/>
    <w:multiLevelType w:val="hybridMultilevel"/>
    <w:tmpl w:val="8F68F2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C3AD6"/>
    <w:multiLevelType w:val="hybridMultilevel"/>
    <w:tmpl w:val="EB32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F406E"/>
    <w:multiLevelType w:val="singleLevel"/>
    <w:tmpl w:val="9B4AE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E88034B"/>
    <w:multiLevelType w:val="hybridMultilevel"/>
    <w:tmpl w:val="63F29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4"/>
  </w:num>
  <w:num w:numId="5">
    <w:abstractNumId w:val="24"/>
  </w:num>
  <w:num w:numId="6">
    <w:abstractNumId w:val="29"/>
  </w:num>
  <w:num w:numId="7">
    <w:abstractNumId w:val="11"/>
  </w:num>
  <w:num w:numId="8">
    <w:abstractNumId w:val="16"/>
  </w:num>
  <w:num w:numId="9">
    <w:abstractNumId w:val="14"/>
  </w:num>
  <w:num w:numId="10">
    <w:abstractNumId w:val="23"/>
  </w:num>
  <w:num w:numId="11">
    <w:abstractNumId w:val="33"/>
  </w:num>
  <w:num w:numId="12">
    <w:abstractNumId w:val="30"/>
  </w:num>
  <w:num w:numId="13">
    <w:abstractNumId w:val="19"/>
  </w:num>
  <w:num w:numId="14">
    <w:abstractNumId w:val="0"/>
  </w:num>
  <w:num w:numId="15">
    <w:abstractNumId w:val="32"/>
  </w:num>
  <w:num w:numId="16">
    <w:abstractNumId w:val="42"/>
  </w:num>
  <w:num w:numId="17">
    <w:abstractNumId w:val="5"/>
  </w:num>
  <w:num w:numId="18">
    <w:abstractNumId w:val="36"/>
  </w:num>
  <w:num w:numId="19">
    <w:abstractNumId w:val="31"/>
  </w:num>
  <w:num w:numId="20">
    <w:abstractNumId w:val="9"/>
  </w:num>
  <w:num w:numId="21">
    <w:abstractNumId w:val="21"/>
  </w:num>
  <w:num w:numId="22">
    <w:abstractNumId w:val="38"/>
  </w:num>
  <w:num w:numId="23">
    <w:abstractNumId w:val="44"/>
  </w:num>
  <w:num w:numId="24">
    <w:abstractNumId w:val="41"/>
  </w:num>
  <w:num w:numId="25">
    <w:abstractNumId w:val="39"/>
  </w:num>
  <w:num w:numId="26">
    <w:abstractNumId w:val="18"/>
  </w:num>
  <w:num w:numId="27">
    <w:abstractNumId w:val="40"/>
  </w:num>
  <w:num w:numId="28">
    <w:abstractNumId w:val="28"/>
  </w:num>
  <w:num w:numId="29">
    <w:abstractNumId w:val="20"/>
  </w:num>
  <w:num w:numId="30">
    <w:abstractNumId w:val="26"/>
  </w:num>
  <w:num w:numId="31">
    <w:abstractNumId w:val="8"/>
  </w:num>
  <w:num w:numId="32">
    <w:abstractNumId w:val="2"/>
  </w:num>
  <w:num w:numId="33">
    <w:abstractNumId w:val="27"/>
  </w:num>
  <w:num w:numId="34">
    <w:abstractNumId w:val="34"/>
  </w:num>
  <w:num w:numId="35">
    <w:abstractNumId w:val="6"/>
  </w:num>
  <w:num w:numId="36">
    <w:abstractNumId w:val="13"/>
  </w:num>
  <w:num w:numId="37">
    <w:abstractNumId w:val="15"/>
  </w:num>
  <w:num w:numId="38">
    <w:abstractNumId w:val="37"/>
  </w:num>
  <w:num w:numId="39">
    <w:abstractNumId w:val="43"/>
  </w:num>
  <w:num w:numId="40">
    <w:abstractNumId w:val="1"/>
  </w:num>
  <w:num w:numId="41">
    <w:abstractNumId w:val="12"/>
  </w:num>
  <w:num w:numId="42">
    <w:abstractNumId w:val="7"/>
  </w:num>
  <w:num w:numId="43">
    <w:abstractNumId w:val="35"/>
  </w:num>
  <w:num w:numId="44">
    <w:abstractNumId w:val="25"/>
  </w:num>
  <w:num w:numId="45">
    <w:abstractNumId w:val="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79"/>
    <w:rsid w:val="00000292"/>
    <w:rsid w:val="00003493"/>
    <w:rsid w:val="000068FA"/>
    <w:rsid w:val="00006AC7"/>
    <w:rsid w:val="000165F9"/>
    <w:rsid w:val="00024510"/>
    <w:rsid w:val="00031599"/>
    <w:rsid w:val="000328B6"/>
    <w:rsid w:val="000435A1"/>
    <w:rsid w:val="000475C3"/>
    <w:rsid w:val="00056DD8"/>
    <w:rsid w:val="0006576D"/>
    <w:rsid w:val="0007007E"/>
    <w:rsid w:val="000707E9"/>
    <w:rsid w:val="0007367D"/>
    <w:rsid w:val="000854FF"/>
    <w:rsid w:val="00085E94"/>
    <w:rsid w:val="000875BC"/>
    <w:rsid w:val="00090EAE"/>
    <w:rsid w:val="00092755"/>
    <w:rsid w:val="00095B23"/>
    <w:rsid w:val="000A0F62"/>
    <w:rsid w:val="000A57D4"/>
    <w:rsid w:val="000A766B"/>
    <w:rsid w:val="000C2C3A"/>
    <w:rsid w:val="000D241B"/>
    <w:rsid w:val="000D320E"/>
    <w:rsid w:val="000F6955"/>
    <w:rsid w:val="00113292"/>
    <w:rsid w:val="001162EE"/>
    <w:rsid w:val="001208E2"/>
    <w:rsid w:val="00121147"/>
    <w:rsid w:val="00125BE4"/>
    <w:rsid w:val="00125D07"/>
    <w:rsid w:val="00144343"/>
    <w:rsid w:val="0014493D"/>
    <w:rsid w:val="00161321"/>
    <w:rsid w:val="00167651"/>
    <w:rsid w:val="00173855"/>
    <w:rsid w:val="0017406B"/>
    <w:rsid w:val="00175840"/>
    <w:rsid w:val="00177011"/>
    <w:rsid w:val="0018089C"/>
    <w:rsid w:val="00182B55"/>
    <w:rsid w:val="00182E74"/>
    <w:rsid w:val="001933B6"/>
    <w:rsid w:val="001951D0"/>
    <w:rsid w:val="001964D9"/>
    <w:rsid w:val="001A1FF3"/>
    <w:rsid w:val="001A684E"/>
    <w:rsid w:val="001B03C6"/>
    <w:rsid w:val="001B3F61"/>
    <w:rsid w:val="001B4D55"/>
    <w:rsid w:val="001B761D"/>
    <w:rsid w:val="001C54BE"/>
    <w:rsid w:val="001C65B7"/>
    <w:rsid w:val="001D1E8D"/>
    <w:rsid w:val="001D7FC7"/>
    <w:rsid w:val="001E0D77"/>
    <w:rsid w:val="001F253F"/>
    <w:rsid w:val="001F4930"/>
    <w:rsid w:val="001F5DFE"/>
    <w:rsid w:val="001F77DD"/>
    <w:rsid w:val="00202002"/>
    <w:rsid w:val="00204C71"/>
    <w:rsid w:val="0021499F"/>
    <w:rsid w:val="002223A1"/>
    <w:rsid w:val="00222753"/>
    <w:rsid w:val="0023397D"/>
    <w:rsid w:val="002350A7"/>
    <w:rsid w:val="002350B1"/>
    <w:rsid w:val="00243CF5"/>
    <w:rsid w:val="002764CC"/>
    <w:rsid w:val="00295088"/>
    <w:rsid w:val="00297404"/>
    <w:rsid w:val="00297BF6"/>
    <w:rsid w:val="002A0C40"/>
    <w:rsid w:val="002A0EED"/>
    <w:rsid w:val="002A473A"/>
    <w:rsid w:val="002B0A86"/>
    <w:rsid w:val="002B3499"/>
    <w:rsid w:val="002B5B5A"/>
    <w:rsid w:val="002B653A"/>
    <w:rsid w:val="002D01E1"/>
    <w:rsid w:val="002D7444"/>
    <w:rsid w:val="002E1E09"/>
    <w:rsid w:val="002E2444"/>
    <w:rsid w:val="002F17E2"/>
    <w:rsid w:val="002F4156"/>
    <w:rsid w:val="002F6588"/>
    <w:rsid w:val="002F79B8"/>
    <w:rsid w:val="00320661"/>
    <w:rsid w:val="003224AD"/>
    <w:rsid w:val="0033011F"/>
    <w:rsid w:val="003334E6"/>
    <w:rsid w:val="003367BF"/>
    <w:rsid w:val="00340367"/>
    <w:rsid w:val="00347F1B"/>
    <w:rsid w:val="00350697"/>
    <w:rsid w:val="00353CCF"/>
    <w:rsid w:val="003613E2"/>
    <w:rsid w:val="00363502"/>
    <w:rsid w:val="00364AE3"/>
    <w:rsid w:val="003719B2"/>
    <w:rsid w:val="00371EE8"/>
    <w:rsid w:val="00375544"/>
    <w:rsid w:val="00381E6C"/>
    <w:rsid w:val="00385411"/>
    <w:rsid w:val="003860AD"/>
    <w:rsid w:val="003877A6"/>
    <w:rsid w:val="003924CF"/>
    <w:rsid w:val="003A1F24"/>
    <w:rsid w:val="003A2A09"/>
    <w:rsid w:val="003A2A19"/>
    <w:rsid w:val="003A7E85"/>
    <w:rsid w:val="003C262C"/>
    <w:rsid w:val="003C5E17"/>
    <w:rsid w:val="003C7299"/>
    <w:rsid w:val="003E680E"/>
    <w:rsid w:val="003E76BB"/>
    <w:rsid w:val="003F0498"/>
    <w:rsid w:val="003F4F5B"/>
    <w:rsid w:val="003F7963"/>
    <w:rsid w:val="004009D2"/>
    <w:rsid w:val="00401EB5"/>
    <w:rsid w:val="00401FEA"/>
    <w:rsid w:val="00405FBC"/>
    <w:rsid w:val="004134BF"/>
    <w:rsid w:val="00416909"/>
    <w:rsid w:val="00417A67"/>
    <w:rsid w:val="00426ECF"/>
    <w:rsid w:val="00433422"/>
    <w:rsid w:val="00442FA5"/>
    <w:rsid w:val="00443A48"/>
    <w:rsid w:val="00446BB3"/>
    <w:rsid w:val="00450C7E"/>
    <w:rsid w:val="004559A1"/>
    <w:rsid w:val="004657A7"/>
    <w:rsid w:val="0047259E"/>
    <w:rsid w:val="00482AA7"/>
    <w:rsid w:val="004857FD"/>
    <w:rsid w:val="004863F1"/>
    <w:rsid w:val="00491DE7"/>
    <w:rsid w:val="004926DA"/>
    <w:rsid w:val="00497560"/>
    <w:rsid w:val="00497938"/>
    <w:rsid w:val="004A08AD"/>
    <w:rsid w:val="004A1BA7"/>
    <w:rsid w:val="004A3B64"/>
    <w:rsid w:val="004A6612"/>
    <w:rsid w:val="004B63C0"/>
    <w:rsid w:val="004C1171"/>
    <w:rsid w:val="004D6228"/>
    <w:rsid w:val="004E2AB4"/>
    <w:rsid w:val="004E38CC"/>
    <w:rsid w:val="004E77DE"/>
    <w:rsid w:val="004F158A"/>
    <w:rsid w:val="004F19EA"/>
    <w:rsid w:val="004F1F45"/>
    <w:rsid w:val="004F4E8F"/>
    <w:rsid w:val="004F6488"/>
    <w:rsid w:val="004F6B35"/>
    <w:rsid w:val="005039C5"/>
    <w:rsid w:val="005047F9"/>
    <w:rsid w:val="00505A04"/>
    <w:rsid w:val="00507F05"/>
    <w:rsid w:val="00523A39"/>
    <w:rsid w:val="00526A80"/>
    <w:rsid w:val="00531B93"/>
    <w:rsid w:val="0054302D"/>
    <w:rsid w:val="00543FB8"/>
    <w:rsid w:val="0054416E"/>
    <w:rsid w:val="00554BBA"/>
    <w:rsid w:val="00555962"/>
    <w:rsid w:val="00556755"/>
    <w:rsid w:val="00566275"/>
    <w:rsid w:val="00566425"/>
    <w:rsid w:val="00566EF8"/>
    <w:rsid w:val="0056792D"/>
    <w:rsid w:val="0057138C"/>
    <w:rsid w:val="005715D1"/>
    <w:rsid w:val="00574FDA"/>
    <w:rsid w:val="00590A50"/>
    <w:rsid w:val="005923EA"/>
    <w:rsid w:val="005A06CD"/>
    <w:rsid w:val="005A3AE5"/>
    <w:rsid w:val="005A3FD1"/>
    <w:rsid w:val="005C2371"/>
    <w:rsid w:val="005C31CE"/>
    <w:rsid w:val="005C3F82"/>
    <w:rsid w:val="005D640E"/>
    <w:rsid w:val="006025DC"/>
    <w:rsid w:val="00605A59"/>
    <w:rsid w:val="00611E0B"/>
    <w:rsid w:val="006327DD"/>
    <w:rsid w:val="0063343A"/>
    <w:rsid w:val="00634DAC"/>
    <w:rsid w:val="006355D1"/>
    <w:rsid w:val="006365FC"/>
    <w:rsid w:val="00642A36"/>
    <w:rsid w:val="00645FE0"/>
    <w:rsid w:val="00657734"/>
    <w:rsid w:val="006679D7"/>
    <w:rsid w:val="00667BBD"/>
    <w:rsid w:val="00682BD0"/>
    <w:rsid w:val="006848A3"/>
    <w:rsid w:val="0068624F"/>
    <w:rsid w:val="00691305"/>
    <w:rsid w:val="0069334B"/>
    <w:rsid w:val="006936FA"/>
    <w:rsid w:val="006A275C"/>
    <w:rsid w:val="006A6F9C"/>
    <w:rsid w:val="006A7696"/>
    <w:rsid w:val="006B0A2C"/>
    <w:rsid w:val="006B25A6"/>
    <w:rsid w:val="006B2763"/>
    <w:rsid w:val="006C13CC"/>
    <w:rsid w:val="006C1797"/>
    <w:rsid w:val="006C4CDE"/>
    <w:rsid w:val="006C74DE"/>
    <w:rsid w:val="006D12A5"/>
    <w:rsid w:val="006E2C79"/>
    <w:rsid w:val="006E31F6"/>
    <w:rsid w:val="006E3ADB"/>
    <w:rsid w:val="006E3C39"/>
    <w:rsid w:val="006E73BC"/>
    <w:rsid w:val="006F00F2"/>
    <w:rsid w:val="006F76A7"/>
    <w:rsid w:val="006F7CAF"/>
    <w:rsid w:val="00701690"/>
    <w:rsid w:val="00705134"/>
    <w:rsid w:val="007056D9"/>
    <w:rsid w:val="00705D9E"/>
    <w:rsid w:val="007116C6"/>
    <w:rsid w:val="00714995"/>
    <w:rsid w:val="007167DB"/>
    <w:rsid w:val="00716E35"/>
    <w:rsid w:val="007356C9"/>
    <w:rsid w:val="0073705C"/>
    <w:rsid w:val="00737072"/>
    <w:rsid w:val="00741B7A"/>
    <w:rsid w:val="00743E2E"/>
    <w:rsid w:val="00770A85"/>
    <w:rsid w:val="00770FF2"/>
    <w:rsid w:val="0077467C"/>
    <w:rsid w:val="00775A85"/>
    <w:rsid w:val="007767D8"/>
    <w:rsid w:val="00780429"/>
    <w:rsid w:val="00780B3B"/>
    <w:rsid w:val="0078111B"/>
    <w:rsid w:val="00782B4D"/>
    <w:rsid w:val="0078412A"/>
    <w:rsid w:val="00790415"/>
    <w:rsid w:val="0079052B"/>
    <w:rsid w:val="00794E10"/>
    <w:rsid w:val="007B0F0F"/>
    <w:rsid w:val="007B2BDB"/>
    <w:rsid w:val="007B5026"/>
    <w:rsid w:val="007C4888"/>
    <w:rsid w:val="007C5BCF"/>
    <w:rsid w:val="007C64D0"/>
    <w:rsid w:val="007D55D3"/>
    <w:rsid w:val="007D7EFA"/>
    <w:rsid w:val="007E1822"/>
    <w:rsid w:val="007E2E62"/>
    <w:rsid w:val="007E40CF"/>
    <w:rsid w:val="007E44A2"/>
    <w:rsid w:val="007E5AA8"/>
    <w:rsid w:val="007F2AC9"/>
    <w:rsid w:val="007F3509"/>
    <w:rsid w:val="007F6F34"/>
    <w:rsid w:val="00801E08"/>
    <w:rsid w:val="00801E2A"/>
    <w:rsid w:val="00806542"/>
    <w:rsid w:val="0081264C"/>
    <w:rsid w:val="008135D6"/>
    <w:rsid w:val="0081399F"/>
    <w:rsid w:val="008154F0"/>
    <w:rsid w:val="00830111"/>
    <w:rsid w:val="00831CC1"/>
    <w:rsid w:val="00834853"/>
    <w:rsid w:val="0083545B"/>
    <w:rsid w:val="00835B36"/>
    <w:rsid w:val="00842813"/>
    <w:rsid w:val="00843F7C"/>
    <w:rsid w:val="008447A4"/>
    <w:rsid w:val="00844E4C"/>
    <w:rsid w:val="00846705"/>
    <w:rsid w:val="00851033"/>
    <w:rsid w:val="0085598C"/>
    <w:rsid w:val="00856988"/>
    <w:rsid w:val="00860509"/>
    <w:rsid w:val="008663EB"/>
    <w:rsid w:val="008675C4"/>
    <w:rsid w:val="00871BEE"/>
    <w:rsid w:val="00872561"/>
    <w:rsid w:val="00875B73"/>
    <w:rsid w:val="00876638"/>
    <w:rsid w:val="00884BA7"/>
    <w:rsid w:val="008875A1"/>
    <w:rsid w:val="00890273"/>
    <w:rsid w:val="00896D13"/>
    <w:rsid w:val="008A6D2C"/>
    <w:rsid w:val="008A770C"/>
    <w:rsid w:val="008B13B3"/>
    <w:rsid w:val="008B313C"/>
    <w:rsid w:val="008B73D8"/>
    <w:rsid w:val="008B7480"/>
    <w:rsid w:val="008C4A25"/>
    <w:rsid w:val="008C4FA1"/>
    <w:rsid w:val="008E1EA1"/>
    <w:rsid w:val="008E3783"/>
    <w:rsid w:val="008E43DC"/>
    <w:rsid w:val="008F5B77"/>
    <w:rsid w:val="00901A20"/>
    <w:rsid w:val="0090355F"/>
    <w:rsid w:val="0090753F"/>
    <w:rsid w:val="00907B1C"/>
    <w:rsid w:val="00907E3A"/>
    <w:rsid w:val="00912B67"/>
    <w:rsid w:val="00914852"/>
    <w:rsid w:val="00916050"/>
    <w:rsid w:val="00916748"/>
    <w:rsid w:val="00917B4E"/>
    <w:rsid w:val="009269A1"/>
    <w:rsid w:val="0093533E"/>
    <w:rsid w:val="00940BAC"/>
    <w:rsid w:val="009410F6"/>
    <w:rsid w:val="009411AE"/>
    <w:rsid w:val="00947B80"/>
    <w:rsid w:val="00950095"/>
    <w:rsid w:val="0095776A"/>
    <w:rsid w:val="009624D2"/>
    <w:rsid w:val="00967699"/>
    <w:rsid w:val="00972270"/>
    <w:rsid w:val="00972663"/>
    <w:rsid w:val="00973E9B"/>
    <w:rsid w:val="0097746E"/>
    <w:rsid w:val="0098737E"/>
    <w:rsid w:val="009911B0"/>
    <w:rsid w:val="00993152"/>
    <w:rsid w:val="009A0CAA"/>
    <w:rsid w:val="009A535C"/>
    <w:rsid w:val="009B1924"/>
    <w:rsid w:val="009B215A"/>
    <w:rsid w:val="009B2479"/>
    <w:rsid w:val="009C0F83"/>
    <w:rsid w:val="009C16B5"/>
    <w:rsid w:val="009C51CA"/>
    <w:rsid w:val="009C5623"/>
    <w:rsid w:val="009D20DE"/>
    <w:rsid w:val="009D42CC"/>
    <w:rsid w:val="009E3DA1"/>
    <w:rsid w:val="009E44F6"/>
    <w:rsid w:val="009E4980"/>
    <w:rsid w:val="009F0C47"/>
    <w:rsid w:val="00A01E5D"/>
    <w:rsid w:val="00A02715"/>
    <w:rsid w:val="00A030C1"/>
    <w:rsid w:val="00A03135"/>
    <w:rsid w:val="00A0725B"/>
    <w:rsid w:val="00A10078"/>
    <w:rsid w:val="00A128AA"/>
    <w:rsid w:val="00A14199"/>
    <w:rsid w:val="00A178CE"/>
    <w:rsid w:val="00A206E0"/>
    <w:rsid w:val="00A25710"/>
    <w:rsid w:val="00A34AC6"/>
    <w:rsid w:val="00A35715"/>
    <w:rsid w:val="00A41191"/>
    <w:rsid w:val="00A451DE"/>
    <w:rsid w:val="00A5313D"/>
    <w:rsid w:val="00A624AE"/>
    <w:rsid w:val="00A6593A"/>
    <w:rsid w:val="00A67CC0"/>
    <w:rsid w:val="00A735C6"/>
    <w:rsid w:val="00A83AC3"/>
    <w:rsid w:val="00A84360"/>
    <w:rsid w:val="00A858C3"/>
    <w:rsid w:val="00A86418"/>
    <w:rsid w:val="00A87661"/>
    <w:rsid w:val="00A91025"/>
    <w:rsid w:val="00A91DBC"/>
    <w:rsid w:val="00A94D00"/>
    <w:rsid w:val="00A9672A"/>
    <w:rsid w:val="00A97615"/>
    <w:rsid w:val="00AA13B6"/>
    <w:rsid w:val="00AA1449"/>
    <w:rsid w:val="00AA524A"/>
    <w:rsid w:val="00AB0EB4"/>
    <w:rsid w:val="00AC6026"/>
    <w:rsid w:val="00AC6542"/>
    <w:rsid w:val="00AD1354"/>
    <w:rsid w:val="00AD68B8"/>
    <w:rsid w:val="00AE3DF3"/>
    <w:rsid w:val="00AF07D1"/>
    <w:rsid w:val="00B04818"/>
    <w:rsid w:val="00B15E97"/>
    <w:rsid w:val="00B161F1"/>
    <w:rsid w:val="00B16C76"/>
    <w:rsid w:val="00B23F8D"/>
    <w:rsid w:val="00B24809"/>
    <w:rsid w:val="00B352E8"/>
    <w:rsid w:val="00B42CB5"/>
    <w:rsid w:val="00B4447D"/>
    <w:rsid w:val="00B5109F"/>
    <w:rsid w:val="00B5213F"/>
    <w:rsid w:val="00B541EA"/>
    <w:rsid w:val="00B64EB3"/>
    <w:rsid w:val="00B663E6"/>
    <w:rsid w:val="00B66C0E"/>
    <w:rsid w:val="00B70C26"/>
    <w:rsid w:val="00B71409"/>
    <w:rsid w:val="00B7282F"/>
    <w:rsid w:val="00B7355C"/>
    <w:rsid w:val="00B91BED"/>
    <w:rsid w:val="00BA1735"/>
    <w:rsid w:val="00BA4D77"/>
    <w:rsid w:val="00BA6EA0"/>
    <w:rsid w:val="00BB0827"/>
    <w:rsid w:val="00BB53E8"/>
    <w:rsid w:val="00BC4BF0"/>
    <w:rsid w:val="00BD22DE"/>
    <w:rsid w:val="00BD54BB"/>
    <w:rsid w:val="00BD72B8"/>
    <w:rsid w:val="00BE1D64"/>
    <w:rsid w:val="00BE28B9"/>
    <w:rsid w:val="00BE4824"/>
    <w:rsid w:val="00BE642E"/>
    <w:rsid w:val="00BF27A7"/>
    <w:rsid w:val="00BF3772"/>
    <w:rsid w:val="00BF4629"/>
    <w:rsid w:val="00BF5BB7"/>
    <w:rsid w:val="00C02369"/>
    <w:rsid w:val="00C25CC4"/>
    <w:rsid w:val="00C26117"/>
    <w:rsid w:val="00C31C83"/>
    <w:rsid w:val="00C3328D"/>
    <w:rsid w:val="00C41926"/>
    <w:rsid w:val="00C430CB"/>
    <w:rsid w:val="00C47228"/>
    <w:rsid w:val="00C53F2D"/>
    <w:rsid w:val="00C72282"/>
    <w:rsid w:val="00C73BFE"/>
    <w:rsid w:val="00C81253"/>
    <w:rsid w:val="00C812FA"/>
    <w:rsid w:val="00C8632A"/>
    <w:rsid w:val="00C8679E"/>
    <w:rsid w:val="00C87D3D"/>
    <w:rsid w:val="00C904C4"/>
    <w:rsid w:val="00C92D7B"/>
    <w:rsid w:val="00C9685E"/>
    <w:rsid w:val="00CA0912"/>
    <w:rsid w:val="00CA5E1E"/>
    <w:rsid w:val="00CA757F"/>
    <w:rsid w:val="00CB085F"/>
    <w:rsid w:val="00CB3AE6"/>
    <w:rsid w:val="00CC0A6D"/>
    <w:rsid w:val="00CC345F"/>
    <w:rsid w:val="00CC6703"/>
    <w:rsid w:val="00CD1301"/>
    <w:rsid w:val="00CD18C8"/>
    <w:rsid w:val="00CD6FE8"/>
    <w:rsid w:val="00CE4E91"/>
    <w:rsid w:val="00CE6425"/>
    <w:rsid w:val="00CE7119"/>
    <w:rsid w:val="00CF1558"/>
    <w:rsid w:val="00D00D51"/>
    <w:rsid w:val="00D120E3"/>
    <w:rsid w:val="00D1385B"/>
    <w:rsid w:val="00D202D6"/>
    <w:rsid w:val="00D318EF"/>
    <w:rsid w:val="00D47A37"/>
    <w:rsid w:val="00D525BE"/>
    <w:rsid w:val="00D565A2"/>
    <w:rsid w:val="00D57E6F"/>
    <w:rsid w:val="00D60441"/>
    <w:rsid w:val="00D64F5E"/>
    <w:rsid w:val="00D66BCE"/>
    <w:rsid w:val="00D84C24"/>
    <w:rsid w:val="00D870C7"/>
    <w:rsid w:val="00D876A3"/>
    <w:rsid w:val="00D9017B"/>
    <w:rsid w:val="00D94752"/>
    <w:rsid w:val="00D96B24"/>
    <w:rsid w:val="00DA0EBF"/>
    <w:rsid w:val="00DB0E85"/>
    <w:rsid w:val="00DB2E4E"/>
    <w:rsid w:val="00DB30E7"/>
    <w:rsid w:val="00DB3617"/>
    <w:rsid w:val="00DB437C"/>
    <w:rsid w:val="00DB5B8B"/>
    <w:rsid w:val="00DB75DC"/>
    <w:rsid w:val="00DB77F7"/>
    <w:rsid w:val="00DC230B"/>
    <w:rsid w:val="00DC62B1"/>
    <w:rsid w:val="00DD37D5"/>
    <w:rsid w:val="00DE32F3"/>
    <w:rsid w:val="00DF1CFB"/>
    <w:rsid w:val="00DF2A8B"/>
    <w:rsid w:val="00DF5E03"/>
    <w:rsid w:val="00E0120D"/>
    <w:rsid w:val="00E047B5"/>
    <w:rsid w:val="00E04CCF"/>
    <w:rsid w:val="00E0686B"/>
    <w:rsid w:val="00E162EF"/>
    <w:rsid w:val="00E229E9"/>
    <w:rsid w:val="00E23BDE"/>
    <w:rsid w:val="00E3722F"/>
    <w:rsid w:val="00E55FBB"/>
    <w:rsid w:val="00E60CFC"/>
    <w:rsid w:val="00E7386B"/>
    <w:rsid w:val="00E749A7"/>
    <w:rsid w:val="00E804DB"/>
    <w:rsid w:val="00E808BB"/>
    <w:rsid w:val="00E83978"/>
    <w:rsid w:val="00E86802"/>
    <w:rsid w:val="00E90AF3"/>
    <w:rsid w:val="00E91CA6"/>
    <w:rsid w:val="00E928DB"/>
    <w:rsid w:val="00E93D7B"/>
    <w:rsid w:val="00E970E9"/>
    <w:rsid w:val="00EA11E4"/>
    <w:rsid w:val="00EA1DE3"/>
    <w:rsid w:val="00EA597A"/>
    <w:rsid w:val="00EB4235"/>
    <w:rsid w:val="00EB7FB4"/>
    <w:rsid w:val="00ED0620"/>
    <w:rsid w:val="00ED1E0D"/>
    <w:rsid w:val="00ED46A3"/>
    <w:rsid w:val="00ED64B7"/>
    <w:rsid w:val="00ED76BB"/>
    <w:rsid w:val="00EE550B"/>
    <w:rsid w:val="00EF3255"/>
    <w:rsid w:val="00EF5536"/>
    <w:rsid w:val="00EF68C4"/>
    <w:rsid w:val="00F071A7"/>
    <w:rsid w:val="00F15F36"/>
    <w:rsid w:val="00F170E3"/>
    <w:rsid w:val="00F31487"/>
    <w:rsid w:val="00F37A7B"/>
    <w:rsid w:val="00F415E0"/>
    <w:rsid w:val="00F4616C"/>
    <w:rsid w:val="00F652C3"/>
    <w:rsid w:val="00F674A0"/>
    <w:rsid w:val="00F71C11"/>
    <w:rsid w:val="00F74B9F"/>
    <w:rsid w:val="00F75677"/>
    <w:rsid w:val="00F76671"/>
    <w:rsid w:val="00F8380E"/>
    <w:rsid w:val="00F845A9"/>
    <w:rsid w:val="00F849FA"/>
    <w:rsid w:val="00F87AF9"/>
    <w:rsid w:val="00F9085E"/>
    <w:rsid w:val="00F921F2"/>
    <w:rsid w:val="00FA08B5"/>
    <w:rsid w:val="00FA37F7"/>
    <w:rsid w:val="00FA5FE1"/>
    <w:rsid w:val="00FB033C"/>
    <w:rsid w:val="00FC447E"/>
    <w:rsid w:val="00FC5F69"/>
    <w:rsid w:val="00FC6D64"/>
    <w:rsid w:val="00FD398F"/>
    <w:rsid w:val="00FD791C"/>
    <w:rsid w:val="00FE12CF"/>
    <w:rsid w:val="00FE31A8"/>
    <w:rsid w:val="00FE7E0A"/>
    <w:rsid w:val="00FF0ABE"/>
    <w:rsid w:val="00FF156D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1068" w:firstLine="34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36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161"/>
      <w:jc w:val="both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center"/>
    </w:pPr>
    <w:rPr>
      <w:b/>
      <w:sz w:val="32"/>
    </w:rPr>
  </w:style>
  <w:style w:type="paragraph" w:styleId="a8">
    <w:name w:val="Body Text Indent"/>
    <w:basedOn w:val="a"/>
    <w:pPr>
      <w:jc w:val="center"/>
    </w:pPr>
    <w:rPr>
      <w:b/>
      <w:sz w:val="3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rsid w:val="00B70C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2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3.bin"/><Relationship Id="rId63" Type="http://schemas.openxmlformats.org/officeDocument/2006/relationships/image" Target="media/image32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7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4.png"/><Relationship Id="rId60" Type="http://schemas.openxmlformats.org/officeDocument/2006/relationships/image" Target="media/image29.png"/><Relationship Id="rId65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oleObject" Target="embeddings/oleObject6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3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footer" Target="footer2.xml"/><Relationship Id="rId20" Type="http://schemas.openxmlformats.org/officeDocument/2006/relationships/image" Target="media/image12.png"/><Relationship Id="rId41" Type="http://schemas.openxmlformats.org/officeDocument/2006/relationships/oleObject" Target="embeddings/oleObject15.bin"/><Relationship Id="rId54" Type="http://schemas.openxmlformats.org/officeDocument/2006/relationships/image" Target="media/image25.png"/><Relationship Id="rId62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389F-9DC3-49C3-B4EC-9AA07614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13559</Words>
  <Characters>77287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ГЕОДЕЗИЯ</vt:lpstr>
    </vt:vector>
  </TitlesOfParts>
  <Company>лесхоз-техникум</Company>
  <LinksUpToDate>false</LinksUpToDate>
  <CharactersWithSpaces>90665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ГЕОДЕЗИЯ</dc:title>
  <dc:subject/>
  <dc:creator>tehno</dc:creator>
  <cp:keywords/>
  <dc:description/>
  <cp:lastModifiedBy>User</cp:lastModifiedBy>
  <cp:revision>2</cp:revision>
  <cp:lastPrinted>2012-02-09T09:58:00Z</cp:lastPrinted>
  <dcterms:created xsi:type="dcterms:W3CDTF">2017-08-03T18:02:00Z</dcterms:created>
  <dcterms:modified xsi:type="dcterms:W3CDTF">2017-08-03T18:02:00Z</dcterms:modified>
</cp:coreProperties>
</file>