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3C10" w:rsidRPr="005D41C2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ДЕПАРТАМЕНТ ОБРАЗОВАНИЯ ЯРОСЛАВСКОЙ ОБЛАСТИ</w:t>
      </w:r>
    </w:p>
    <w:p w:rsidR="00123C10" w:rsidRPr="005D41C2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ГОСУДАРСВЕННОЕ ПРОФЕССИОНАЛЬНОЕ ОБРАЗОВАТЕЛЬНОЕ УЧРЕЖДЕНИЕ ЯРОСЛАВСКОЙ ОБЛАСТИ РЫБИНСК</w:t>
      </w:r>
      <w:r w:rsidR="0073299A">
        <w:rPr>
          <w:rFonts w:ascii="Times New Roman" w:hAnsi="Times New Roman"/>
          <w:b/>
        </w:rPr>
        <w:t>И</w:t>
      </w:r>
      <w:r>
        <w:rPr>
          <w:rFonts w:ascii="Times New Roman" w:hAnsi="Times New Roman"/>
          <w:b/>
        </w:rPr>
        <w:t>Й ЛЕСОТЕХНИЧЕСКИЙ КОЛЛЕДЖ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</w:t>
      </w:r>
      <w:r w:rsidRPr="005D41C2">
        <w:rPr>
          <w:rFonts w:ascii="Times New Roman" w:hAnsi="Times New Roman"/>
        </w:rPr>
        <w:t>Утверждаю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</w:t>
      </w:r>
      <w:r w:rsidRPr="005D41C2">
        <w:rPr>
          <w:rFonts w:ascii="Times New Roman" w:hAnsi="Times New Roman"/>
        </w:rPr>
        <w:t>_______________ Кируца Е.И.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          </w:t>
      </w:r>
      <w:r w:rsidRPr="005D41C2">
        <w:rPr>
          <w:rFonts w:ascii="Times New Roman" w:hAnsi="Times New Roman"/>
        </w:rPr>
        <w:t>зам. директора по УР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</w:t>
      </w:r>
      <w:r w:rsidRPr="005D41C2">
        <w:rPr>
          <w:rFonts w:ascii="Times New Roman" w:hAnsi="Times New Roman"/>
        </w:rPr>
        <w:t>"____" __________</w:t>
      </w:r>
      <w:r>
        <w:rPr>
          <w:rFonts w:ascii="Times New Roman" w:hAnsi="Times New Roman"/>
        </w:rPr>
        <w:t>__</w:t>
      </w:r>
      <w:r w:rsidR="00086142">
        <w:rPr>
          <w:rFonts w:ascii="Times New Roman" w:hAnsi="Times New Roman"/>
        </w:rPr>
        <w:t>_ 2018</w:t>
      </w:r>
      <w:r w:rsidRPr="005D41C2">
        <w:rPr>
          <w:rFonts w:ascii="Times New Roman" w:hAnsi="Times New Roman"/>
        </w:rPr>
        <w:t xml:space="preserve"> г.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  <w:b/>
          <w:sz w:val="40"/>
          <w:szCs w:val="40"/>
        </w:rPr>
      </w:pPr>
      <w:r w:rsidRPr="005D41C2">
        <w:rPr>
          <w:rFonts w:ascii="Times New Roman" w:hAnsi="Times New Roman"/>
          <w:b/>
          <w:sz w:val="40"/>
          <w:szCs w:val="40"/>
        </w:rPr>
        <w:t>МЕТОДИЧЕСКАЯ  РАБОТА</w:t>
      </w:r>
    </w:p>
    <w:p w:rsidR="00123C10" w:rsidRPr="00123C10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5D41C2">
        <w:rPr>
          <w:rFonts w:ascii="Times New Roman" w:hAnsi="Times New Roman"/>
        </w:rPr>
        <w:t>«</w:t>
      </w:r>
      <w:r>
        <w:rPr>
          <w:rFonts w:ascii="Times New Roman" w:hAnsi="Times New Roman"/>
          <w:b/>
          <w:sz w:val="24"/>
          <w:szCs w:val="24"/>
        </w:rPr>
        <w:t>Методические указания по выполнению курсового проекта по профессиональному модулю ПМ.01 «Организация и проведение мероприятий по воспроизводству лесов и лесоразведению» МДК.01.02 «Уход за лесами». Специальность 35.02.01 Лесное и лесопарковое хозяйство»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855E0C" w:rsidRDefault="00855E0C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</w:rPr>
      </w:pPr>
      <w:r w:rsidRPr="005D41C2">
        <w:rPr>
          <w:rFonts w:ascii="Times New Roman" w:hAnsi="Times New Roman"/>
        </w:rPr>
        <w:t>Тихменево</w:t>
      </w:r>
    </w:p>
    <w:p w:rsidR="00123C10" w:rsidRDefault="009173A0" w:rsidP="00123C10">
      <w:pPr>
        <w:spacing w:after="0" w:line="240" w:lineRule="auto"/>
        <w:contextualSpacing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rect id="_x0000_s1026" style="position:absolute;left:0;text-align:left;margin-left:215.55pt;margin-top:27.65pt;width:43pt;height:19.5pt;z-index:251656704" stroked="f"/>
        </w:pict>
      </w:r>
      <w:r>
        <w:rPr>
          <w:rFonts w:ascii="Times New Roman" w:hAnsi="Times New Roman"/>
          <w:noProof/>
          <w:lang w:eastAsia="ru-RU"/>
        </w:rPr>
        <w:pict>
          <v:rect id="_x0000_s1027" style="position:absolute;left:0;text-align:left;margin-left:224.8pt;margin-top:27.65pt;width:20.35pt;height:14.6pt;z-index:251657728" stroked="f"/>
        </w:pict>
      </w:r>
      <w:r w:rsidR="00123C10">
        <w:rPr>
          <w:rFonts w:ascii="Times New Roman" w:hAnsi="Times New Roman"/>
        </w:rPr>
        <w:t>2018</w:t>
      </w:r>
    </w:p>
    <w:p w:rsidR="00123C10" w:rsidRPr="005D41C2" w:rsidRDefault="00123C10" w:rsidP="00123C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</w:rPr>
        <w:lastRenderedPageBreak/>
        <w:t>Грушников С</w:t>
      </w:r>
      <w:r w:rsidRPr="005D41C2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>П</w:t>
      </w:r>
      <w:r w:rsidRPr="005D41C2">
        <w:rPr>
          <w:rFonts w:ascii="Times New Roman" w:hAnsi="Times New Roman"/>
        </w:rPr>
        <w:t xml:space="preserve">., преподаватель </w:t>
      </w:r>
      <w:r>
        <w:rPr>
          <w:rFonts w:ascii="Times New Roman" w:hAnsi="Times New Roman"/>
        </w:rPr>
        <w:t xml:space="preserve">специальных </w:t>
      </w:r>
      <w:r w:rsidRPr="005D41C2">
        <w:rPr>
          <w:rFonts w:ascii="Times New Roman" w:hAnsi="Times New Roman"/>
        </w:rPr>
        <w:t xml:space="preserve">дисциплин, </w:t>
      </w:r>
      <w:r w:rsidR="00042C70" w:rsidRPr="00042C70">
        <w:rPr>
          <w:rFonts w:ascii="Times New Roman" w:hAnsi="Times New Roman"/>
        </w:rPr>
        <w:t>«Методические указания по выполнению курсового проекта по профессиональному модулю ПМ.01 «Организация и проведение мероприятий по воспроизводству лесов и лесоразведению» МДК.01.02 «Уход за лесами». Специальность 35.02.01 Лесное и лесопарковое хозяйство»</w:t>
      </w:r>
      <w:r>
        <w:rPr>
          <w:rFonts w:ascii="Times New Roman" w:hAnsi="Times New Roman"/>
        </w:rPr>
        <w:t>, п. Тихменево, 201</w:t>
      </w:r>
      <w:r w:rsidR="00042C70">
        <w:rPr>
          <w:rFonts w:ascii="Times New Roman" w:hAnsi="Times New Roman"/>
        </w:rPr>
        <w:t>8</w:t>
      </w:r>
      <w:r w:rsidRPr="005D41C2">
        <w:rPr>
          <w:rFonts w:ascii="Times New Roman" w:hAnsi="Times New Roman"/>
        </w:rPr>
        <w:t xml:space="preserve"> г., </w:t>
      </w:r>
      <w:r w:rsidR="00123D83">
        <w:rPr>
          <w:rFonts w:ascii="Times New Roman" w:hAnsi="Times New Roman"/>
        </w:rPr>
        <w:t xml:space="preserve">53 </w:t>
      </w:r>
      <w:r w:rsidRPr="005D41C2">
        <w:rPr>
          <w:rFonts w:ascii="Times New Roman" w:hAnsi="Times New Roman"/>
        </w:rPr>
        <w:t>стр.</w:t>
      </w:r>
      <w:r w:rsidR="00123D83">
        <w:rPr>
          <w:rFonts w:ascii="Times New Roman" w:hAnsi="Times New Roman"/>
        </w:rPr>
        <w:t xml:space="preserve"> 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  <w:t xml:space="preserve">                                       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</w:rPr>
      </w:pPr>
      <w:r w:rsidRPr="005D41C2">
        <w:rPr>
          <w:rFonts w:ascii="Times New Roman" w:hAnsi="Times New Roman"/>
        </w:rPr>
        <w:t>Аннотация</w:t>
      </w:r>
    </w:p>
    <w:p w:rsidR="00123C10" w:rsidRPr="005D41C2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</w:rPr>
      </w:pPr>
    </w:p>
    <w:p w:rsidR="00123C10" w:rsidRDefault="00123C10" w:rsidP="00123C10">
      <w:pPr>
        <w:spacing w:after="0" w:line="240" w:lineRule="auto"/>
        <w:contextualSpacing/>
        <w:jc w:val="both"/>
        <w:rPr>
          <w:rFonts w:ascii="Times New Roman" w:hAnsi="Times New Roman"/>
        </w:rPr>
      </w:pPr>
      <w:r w:rsidRPr="005D41C2">
        <w:rPr>
          <w:rFonts w:ascii="Times New Roman" w:hAnsi="Times New Roman"/>
        </w:rPr>
        <w:tab/>
        <w:t xml:space="preserve">В </w:t>
      </w:r>
      <w:r w:rsidR="00042C70">
        <w:rPr>
          <w:rFonts w:ascii="Times New Roman" w:hAnsi="Times New Roman"/>
        </w:rPr>
        <w:t>м</w:t>
      </w:r>
      <w:r w:rsidR="00042C70" w:rsidRPr="00042C70">
        <w:rPr>
          <w:rFonts w:ascii="Times New Roman" w:hAnsi="Times New Roman"/>
        </w:rPr>
        <w:t>етодически</w:t>
      </w:r>
      <w:r w:rsidR="00042C70">
        <w:rPr>
          <w:rFonts w:ascii="Times New Roman" w:hAnsi="Times New Roman"/>
        </w:rPr>
        <w:t>х</w:t>
      </w:r>
      <w:r w:rsidR="00042C70" w:rsidRPr="00042C70">
        <w:rPr>
          <w:rFonts w:ascii="Times New Roman" w:hAnsi="Times New Roman"/>
        </w:rPr>
        <w:t xml:space="preserve"> указания</w:t>
      </w:r>
      <w:r w:rsidR="00042C70">
        <w:rPr>
          <w:rFonts w:ascii="Times New Roman" w:hAnsi="Times New Roman"/>
        </w:rPr>
        <w:t>х</w:t>
      </w:r>
      <w:r w:rsidR="00042C70" w:rsidRPr="00042C70">
        <w:rPr>
          <w:rFonts w:ascii="Times New Roman" w:hAnsi="Times New Roman"/>
        </w:rPr>
        <w:t xml:space="preserve"> по выполнению курсового проекта профессионально</w:t>
      </w:r>
      <w:r w:rsidR="00042C70">
        <w:rPr>
          <w:rFonts w:ascii="Times New Roman" w:hAnsi="Times New Roman"/>
        </w:rPr>
        <w:t>го</w:t>
      </w:r>
      <w:r w:rsidR="00042C70" w:rsidRPr="00042C70">
        <w:rPr>
          <w:rFonts w:ascii="Times New Roman" w:hAnsi="Times New Roman"/>
        </w:rPr>
        <w:t xml:space="preserve"> модул</w:t>
      </w:r>
      <w:r w:rsidR="00042C70">
        <w:rPr>
          <w:rFonts w:ascii="Times New Roman" w:hAnsi="Times New Roman"/>
        </w:rPr>
        <w:t>я</w:t>
      </w:r>
      <w:r w:rsidR="00042C70" w:rsidRPr="00042C70">
        <w:rPr>
          <w:rFonts w:ascii="Times New Roman" w:hAnsi="Times New Roman"/>
        </w:rPr>
        <w:t xml:space="preserve"> ПМ.01 «Организация и проведение мероприятий по воспроизводству лесов и лесоразведению» МДК.01.02 «Уход за лесами»</w:t>
      </w:r>
      <w:r w:rsidR="00042C70">
        <w:rPr>
          <w:rFonts w:ascii="Times New Roman" w:hAnsi="Times New Roman"/>
        </w:rPr>
        <w:t xml:space="preserve"> представлен план оформления и выполнения курсового проекта.</w:t>
      </w:r>
    </w:p>
    <w:p w:rsidR="00123C10" w:rsidRDefault="00042C70" w:rsidP="00123C10">
      <w:pPr>
        <w:spacing w:after="0" w:line="240" w:lineRule="auto"/>
        <w:ind w:firstLine="708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Методические указания предназначены для студентов дневной и заочной формы обучения с</w:t>
      </w:r>
      <w:r w:rsidRPr="00042C70">
        <w:rPr>
          <w:rFonts w:ascii="Times New Roman" w:hAnsi="Times New Roman"/>
        </w:rPr>
        <w:t>пециальност</w:t>
      </w:r>
      <w:r>
        <w:rPr>
          <w:rFonts w:ascii="Times New Roman" w:hAnsi="Times New Roman"/>
        </w:rPr>
        <w:t>и</w:t>
      </w:r>
      <w:r w:rsidRPr="00042C70">
        <w:rPr>
          <w:rFonts w:ascii="Times New Roman" w:hAnsi="Times New Roman"/>
        </w:rPr>
        <w:t xml:space="preserve"> 35.02.01 Лесное и лесопарковое хозяйство</w:t>
      </w:r>
      <w:r w:rsidR="00123C10">
        <w:rPr>
          <w:rFonts w:ascii="Times New Roman" w:hAnsi="Times New Roman"/>
        </w:rPr>
        <w:t>.</w:t>
      </w:r>
    </w:p>
    <w:p w:rsidR="00042C70" w:rsidRPr="005D41C2" w:rsidRDefault="00042C70" w:rsidP="00123C10">
      <w:pPr>
        <w:spacing w:after="0" w:line="240" w:lineRule="auto"/>
        <w:ind w:firstLine="708"/>
        <w:contextualSpacing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Методические указания по курсовому проектированию составлены в соответствии с рабочей программой профессионального модуля</w:t>
      </w:r>
      <w:r w:rsidRPr="00042C70">
        <w:rPr>
          <w:rFonts w:ascii="Times New Roman" w:hAnsi="Times New Roman"/>
        </w:rPr>
        <w:t xml:space="preserve"> ПМ.01 «Организация и проведение мероприятий по воспроизводству лесов и лесоразведению» МДК.01.02 «Уход за лесами»</w:t>
      </w:r>
      <w:r w:rsidR="0073299A">
        <w:rPr>
          <w:rFonts w:ascii="Times New Roman" w:hAnsi="Times New Roman"/>
        </w:rPr>
        <w:t>.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jc w:val="both"/>
        <w:rPr>
          <w:rFonts w:ascii="Times New Roman" w:hAnsi="Times New Roman"/>
        </w:rPr>
      </w:pPr>
      <w:r w:rsidRPr="005D41C2">
        <w:rPr>
          <w:rFonts w:ascii="Times New Roman" w:hAnsi="Times New Roman"/>
        </w:rPr>
        <w:tab/>
      </w:r>
      <w:r w:rsidR="00042C70">
        <w:rPr>
          <w:rFonts w:ascii="Times New Roman" w:hAnsi="Times New Roman"/>
        </w:rPr>
        <w:t>М</w:t>
      </w:r>
      <w:r w:rsidRPr="005D41C2">
        <w:rPr>
          <w:rFonts w:ascii="Times New Roman" w:hAnsi="Times New Roman"/>
        </w:rPr>
        <w:t xml:space="preserve">етодическая работа </w:t>
      </w:r>
      <w:r w:rsidR="00042C70">
        <w:rPr>
          <w:rFonts w:ascii="Times New Roman" w:hAnsi="Times New Roman"/>
        </w:rPr>
        <w:t>рассмотре</w:t>
      </w:r>
      <w:r w:rsidRPr="005D41C2">
        <w:rPr>
          <w:rFonts w:ascii="Times New Roman" w:hAnsi="Times New Roman"/>
        </w:rPr>
        <w:t>на на заседании цикловой комиссии обще</w:t>
      </w:r>
      <w:r w:rsidR="00042C70">
        <w:rPr>
          <w:rFonts w:ascii="Times New Roman" w:hAnsi="Times New Roman"/>
        </w:rPr>
        <w:t>профессиона</w:t>
      </w:r>
      <w:r w:rsidRPr="005D41C2">
        <w:rPr>
          <w:rFonts w:ascii="Times New Roman" w:hAnsi="Times New Roman"/>
        </w:rPr>
        <w:t xml:space="preserve">льных </w:t>
      </w:r>
      <w:r w:rsidR="00042C70">
        <w:rPr>
          <w:rFonts w:ascii="Times New Roman" w:hAnsi="Times New Roman"/>
        </w:rPr>
        <w:t xml:space="preserve">и специальных </w:t>
      </w:r>
      <w:r w:rsidRPr="005D41C2">
        <w:rPr>
          <w:rFonts w:ascii="Times New Roman" w:hAnsi="Times New Roman"/>
        </w:rPr>
        <w:t>дисциплин и рекомендована к использованию в учебном процессе.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 w:rsidRPr="005D41C2">
        <w:rPr>
          <w:rFonts w:ascii="Times New Roman" w:hAnsi="Times New Roman"/>
        </w:rPr>
        <w:t>Протокол № ____ от __________</w:t>
      </w:r>
      <w:r w:rsidR="00042C70">
        <w:rPr>
          <w:rFonts w:ascii="Times New Roman" w:hAnsi="Times New Roman"/>
        </w:rPr>
        <w:t>_______</w:t>
      </w:r>
      <w:r w:rsidRPr="005D41C2">
        <w:rPr>
          <w:rFonts w:ascii="Times New Roman" w:hAnsi="Times New Roman"/>
        </w:rPr>
        <w:t xml:space="preserve">_ 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</w:r>
      <w:r w:rsidRPr="005D41C2">
        <w:rPr>
          <w:rFonts w:ascii="Times New Roman" w:hAnsi="Times New Roman"/>
        </w:rPr>
        <w:tab/>
        <w:t xml:space="preserve">        </w:t>
      </w:r>
      <w:r w:rsidR="00042C70">
        <w:rPr>
          <w:rFonts w:ascii="Times New Roman" w:hAnsi="Times New Roman"/>
        </w:rPr>
        <w:t xml:space="preserve">  </w:t>
      </w:r>
      <w:r w:rsidRPr="005D41C2">
        <w:rPr>
          <w:rFonts w:ascii="Times New Roman" w:hAnsi="Times New Roman"/>
        </w:rPr>
        <w:t>дата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042C70">
      <w:pPr>
        <w:spacing w:after="0" w:line="240" w:lineRule="auto"/>
        <w:contextualSpacing/>
        <w:rPr>
          <w:rFonts w:ascii="Times New Roman" w:hAnsi="Times New Roman"/>
        </w:rPr>
      </w:pPr>
      <w:r w:rsidRPr="005D41C2">
        <w:rPr>
          <w:rFonts w:ascii="Times New Roman" w:hAnsi="Times New Roman"/>
        </w:rPr>
        <w:t>Составитель работы</w:t>
      </w:r>
      <w:r w:rsidR="00042C70">
        <w:rPr>
          <w:rFonts w:ascii="Times New Roman" w:hAnsi="Times New Roman"/>
        </w:rPr>
        <w:t>:</w:t>
      </w:r>
      <w:r w:rsidRPr="005D41C2">
        <w:rPr>
          <w:rFonts w:ascii="Times New Roman" w:hAnsi="Times New Roman"/>
        </w:rPr>
        <w:t xml:space="preserve"> </w:t>
      </w:r>
      <w:r w:rsidR="00042C70">
        <w:rPr>
          <w:rFonts w:ascii="Times New Roman" w:hAnsi="Times New Roman"/>
        </w:rPr>
        <w:t>Грушников Сергей Павлович</w:t>
      </w:r>
      <w:r w:rsidRPr="005D41C2">
        <w:rPr>
          <w:rFonts w:ascii="Times New Roman" w:hAnsi="Times New Roman"/>
        </w:rPr>
        <w:t xml:space="preserve">, преподаватель </w:t>
      </w:r>
      <w:r w:rsidR="00042C70">
        <w:rPr>
          <w:rFonts w:ascii="Times New Roman" w:hAnsi="Times New Roman"/>
        </w:rPr>
        <w:t>специальных дисциплин ГПОУ ЯО Ры</w:t>
      </w:r>
      <w:r w:rsidR="008313DC">
        <w:rPr>
          <w:rFonts w:ascii="Times New Roman" w:hAnsi="Times New Roman"/>
        </w:rPr>
        <w:t>бинский лесотехнический колледж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 w:rsidRPr="005D41C2">
        <w:rPr>
          <w:rFonts w:ascii="Times New Roman" w:hAnsi="Times New Roman"/>
        </w:rPr>
        <w:tab/>
      </w:r>
    </w:p>
    <w:p w:rsidR="00123C10" w:rsidRPr="005D41C2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</w:rPr>
      </w:pP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  <w:r w:rsidRPr="005D41C2">
        <w:rPr>
          <w:rFonts w:ascii="Times New Roman" w:hAnsi="Times New Roman"/>
        </w:rPr>
        <w:t>Рецензенты:</w:t>
      </w:r>
    </w:p>
    <w:p w:rsidR="00123C10" w:rsidRPr="005D41C2" w:rsidRDefault="00123C10" w:rsidP="00123C10">
      <w:pPr>
        <w:spacing w:after="0" w:line="240" w:lineRule="auto"/>
        <w:contextualSpacing/>
        <w:rPr>
          <w:rFonts w:ascii="Times New Roman" w:hAnsi="Times New Roman"/>
        </w:rPr>
      </w:pPr>
    </w:p>
    <w:p w:rsidR="00123C10" w:rsidRPr="005D41C2" w:rsidRDefault="008313DC" w:rsidP="00123C10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ascii="Times New Roman" w:hAnsi="Times New Roman"/>
        </w:rPr>
        <w:t>Сотникова</w:t>
      </w:r>
      <w:r w:rsidR="00123C1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Л</w:t>
      </w:r>
      <w:r w:rsidR="00123C10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>И</w:t>
      </w:r>
      <w:r w:rsidR="00123C10" w:rsidRPr="005D41C2">
        <w:rPr>
          <w:rFonts w:ascii="Times New Roman" w:hAnsi="Times New Roman"/>
        </w:rPr>
        <w:t xml:space="preserve">., </w:t>
      </w:r>
      <w:r w:rsidR="00123C10">
        <w:rPr>
          <w:rFonts w:ascii="Times New Roman" w:hAnsi="Times New Roman"/>
        </w:rPr>
        <w:t xml:space="preserve">преподаватель </w:t>
      </w:r>
      <w:r>
        <w:rPr>
          <w:rFonts w:ascii="Times New Roman" w:hAnsi="Times New Roman"/>
        </w:rPr>
        <w:t>специальных дисциплин</w:t>
      </w:r>
      <w:r w:rsidR="00123C10" w:rsidRPr="005D41C2">
        <w:rPr>
          <w:rFonts w:ascii="Times New Roman" w:hAnsi="Times New Roman"/>
        </w:rPr>
        <w:t>, Г</w:t>
      </w:r>
      <w:r w:rsidR="00123C10">
        <w:rPr>
          <w:rFonts w:ascii="Times New Roman" w:hAnsi="Times New Roman"/>
        </w:rPr>
        <w:t>П</w:t>
      </w:r>
      <w:r w:rsidR="00123C10" w:rsidRPr="005D41C2">
        <w:rPr>
          <w:rFonts w:ascii="Times New Roman" w:hAnsi="Times New Roman"/>
        </w:rPr>
        <w:t xml:space="preserve">ОУ </w:t>
      </w:r>
      <w:r w:rsidR="00123C10">
        <w:rPr>
          <w:rFonts w:ascii="Times New Roman" w:hAnsi="Times New Roman"/>
        </w:rPr>
        <w:t xml:space="preserve">ЯО </w:t>
      </w:r>
      <w:r w:rsidR="00123C10" w:rsidRPr="005D41C2">
        <w:rPr>
          <w:rFonts w:ascii="Times New Roman" w:hAnsi="Times New Roman"/>
        </w:rPr>
        <w:t>Рыбинский лес</w:t>
      </w:r>
      <w:r w:rsidR="00123C10">
        <w:rPr>
          <w:rFonts w:ascii="Times New Roman" w:hAnsi="Times New Roman"/>
        </w:rPr>
        <w:t>отехнический колледж</w:t>
      </w:r>
    </w:p>
    <w:p w:rsidR="00855E0C" w:rsidRDefault="00855E0C" w:rsidP="00123C10">
      <w:pPr>
        <w:spacing w:after="0" w:line="240" w:lineRule="auto"/>
        <w:contextualSpacing/>
        <w:jc w:val="center"/>
        <w:rPr>
          <w:b/>
          <w:sz w:val="32"/>
          <w:szCs w:val="32"/>
        </w:rPr>
      </w:pPr>
    </w:p>
    <w:p w:rsidR="00855E0C" w:rsidRDefault="00855E0C" w:rsidP="00123C10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123C10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6344A4">
        <w:rPr>
          <w:rFonts w:ascii="Times New Roman" w:hAnsi="Times New Roman"/>
          <w:b/>
          <w:sz w:val="24"/>
          <w:szCs w:val="24"/>
        </w:rPr>
        <w:t>СОДЕРЖАНИЕ</w:t>
      </w:r>
    </w:p>
    <w:p w:rsidR="00123C10" w:rsidRDefault="00123C10" w:rsidP="00123C10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CE734E" w:rsidRDefault="00CE734E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E734E" w:rsidRDefault="00CE734E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Общие требования………………………………………………………………………….</w:t>
      </w:r>
      <w:r w:rsidR="00112177">
        <w:rPr>
          <w:rFonts w:ascii="Times New Roman" w:hAnsi="Times New Roman"/>
          <w:sz w:val="24"/>
          <w:szCs w:val="24"/>
        </w:rPr>
        <w:t xml:space="preserve"> 4</w:t>
      </w:r>
    </w:p>
    <w:p w:rsidR="00CE734E" w:rsidRDefault="00CE734E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Структура курсового проекта……………………………………………………………..</w:t>
      </w:r>
      <w:r w:rsidR="00112177">
        <w:rPr>
          <w:rFonts w:ascii="Times New Roman" w:hAnsi="Times New Roman"/>
          <w:sz w:val="24"/>
          <w:szCs w:val="24"/>
        </w:rPr>
        <w:t xml:space="preserve">  8</w:t>
      </w:r>
    </w:p>
    <w:p w:rsidR="00CE734E" w:rsidRDefault="00CE734E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Выполнение курсового проекта…………………………………………………………...</w:t>
      </w:r>
      <w:r w:rsidR="00112177">
        <w:rPr>
          <w:rFonts w:ascii="Times New Roman" w:hAnsi="Times New Roman"/>
          <w:sz w:val="24"/>
          <w:szCs w:val="24"/>
        </w:rPr>
        <w:t xml:space="preserve"> 12</w:t>
      </w:r>
    </w:p>
    <w:p w:rsidR="00CE734E" w:rsidRDefault="00CE734E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</w:t>
      </w:r>
      <w:r>
        <w:rPr>
          <w:rFonts w:ascii="Times New Roman" w:hAnsi="Times New Roman"/>
          <w:sz w:val="24"/>
          <w:szCs w:val="24"/>
        </w:rPr>
        <w:t xml:space="preserve"> часть. Задание……………………………………………………………………………..</w:t>
      </w:r>
      <w:r w:rsidR="00112177">
        <w:rPr>
          <w:rFonts w:ascii="Times New Roman" w:hAnsi="Times New Roman"/>
          <w:sz w:val="24"/>
          <w:szCs w:val="24"/>
        </w:rPr>
        <w:t xml:space="preserve"> 12</w:t>
      </w:r>
    </w:p>
    <w:p w:rsidR="00CE734E" w:rsidRDefault="00CE734E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II</w:t>
      </w:r>
      <w:r>
        <w:rPr>
          <w:rFonts w:ascii="Times New Roman" w:hAnsi="Times New Roman"/>
          <w:sz w:val="24"/>
          <w:szCs w:val="24"/>
        </w:rPr>
        <w:t xml:space="preserve"> часть. Расчетно-технологическая часть………………………………………………..</w:t>
      </w:r>
      <w:r w:rsidR="00112177">
        <w:rPr>
          <w:rFonts w:ascii="Times New Roman" w:hAnsi="Times New Roman"/>
          <w:sz w:val="24"/>
          <w:szCs w:val="24"/>
        </w:rPr>
        <w:t xml:space="preserve">  12</w:t>
      </w:r>
    </w:p>
    <w:p w:rsidR="00CE734E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А. Проектная часть…………………………………………………………………</w:t>
      </w:r>
      <w:r w:rsidR="00112177">
        <w:rPr>
          <w:rFonts w:ascii="Times New Roman" w:hAnsi="Times New Roman"/>
          <w:sz w:val="24"/>
          <w:szCs w:val="24"/>
        </w:rPr>
        <w:t xml:space="preserve">  12</w:t>
      </w: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Б. Оформление материалов отвода……………………………………………….</w:t>
      </w:r>
      <w:r w:rsidR="00112177">
        <w:rPr>
          <w:rFonts w:ascii="Times New Roman" w:hAnsi="Times New Roman"/>
          <w:sz w:val="24"/>
          <w:szCs w:val="24"/>
        </w:rPr>
        <w:t xml:space="preserve">   17</w:t>
      </w: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III</w:t>
      </w:r>
      <w:r>
        <w:rPr>
          <w:rFonts w:ascii="Times New Roman" w:hAnsi="Times New Roman"/>
          <w:sz w:val="24"/>
          <w:szCs w:val="24"/>
        </w:rPr>
        <w:t xml:space="preserve"> часть. Пояснительная записка…………………………………………………………</w:t>
      </w:r>
      <w:r w:rsidR="00112177">
        <w:rPr>
          <w:rFonts w:ascii="Times New Roman" w:hAnsi="Times New Roman"/>
          <w:sz w:val="24"/>
          <w:szCs w:val="24"/>
        </w:rPr>
        <w:t xml:space="preserve">   18</w:t>
      </w: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IV</w:t>
      </w:r>
      <w:r>
        <w:rPr>
          <w:rFonts w:ascii="Times New Roman" w:hAnsi="Times New Roman"/>
          <w:sz w:val="24"/>
          <w:szCs w:val="24"/>
        </w:rPr>
        <w:t xml:space="preserve"> часть. Охрана труда и техника безопасности при проведении рубок ухода……….</w:t>
      </w:r>
      <w:r w:rsidR="00112177">
        <w:rPr>
          <w:rFonts w:ascii="Times New Roman" w:hAnsi="Times New Roman"/>
          <w:sz w:val="24"/>
          <w:szCs w:val="24"/>
        </w:rPr>
        <w:t xml:space="preserve">  18</w:t>
      </w: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Используемая литература………………………………………………………………….</w:t>
      </w:r>
      <w:r w:rsidR="00112177">
        <w:rPr>
          <w:rFonts w:ascii="Times New Roman" w:hAnsi="Times New Roman"/>
          <w:sz w:val="24"/>
          <w:szCs w:val="24"/>
        </w:rPr>
        <w:t xml:space="preserve">  19</w:t>
      </w:r>
    </w:p>
    <w:p w:rsidR="00855E0C" w:rsidRDefault="00855E0C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Приложения…………………………………………………………………………………</w:t>
      </w:r>
      <w:r w:rsidR="00112177">
        <w:rPr>
          <w:rFonts w:ascii="Times New Roman" w:hAnsi="Times New Roman"/>
          <w:sz w:val="24"/>
          <w:szCs w:val="24"/>
        </w:rPr>
        <w:t xml:space="preserve">  20</w:t>
      </w: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9A78D6">
      <w:pPr>
        <w:spacing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ОБЩИЕ ТРЕБОВАНИЯ</w:t>
      </w:r>
    </w:p>
    <w:p w:rsidR="009A78D6" w:rsidRDefault="009A78D6" w:rsidP="009A78D6">
      <w:pPr>
        <w:spacing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9A78D6" w:rsidRDefault="009A78D6" w:rsidP="009A78D6">
      <w:pPr>
        <w:spacing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9A78D6" w:rsidRPr="009653CA" w:rsidRDefault="009A78D6" w:rsidP="009A78D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right="-185" w:firstLine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Профессиональный модуль </w:t>
      </w:r>
      <w:r w:rsidR="005B7717" w:rsidRPr="005B7717">
        <w:rPr>
          <w:rFonts w:ascii="Times New Roman" w:hAnsi="Times New Roman"/>
          <w:sz w:val="24"/>
          <w:szCs w:val="24"/>
        </w:rPr>
        <w:t>ПМ.01 «Организация и проведение мероприятий по воспроизводству лесов и лесоразведению» МДК.01.02 «Уход за лесами»</w:t>
      </w:r>
      <w:r>
        <w:rPr>
          <w:rFonts w:ascii="Times New Roman" w:hAnsi="Times New Roman"/>
          <w:sz w:val="24"/>
          <w:szCs w:val="24"/>
        </w:rPr>
        <w:t xml:space="preserve"> является результатом освоения программы профессионального модуля, овладение обучающимися</w:t>
      </w:r>
      <w:r w:rsidRPr="009653CA">
        <w:t xml:space="preserve"> </w:t>
      </w:r>
      <w:r w:rsidRPr="009653CA">
        <w:rPr>
          <w:rFonts w:ascii="Times New Roman" w:hAnsi="Times New Roman"/>
          <w:sz w:val="24"/>
          <w:szCs w:val="24"/>
        </w:rPr>
        <w:t>вида</w:t>
      </w:r>
      <w:r>
        <w:rPr>
          <w:rFonts w:ascii="Times New Roman" w:hAnsi="Times New Roman"/>
          <w:sz w:val="24"/>
          <w:szCs w:val="24"/>
        </w:rPr>
        <w:t>ми</w:t>
      </w:r>
      <w:r w:rsidRPr="009653CA">
        <w:rPr>
          <w:rFonts w:ascii="Times New Roman" w:hAnsi="Times New Roman"/>
          <w:sz w:val="24"/>
          <w:szCs w:val="24"/>
        </w:rPr>
        <w:t xml:space="preserve"> профессиональной деятельности (ВПД)</w:t>
      </w:r>
      <w:r w:rsidRPr="009653CA">
        <w:rPr>
          <w:rFonts w:ascii="Times New Roman" w:hAnsi="Times New Roman"/>
          <w:b/>
          <w:sz w:val="24"/>
          <w:szCs w:val="24"/>
        </w:rPr>
        <w:t xml:space="preserve"> </w:t>
      </w:r>
      <w:r w:rsidRPr="009653CA">
        <w:rPr>
          <w:rFonts w:ascii="Times New Roman" w:hAnsi="Times New Roman"/>
          <w:sz w:val="24"/>
          <w:szCs w:val="24"/>
        </w:rPr>
        <w:t>и соответствующи</w:t>
      </w:r>
      <w:r>
        <w:rPr>
          <w:rFonts w:ascii="Times New Roman" w:hAnsi="Times New Roman"/>
          <w:sz w:val="24"/>
          <w:szCs w:val="24"/>
        </w:rPr>
        <w:t>ми</w:t>
      </w:r>
      <w:r w:rsidRPr="009653CA">
        <w:rPr>
          <w:rFonts w:ascii="Times New Roman" w:hAnsi="Times New Roman"/>
          <w:sz w:val="24"/>
          <w:szCs w:val="24"/>
        </w:rPr>
        <w:t xml:space="preserve"> профессиональны</w:t>
      </w:r>
      <w:r>
        <w:rPr>
          <w:rFonts w:ascii="Times New Roman" w:hAnsi="Times New Roman"/>
          <w:sz w:val="24"/>
          <w:szCs w:val="24"/>
        </w:rPr>
        <w:t>ми</w:t>
      </w:r>
      <w:r w:rsidRPr="009653CA">
        <w:rPr>
          <w:rFonts w:ascii="Times New Roman" w:hAnsi="Times New Roman"/>
          <w:sz w:val="24"/>
          <w:szCs w:val="24"/>
        </w:rPr>
        <w:t xml:space="preserve"> компетенци</w:t>
      </w:r>
      <w:r>
        <w:rPr>
          <w:rFonts w:ascii="Times New Roman" w:hAnsi="Times New Roman"/>
          <w:sz w:val="24"/>
          <w:szCs w:val="24"/>
        </w:rPr>
        <w:t>ями</w:t>
      </w:r>
      <w:r w:rsidRPr="009653CA">
        <w:rPr>
          <w:rFonts w:ascii="Times New Roman" w:hAnsi="Times New Roman"/>
          <w:sz w:val="24"/>
          <w:szCs w:val="24"/>
        </w:rPr>
        <w:t xml:space="preserve"> (ПК):</w:t>
      </w:r>
    </w:p>
    <w:p w:rsidR="009A78D6" w:rsidRDefault="009A78D6" w:rsidP="005B7717">
      <w:pPr>
        <w:shd w:val="clear" w:color="auto" w:fill="FFFFFF"/>
        <w:spacing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9653CA">
        <w:rPr>
          <w:rFonts w:ascii="Times New Roman" w:hAnsi="Times New Roman"/>
          <w:sz w:val="24"/>
          <w:szCs w:val="24"/>
        </w:rPr>
        <w:t xml:space="preserve">ПК </w:t>
      </w:r>
      <w:r w:rsidR="005B7717">
        <w:rPr>
          <w:rFonts w:ascii="Times New Roman" w:hAnsi="Times New Roman"/>
          <w:sz w:val="24"/>
          <w:szCs w:val="24"/>
        </w:rPr>
        <w:t>4</w:t>
      </w:r>
      <w:r w:rsidRPr="009653CA">
        <w:rPr>
          <w:rFonts w:ascii="Times New Roman" w:hAnsi="Times New Roman"/>
          <w:sz w:val="24"/>
          <w:szCs w:val="24"/>
        </w:rPr>
        <w:t xml:space="preserve">. </w:t>
      </w:r>
      <w:r w:rsidR="005B7717">
        <w:rPr>
          <w:rFonts w:ascii="Times New Roman" w:hAnsi="Times New Roman"/>
          <w:sz w:val="24"/>
          <w:szCs w:val="24"/>
        </w:rPr>
        <w:t>Участвовать в проектировании и контролировать работы по уходу за лесами и руководить ими</w:t>
      </w:r>
      <w:r w:rsidRPr="009653CA">
        <w:rPr>
          <w:rFonts w:ascii="Times New Roman" w:hAnsi="Times New Roman"/>
          <w:sz w:val="24"/>
          <w:szCs w:val="24"/>
        </w:rPr>
        <w:t>.</w:t>
      </w:r>
    </w:p>
    <w:p w:rsidR="009A78D6" w:rsidRDefault="009A78D6" w:rsidP="009A78D6">
      <w:pPr>
        <w:spacing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процессе оформления курсово</w:t>
      </w:r>
      <w:r w:rsidR="005B7717">
        <w:rPr>
          <w:rFonts w:ascii="Times New Roman" w:hAnsi="Times New Roman"/>
          <w:sz w:val="24"/>
          <w:szCs w:val="24"/>
        </w:rPr>
        <w:t>го</w:t>
      </w:r>
      <w:r>
        <w:rPr>
          <w:rFonts w:ascii="Times New Roman" w:hAnsi="Times New Roman"/>
          <w:sz w:val="24"/>
          <w:szCs w:val="24"/>
        </w:rPr>
        <w:t xml:space="preserve"> </w:t>
      </w:r>
      <w:r w:rsidR="005B7717">
        <w:rPr>
          <w:rFonts w:ascii="Times New Roman" w:hAnsi="Times New Roman"/>
          <w:sz w:val="24"/>
          <w:szCs w:val="24"/>
        </w:rPr>
        <w:t>проекта</w:t>
      </w:r>
      <w:r>
        <w:rPr>
          <w:rFonts w:ascii="Times New Roman" w:hAnsi="Times New Roman"/>
          <w:sz w:val="24"/>
          <w:szCs w:val="24"/>
        </w:rPr>
        <w:t xml:space="preserve"> студент должен иметь практический опыт:</w:t>
      </w:r>
    </w:p>
    <w:p w:rsidR="009A78D6" w:rsidRDefault="00340CA7" w:rsidP="009A78D6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назначать виды ухода и устанавливать их регламент</w:t>
      </w:r>
      <w:r w:rsidR="009A78D6">
        <w:rPr>
          <w:rFonts w:ascii="Times New Roman" w:hAnsi="Times New Roman"/>
          <w:sz w:val="24"/>
          <w:szCs w:val="24"/>
        </w:rPr>
        <w:t>;</w:t>
      </w:r>
    </w:p>
    <w:p w:rsidR="009A78D6" w:rsidRDefault="00340CA7" w:rsidP="009A78D6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отводить участки лесных насаждений для проведения мероприятий по уходу за лесами и оформлять документацию по их отводу</w:t>
      </w:r>
      <w:r w:rsidR="009A78D6">
        <w:rPr>
          <w:rFonts w:ascii="Times New Roman" w:hAnsi="Times New Roman"/>
          <w:sz w:val="24"/>
          <w:szCs w:val="24"/>
        </w:rPr>
        <w:t>;</w:t>
      </w:r>
    </w:p>
    <w:p w:rsidR="00340CA7" w:rsidRDefault="00340CA7" w:rsidP="009A78D6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подбирать технологию ухода за лесами и оформлять технологические карты;</w:t>
      </w:r>
    </w:p>
    <w:p w:rsidR="00340CA7" w:rsidRDefault="00340CA7" w:rsidP="009A78D6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производить оценку качества лесных участков, на которых проведены мероприятия по уходу;</w:t>
      </w:r>
    </w:p>
    <w:p w:rsidR="009A78D6" w:rsidRDefault="00340CA7" w:rsidP="009A78D6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пользоваться нормативно-технической документацией</w:t>
      </w:r>
      <w:r w:rsidR="009A78D6">
        <w:rPr>
          <w:rFonts w:ascii="Times New Roman" w:hAnsi="Times New Roman"/>
          <w:sz w:val="24"/>
          <w:szCs w:val="24"/>
        </w:rPr>
        <w:t>.</w:t>
      </w:r>
    </w:p>
    <w:p w:rsidR="009A78D6" w:rsidRDefault="009A78D6" w:rsidP="009A78D6">
      <w:pPr>
        <w:spacing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Уметь:</w:t>
      </w:r>
    </w:p>
    <w:p w:rsidR="009A78D6" w:rsidRPr="00862406" w:rsidRDefault="00340CA7" w:rsidP="009A78D6">
      <w:pPr>
        <w:pStyle w:val="a3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определять и назначать различные виды ухода в насаждениях</w:t>
      </w:r>
      <w:r w:rsidR="009A78D6" w:rsidRPr="00862406">
        <w:rPr>
          <w:rFonts w:ascii="Times New Roman" w:hAnsi="Times New Roman"/>
          <w:sz w:val="24"/>
          <w:szCs w:val="24"/>
        </w:rPr>
        <w:t>;</w:t>
      </w:r>
    </w:p>
    <w:p w:rsidR="009A78D6" w:rsidRPr="00862406" w:rsidRDefault="00902A3A" w:rsidP="009A78D6">
      <w:pPr>
        <w:pStyle w:val="a3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устанавливать очередность назначения и проведения рубок ухода</w:t>
      </w:r>
      <w:r w:rsidR="009A78D6" w:rsidRPr="00862406">
        <w:rPr>
          <w:rFonts w:ascii="Times New Roman" w:hAnsi="Times New Roman"/>
          <w:sz w:val="24"/>
          <w:szCs w:val="24"/>
        </w:rPr>
        <w:t xml:space="preserve">; </w:t>
      </w:r>
    </w:p>
    <w:p w:rsidR="00902A3A" w:rsidRPr="00902A3A" w:rsidRDefault="00902A3A" w:rsidP="009A78D6">
      <w:pPr>
        <w:pStyle w:val="a3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 w:val="0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4"/>
          <w:szCs w:val="24"/>
        </w:rPr>
        <w:t>производить отвод участков под различные виды рубок ухода;</w:t>
      </w:r>
    </w:p>
    <w:p w:rsidR="00902A3A" w:rsidRPr="00902A3A" w:rsidRDefault="00902A3A" w:rsidP="009A78D6">
      <w:pPr>
        <w:pStyle w:val="a3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 w:val="0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4"/>
          <w:szCs w:val="24"/>
        </w:rPr>
        <w:t>оформлять документацию по отводу лесосек под рубки ухода;</w:t>
      </w:r>
    </w:p>
    <w:p w:rsidR="00902A3A" w:rsidRPr="00902A3A" w:rsidRDefault="00902A3A" w:rsidP="009A78D6">
      <w:pPr>
        <w:pStyle w:val="a3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 w:val="0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4"/>
          <w:szCs w:val="24"/>
        </w:rPr>
        <w:t>производить оценку качества отведенных участков;</w:t>
      </w:r>
    </w:p>
    <w:p w:rsidR="00902A3A" w:rsidRPr="00902A3A" w:rsidRDefault="00902A3A" w:rsidP="009A78D6">
      <w:pPr>
        <w:pStyle w:val="a3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 w:val="0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4"/>
          <w:szCs w:val="24"/>
        </w:rPr>
        <w:t>проектировать технологии рубки ухода в зависимости от вида рубки и конкретных лесоводственных и экономических условий;</w:t>
      </w:r>
    </w:p>
    <w:p w:rsidR="009A78D6" w:rsidRPr="00F76EA5" w:rsidRDefault="00902A3A" w:rsidP="009A78D6">
      <w:pPr>
        <w:pStyle w:val="a3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 w:val="0"/>
        <w:jc w:val="both"/>
      </w:pPr>
      <w:r>
        <w:rPr>
          <w:rFonts w:ascii="Times New Roman" w:hAnsi="Times New Roman"/>
          <w:sz w:val="24"/>
          <w:szCs w:val="24"/>
        </w:rPr>
        <w:t>составлять технологическую карту на рубки ухода</w:t>
      </w:r>
      <w:r w:rsidR="009A78D6">
        <w:rPr>
          <w:rFonts w:ascii="Times New Roman" w:hAnsi="Times New Roman"/>
          <w:sz w:val="24"/>
          <w:szCs w:val="24"/>
        </w:rPr>
        <w:t>.</w:t>
      </w:r>
    </w:p>
    <w:p w:rsidR="009A78D6" w:rsidRDefault="009A78D6" w:rsidP="009A78D6">
      <w:pPr>
        <w:pStyle w:val="a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contextualSpacing w:val="0"/>
        <w:jc w:val="both"/>
        <w:rPr>
          <w:b/>
          <w:bCs/>
        </w:rPr>
      </w:pPr>
      <w:r>
        <w:rPr>
          <w:rFonts w:ascii="Times New Roman" w:hAnsi="Times New Roman"/>
          <w:sz w:val="24"/>
          <w:szCs w:val="24"/>
        </w:rPr>
        <w:t>Знать:</w:t>
      </w:r>
      <w:r w:rsidRPr="00862406">
        <w:rPr>
          <w:b/>
          <w:bCs/>
        </w:rPr>
        <w:t xml:space="preserve"> </w:t>
      </w:r>
    </w:p>
    <w:p w:rsidR="009A78D6" w:rsidRDefault="00823AAB" w:rsidP="009A78D6">
      <w:pPr>
        <w:pStyle w:val="a3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виды рубок ухода и их цели</w:t>
      </w:r>
      <w:r w:rsidR="009A78D6" w:rsidRPr="00862406">
        <w:rPr>
          <w:rFonts w:ascii="Times New Roman" w:hAnsi="Times New Roman"/>
          <w:bCs/>
          <w:sz w:val="24"/>
          <w:szCs w:val="24"/>
        </w:rPr>
        <w:t>;</w:t>
      </w:r>
    </w:p>
    <w:p w:rsidR="00823AAB" w:rsidRDefault="00823AAB" w:rsidP="009A78D6">
      <w:pPr>
        <w:pStyle w:val="a3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мероприятия, относящиеся к системе ухода за лесами</w:t>
      </w:r>
    </w:p>
    <w:p w:rsidR="009A78D6" w:rsidRPr="00862406" w:rsidRDefault="00823AAB" w:rsidP="009A78D6">
      <w:pPr>
        <w:pStyle w:val="a3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классификацию деревьев при  отборе деревьев в рубку и на выращивание</w:t>
      </w:r>
      <w:r w:rsidR="009A78D6" w:rsidRPr="00862406">
        <w:rPr>
          <w:rFonts w:ascii="Times New Roman" w:hAnsi="Times New Roman"/>
          <w:bCs/>
          <w:sz w:val="24"/>
          <w:szCs w:val="24"/>
        </w:rPr>
        <w:t>;</w:t>
      </w:r>
    </w:p>
    <w:p w:rsidR="009A78D6" w:rsidRPr="00862406" w:rsidRDefault="00364698" w:rsidP="009A78D6">
      <w:pPr>
        <w:pStyle w:val="a3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методы и способы отбора деревьев в рубку</w:t>
      </w:r>
      <w:r w:rsidR="009A78D6" w:rsidRPr="00862406">
        <w:rPr>
          <w:rFonts w:ascii="Times New Roman" w:hAnsi="Times New Roman"/>
          <w:bCs/>
          <w:sz w:val="24"/>
          <w:szCs w:val="24"/>
        </w:rPr>
        <w:t>;</w:t>
      </w:r>
    </w:p>
    <w:p w:rsidR="00364698" w:rsidRPr="00364698" w:rsidRDefault="00364698" w:rsidP="009A78D6">
      <w:pPr>
        <w:pStyle w:val="a3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порядок отбора насаждений под различные виды рубок ухода;</w:t>
      </w:r>
    </w:p>
    <w:p w:rsidR="00364698" w:rsidRPr="00364698" w:rsidRDefault="00364698" w:rsidP="009A78D6">
      <w:pPr>
        <w:pStyle w:val="a3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нормативные документы по отводу насаждений под рубки ухода и оценке качества отведенных участков;</w:t>
      </w:r>
    </w:p>
    <w:p w:rsidR="00364698" w:rsidRPr="00364698" w:rsidRDefault="00364698" w:rsidP="009A78D6">
      <w:pPr>
        <w:pStyle w:val="a3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классификацию технологий, технологические схемы и применяемые комплексы машин и механизмов на рубках ухода;</w:t>
      </w:r>
    </w:p>
    <w:p w:rsidR="009A78D6" w:rsidRPr="00F76EA5" w:rsidRDefault="00364698" w:rsidP="009A78D6">
      <w:pPr>
        <w:pStyle w:val="a3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лесоводственно-экологические требования к технологии рубок ухода</w:t>
      </w:r>
      <w:r w:rsidR="009A78D6">
        <w:rPr>
          <w:rFonts w:ascii="Times New Roman" w:hAnsi="Times New Roman"/>
          <w:bCs/>
          <w:sz w:val="24"/>
          <w:szCs w:val="24"/>
        </w:rPr>
        <w:t>.</w:t>
      </w:r>
    </w:p>
    <w:p w:rsidR="009A78D6" w:rsidRDefault="009A78D6" w:rsidP="009A78D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Выполнение курсово</w:t>
      </w:r>
      <w:r w:rsidR="00364698">
        <w:rPr>
          <w:rFonts w:ascii="Times New Roman" w:hAnsi="Times New Roman"/>
          <w:bCs/>
          <w:sz w:val="24"/>
          <w:szCs w:val="24"/>
        </w:rPr>
        <w:t>го проекта</w:t>
      </w:r>
      <w:r>
        <w:rPr>
          <w:rFonts w:ascii="Times New Roman" w:hAnsi="Times New Roman"/>
          <w:bCs/>
          <w:sz w:val="24"/>
          <w:szCs w:val="24"/>
        </w:rPr>
        <w:t xml:space="preserve"> предусмотрено на завершающем этапе изучения раздела и является индивидуальной, самостоятельно выполненной работой студента.</w:t>
      </w:r>
    </w:p>
    <w:p w:rsidR="009A78D6" w:rsidRPr="00F76EA5" w:rsidRDefault="009A78D6" w:rsidP="009A78D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Результатом выполнения является приобретение студентом профессиональных компетенций ПК:</w:t>
      </w:r>
      <w:r w:rsidRPr="00F76EA5">
        <w:rPr>
          <w:rFonts w:ascii="Times New Roman" w:hAnsi="Times New Roman"/>
          <w:bCs/>
          <w:sz w:val="24"/>
          <w:szCs w:val="24"/>
        </w:rPr>
        <w:t xml:space="preserve"> </w:t>
      </w:r>
    </w:p>
    <w:p w:rsidR="009A78D6" w:rsidRDefault="00364698" w:rsidP="009A78D6">
      <w:pPr>
        <w:spacing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9653CA">
        <w:rPr>
          <w:rFonts w:ascii="Times New Roman" w:hAnsi="Times New Roman"/>
          <w:sz w:val="24"/>
          <w:szCs w:val="24"/>
        </w:rPr>
        <w:t xml:space="preserve">ПК </w:t>
      </w:r>
      <w:r>
        <w:rPr>
          <w:rFonts w:ascii="Times New Roman" w:hAnsi="Times New Roman"/>
          <w:sz w:val="24"/>
          <w:szCs w:val="24"/>
        </w:rPr>
        <w:t>4</w:t>
      </w:r>
      <w:r w:rsidRPr="009653CA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Участвовать в проектировании и контролировать работы по уходу за лесами и руководить ими</w:t>
      </w:r>
      <w:r w:rsidRPr="009653CA">
        <w:rPr>
          <w:rFonts w:ascii="Times New Roman" w:hAnsi="Times New Roman"/>
          <w:sz w:val="24"/>
          <w:szCs w:val="24"/>
        </w:rPr>
        <w:t>.</w:t>
      </w:r>
    </w:p>
    <w:p w:rsidR="009A78D6" w:rsidRDefault="009A78D6" w:rsidP="009A78D6">
      <w:pPr>
        <w:spacing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Исходные материалы для </w:t>
      </w:r>
      <w:r w:rsidR="00604504">
        <w:rPr>
          <w:rFonts w:ascii="Times New Roman" w:hAnsi="Times New Roman"/>
          <w:sz w:val="24"/>
          <w:szCs w:val="24"/>
        </w:rPr>
        <w:t>проектирования</w:t>
      </w:r>
      <w:r>
        <w:rPr>
          <w:rFonts w:ascii="Times New Roman" w:hAnsi="Times New Roman"/>
          <w:sz w:val="24"/>
          <w:szCs w:val="24"/>
        </w:rPr>
        <w:t xml:space="preserve"> собираются на предприятиях, во время прохождения практик</w:t>
      </w:r>
      <w:r w:rsidR="00604504">
        <w:rPr>
          <w:rFonts w:ascii="Times New Roman" w:hAnsi="Times New Roman"/>
          <w:sz w:val="24"/>
          <w:szCs w:val="24"/>
        </w:rPr>
        <w:t xml:space="preserve"> (или выдает преподаватель)</w:t>
      </w:r>
      <w:r>
        <w:rPr>
          <w:rFonts w:ascii="Times New Roman" w:hAnsi="Times New Roman"/>
          <w:sz w:val="24"/>
          <w:szCs w:val="24"/>
        </w:rPr>
        <w:t>.</w:t>
      </w:r>
    </w:p>
    <w:p w:rsidR="009A78D6" w:rsidRDefault="009A78D6" w:rsidP="009A78D6">
      <w:pPr>
        <w:spacing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основным исходным материалам относятся:</w:t>
      </w:r>
    </w:p>
    <w:p w:rsidR="009A78D6" w:rsidRDefault="00604504" w:rsidP="00604504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Выкопировка квартала (кварталов).</w:t>
      </w:r>
    </w:p>
    <w:p w:rsidR="009A78D6" w:rsidRDefault="00604504" w:rsidP="009A78D6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Выписка из таксационного описания проектируемого квартала (кварталов)</w:t>
      </w:r>
      <w:r w:rsidR="009A78D6">
        <w:rPr>
          <w:rFonts w:ascii="Times New Roman" w:hAnsi="Times New Roman"/>
          <w:sz w:val="24"/>
          <w:szCs w:val="24"/>
        </w:rPr>
        <w:t>.</w:t>
      </w:r>
    </w:p>
    <w:p w:rsidR="00604504" w:rsidRDefault="00604504" w:rsidP="009A78D6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Перечетная ведомость (на волока, пасеки).</w:t>
      </w:r>
    </w:p>
    <w:p w:rsidR="00604504" w:rsidRDefault="00604504" w:rsidP="009A78D6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Данные замера хвороста неликвида на пробной площади.</w:t>
      </w:r>
    </w:p>
    <w:p w:rsidR="009A78D6" w:rsidRPr="002012FE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Студент разрабатывает и оформляет </w:t>
      </w:r>
      <w:r w:rsidR="00604504">
        <w:rPr>
          <w:rFonts w:ascii="Times New Roman" w:hAnsi="Times New Roman"/>
          <w:sz w:val="24"/>
          <w:szCs w:val="24"/>
        </w:rPr>
        <w:t>проект</w:t>
      </w:r>
      <w:r>
        <w:rPr>
          <w:rFonts w:ascii="Times New Roman" w:hAnsi="Times New Roman"/>
          <w:sz w:val="24"/>
          <w:szCs w:val="24"/>
        </w:rPr>
        <w:t xml:space="preserve"> в соответствии с </w:t>
      </w:r>
      <w:r w:rsidRPr="002012FE">
        <w:rPr>
          <w:rFonts w:ascii="Times New Roman" w:hAnsi="Times New Roman"/>
          <w:sz w:val="24"/>
          <w:szCs w:val="24"/>
        </w:rPr>
        <w:t>требованиями ЕСТД и ЕСКД.</w:t>
      </w:r>
    </w:p>
    <w:p w:rsidR="009A78D6" w:rsidRPr="002012FE" w:rsidRDefault="009A78D6" w:rsidP="00604504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2012FE">
        <w:rPr>
          <w:rFonts w:ascii="Times New Roman" w:hAnsi="Times New Roman"/>
          <w:sz w:val="24"/>
          <w:szCs w:val="24"/>
        </w:rPr>
        <w:t>Текстовая часть курсово</w:t>
      </w:r>
      <w:r w:rsidR="00604504">
        <w:rPr>
          <w:rFonts w:ascii="Times New Roman" w:hAnsi="Times New Roman"/>
          <w:sz w:val="24"/>
          <w:szCs w:val="24"/>
        </w:rPr>
        <w:t>го</w:t>
      </w:r>
      <w:r w:rsidRPr="002012FE">
        <w:rPr>
          <w:rFonts w:ascii="Times New Roman" w:hAnsi="Times New Roman"/>
          <w:sz w:val="24"/>
          <w:szCs w:val="24"/>
        </w:rPr>
        <w:t xml:space="preserve"> </w:t>
      </w:r>
      <w:r w:rsidR="00604504">
        <w:rPr>
          <w:rFonts w:ascii="Times New Roman" w:hAnsi="Times New Roman"/>
          <w:sz w:val="24"/>
          <w:szCs w:val="24"/>
        </w:rPr>
        <w:t>проекта</w:t>
      </w:r>
      <w:r w:rsidRPr="002012FE">
        <w:rPr>
          <w:rFonts w:ascii="Times New Roman" w:hAnsi="Times New Roman"/>
          <w:sz w:val="24"/>
          <w:szCs w:val="24"/>
        </w:rPr>
        <w:t xml:space="preserve"> печатается на компьютере.</w:t>
      </w:r>
      <w:r w:rsidR="00604504">
        <w:rPr>
          <w:rFonts w:ascii="Times New Roman" w:hAnsi="Times New Roman"/>
          <w:sz w:val="24"/>
          <w:szCs w:val="24"/>
        </w:rPr>
        <w:t xml:space="preserve"> </w:t>
      </w:r>
    </w:p>
    <w:p w:rsidR="00653589" w:rsidRPr="00653589" w:rsidRDefault="009A78D6" w:rsidP="0065358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2012FE">
        <w:rPr>
          <w:rFonts w:ascii="Times New Roman" w:hAnsi="Times New Roman"/>
          <w:sz w:val="24"/>
          <w:szCs w:val="24"/>
        </w:rPr>
        <w:t>Курсов</w:t>
      </w:r>
      <w:r w:rsidR="00653589">
        <w:rPr>
          <w:rFonts w:ascii="Times New Roman" w:hAnsi="Times New Roman"/>
          <w:sz w:val="24"/>
          <w:szCs w:val="24"/>
        </w:rPr>
        <w:t>ой</w:t>
      </w:r>
      <w:r w:rsidRPr="002012FE">
        <w:rPr>
          <w:rFonts w:ascii="Times New Roman" w:hAnsi="Times New Roman"/>
          <w:sz w:val="24"/>
          <w:szCs w:val="24"/>
        </w:rPr>
        <w:t xml:space="preserve"> </w:t>
      </w:r>
      <w:r w:rsidR="00653589">
        <w:rPr>
          <w:rFonts w:ascii="Times New Roman" w:hAnsi="Times New Roman"/>
          <w:sz w:val="24"/>
          <w:szCs w:val="24"/>
        </w:rPr>
        <w:t>проект</w:t>
      </w:r>
      <w:r w:rsidRPr="002012FE">
        <w:rPr>
          <w:rFonts w:ascii="Times New Roman" w:hAnsi="Times New Roman"/>
          <w:sz w:val="24"/>
          <w:szCs w:val="24"/>
        </w:rPr>
        <w:t xml:space="preserve"> выполняется на одной стороне стандартного листа белой односортной бумаги формата А4, размером 210 × 297 мм.</w:t>
      </w:r>
      <w:r w:rsidR="00653589">
        <w:rPr>
          <w:rFonts w:ascii="Times New Roman" w:hAnsi="Times New Roman"/>
          <w:sz w:val="24"/>
          <w:szCs w:val="24"/>
        </w:rPr>
        <w:t xml:space="preserve"> </w:t>
      </w:r>
      <w:r w:rsidR="00653589" w:rsidRPr="0065358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При необходимости для оформления отдельных схем, таблиц, иллюстраций допускается использовать листы другого формата. Для отдельных схем возможно применение миллиметровой бумаги указанных форматов.</w:t>
      </w:r>
    </w:p>
    <w:p w:rsidR="00653589" w:rsidRPr="00653589" w:rsidRDefault="00653589" w:rsidP="00653589">
      <w:pPr>
        <w:pStyle w:val="a4"/>
        <w:ind w:firstLine="709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653589">
        <w:rPr>
          <w:rFonts w:ascii="Times New Roman" w:hAnsi="Times New Roman"/>
          <w:sz w:val="24"/>
          <w:szCs w:val="24"/>
          <w:shd w:val="clear" w:color="auto" w:fill="FFFFFF"/>
        </w:rPr>
        <w:t xml:space="preserve">Текст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проекта</w:t>
      </w:r>
      <w:r w:rsidRPr="00653589">
        <w:rPr>
          <w:rFonts w:ascii="Times New Roman" w:hAnsi="Times New Roman"/>
          <w:sz w:val="24"/>
          <w:szCs w:val="24"/>
          <w:shd w:val="clear" w:color="auto" w:fill="FFFFFF"/>
        </w:rPr>
        <w:t xml:space="preserve"> должен быть исполнен на компьютере с использованием редактора WORD, шрифт «Times New Roman», размер шрифта для текста – 14, межстрочный интервал – полуторный, без интервалов между абзацами, </w:t>
      </w:r>
      <w:r w:rsidRPr="00653589">
        <w:rPr>
          <w:rFonts w:ascii="Times New Roman" w:hAnsi="Times New Roman"/>
          <w:sz w:val="24"/>
          <w:szCs w:val="24"/>
        </w:rPr>
        <w:t xml:space="preserve">для формул </w:t>
      </w:r>
      <w:r w:rsidRPr="00653589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Pr="00653589">
        <w:rPr>
          <w:rFonts w:ascii="Times New Roman" w:hAnsi="Times New Roman"/>
          <w:sz w:val="24"/>
          <w:szCs w:val="24"/>
        </w:rPr>
        <w:t xml:space="preserve"> 16, для таблиц </w:t>
      </w:r>
      <w:r w:rsidRPr="00653589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Pr="00653589">
        <w:rPr>
          <w:rFonts w:ascii="Times New Roman" w:hAnsi="Times New Roman"/>
          <w:sz w:val="24"/>
          <w:szCs w:val="24"/>
        </w:rPr>
        <w:t xml:space="preserve"> 10,12 или 14</w:t>
      </w:r>
      <w:r w:rsidRPr="00653589">
        <w:rPr>
          <w:rFonts w:ascii="Times New Roman" w:hAnsi="Times New Roman"/>
          <w:sz w:val="24"/>
          <w:szCs w:val="24"/>
          <w:shd w:val="clear" w:color="auto" w:fill="FFFFFF"/>
        </w:rPr>
        <w:t>. Плотность, контрастность и четкость шрифта должны быть единообразными по всему тексту работы. Цвет текста – «Авто» (черно-белая печать). Иллюстрации и таблицы могут быть как черно-белыми, так и цветными.</w:t>
      </w:r>
    </w:p>
    <w:p w:rsidR="00653589" w:rsidRPr="00653589" w:rsidRDefault="00653589" w:rsidP="00653589">
      <w:pPr>
        <w:pStyle w:val="a4"/>
        <w:ind w:firstLine="709"/>
        <w:contextualSpacing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653589">
        <w:rPr>
          <w:rFonts w:ascii="Times New Roman" w:hAnsi="Times New Roman"/>
          <w:sz w:val="24"/>
          <w:szCs w:val="24"/>
          <w:shd w:val="clear" w:color="auto" w:fill="FFFFFF"/>
        </w:rPr>
        <w:t>Для акцентирования внимания на определенных терминах, фразах,</w:t>
      </w:r>
      <w:r w:rsidRPr="0065358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выводах в тексте допускается использование курсива и полужирного шрифта. Как в заголовках, так и в тексте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проекта</w:t>
      </w:r>
      <w:r w:rsidRPr="0065358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подчеркивания не допускаются.</w:t>
      </w:r>
    </w:p>
    <w:p w:rsidR="00653589" w:rsidRPr="00653589" w:rsidRDefault="00653589" w:rsidP="0065358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653589">
        <w:rPr>
          <w:rFonts w:ascii="Times New Roman" w:hAnsi="Times New Roman"/>
          <w:sz w:val="24"/>
          <w:szCs w:val="24"/>
        </w:rPr>
        <w:t xml:space="preserve">Текст </w:t>
      </w:r>
      <w:r>
        <w:rPr>
          <w:rFonts w:ascii="Times New Roman" w:hAnsi="Times New Roman"/>
          <w:sz w:val="24"/>
          <w:szCs w:val="24"/>
        </w:rPr>
        <w:t>проекта</w:t>
      </w:r>
      <w:r w:rsidRPr="00653589">
        <w:rPr>
          <w:rFonts w:ascii="Times New Roman" w:hAnsi="Times New Roman"/>
          <w:sz w:val="24"/>
          <w:szCs w:val="24"/>
        </w:rPr>
        <w:t xml:space="preserve">, таблицы и иллюстрации следует располагать на листах, соблюдая следующие размеры полей: правое </w:t>
      </w:r>
      <w:r>
        <w:rPr>
          <w:rFonts w:ascii="Times New Roman" w:hAnsi="Times New Roman"/>
          <w:sz w:val="24"/>
          <w:szCs w:val="24"/>
        </w:rPr>
        <w:t>–</w:t>
      </w:r>
      <w:r w:rsidRPr="00653589">
        <w:rPr>
          <w:rFonts w:ascii="Times New Roman" w:hAnsi="Times New Roman"/>
          <w:sz w:val="24"/>
          <w:szCs w:val="24"/>
        </w:rPr>
        <w:t xml:space="preserve"> не менее 10 мм, верхнее и нижнее </w:t>
      </w:r>
      <w:r>
        <w:rPr>
          <w:rFonts w:ascii="Times New Roman" w:hAnsi="Times New Roman"/>
          <w:sz w:val="24"/>
          <w:szCs w:val="24"/>
        </w:rPr>
        <w:t>–</w:t>
      </w:r>
      <w:r w:rsidRPr="00653589">
        <w:rPr>
          <w:rFonts w:ascii="Times New Roman" w:hAnsi="Times New Roman"/>
          <w:sz w:val="24"/>
          <w:szCs w:val="24"/>
        </w:rPr>
        <w:t xml:space="preserve"> не менее 20 мм, левое </w:t>
      </w:r>
      <w:r>
        <w:rPr>
          <w:rFonts w:ascii="Times New Roman" w:hAnsi="Times New Roman"/>
          <w:sz w:val="24"/>
          <w:szCs w:val="24"/>
        </w:rPr>
        <w:t>–</w:t>
      </w:r>
      <w:r w:rsidRPr="00653589">
        <w:rPr>
          <w:rFonts w:ascii="Times New Roman" w:hAnsi="Times New Roman"/>
          <w:sz w:val="24"/>
          <w:szCs w:val="24"/>
        </w:rPr>
        <w:t xml:space="preserve"> не менее 30 мм.</w:t>
      </w:r>
    </w:p>
    <w:p w:rsidR="00653589" w:rsidRPr="00653589" w:rsidRDefault="00653589" w:rsidP="0065358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653589">
        <w:rPr>
          <w:rFonts w:ascii="Times New Roman" w:hAnsi="Times New Roman"/>
          <w:sz w:val="24"/>
          <w:szCs w:val="24"/>
        </w:rPr>
        <w:t>При печати текстового материала следует использовать выравнивание «по ширине» (двухстороннее выравнивание).</w:t>
      </w:r>
    </w:p>
    <w:p w:rsidR="009A78D6" w:rsidRPr="00653589" w:rsidRDefault="00653589" w:rsidP="0065358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653589">
        <w:rPr>
          <w:rFonts w:ascii="Times New Roman" w:hAnsi="Times New Roman"/>
          <w:sz w:val="24"/>
          <w:szCs w:val="24"/>
        </w:rPr>
        <w:t xml:space="preserve">Нумерация страниц </w:t>
      </w:r>
      <w:r>
        <w:rPr>
          <w:rFonts w:ascii="Times New Roman" w:hAnsi="Times New Roman"/>
          <w:sz w:val="24"/>
          <w:szCs w:val="24"/>
        </w:rPr>
        <w:t>проекта</w:t>
      </w:r>
      <w:r w:rsidRPr="00653589">
        <w:rPr>
          <w:rFonts w:ascii="Times New Roman" w:hAnsi="Times New Roman"/>
          <w:sz w:val="24"/>
          <w:szCs w:val="24"/>
        </w:rPr>
        <w:t xml:space="preserve"> – сквозная, начиная с титульного листа. Непосредственно на титульном листе номер страницы не ставится, номера последующих страниц проставляются в центре нижней части листа арабскими цифрами (размер шрифта – 10) без точки в конце.</w:t>
      </w:r>
    </w:p>
    <w:p w:rsidR="009A78D6" w:rsidRPr="002012FE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2012FE">
        <w:rPr>
          <w:rFonts w:ascii="Times New Roman" w:hAnsi="Times New Roman"/>
          <w:sz w:val="24"/>
          <w:szCs w:val="24"/>
        </w:rPr>
        <w:t>Таблицы должны иметь номер и название, определяющее их тему и содержание. Сокращение заголовков не допускается. При оформлении таблицы пишется слово «Таблица» и проставляется ее порядковый номер арабскими цифрами (с правой стороны листа). Нумерация табл</w:t>
      </w:r>
      <w:r>
        <w:rPr>
          <w:rFonts w:ascii="Times New Roman" w:hAnsi="Times New Roman"/>
          <w:sz w:val="24"/>
          <w:szCs w:val="24"/>
        </w:rPr>
        <w:t>иц должна быть сквозной через в</w:t>
      </w:r>
      <w:r w:rsidRPr="002012FE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ю</w:t>
      </w:r>
      <w:r w:rsidRPr="002012FE">
        <w:rPr>
          <w:rFonts w:ascii="Times New Roman" w:hAnsi="Times New Roman"/>
          <w:sz w:val="24"/>
          <w:szCs w:val="24"/>
        </w:rPr>
        <w:t xml:space="preserve"> курсов</w:t>
      </w:r>
      <w:r>
        <w:rPr>
          <w:rFonts w:ascii="Times New Roman" w:hAnsi="Times New Roman"/>
          <w:sz w:val="24"/>
          <w:szCs w:val="24"/>
        </w:rPr>
        <w:t>ую</w:t>
      </w:r>
      <w:r w:rsidRPr="002012F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работу</w:t>
      </w:r>
      <w:r w:rsidRPr="002012FE">
        <w:rPr>
          <w:rFonts w:ascii="Times New Roman" w:hAnsi="Times New Roman"/>
          <w:sz w:val="24"/>
          <w:szCs w:val="24"/>
        </w:rPr>
        <w:t xml:space="preserve"> (Таблица 2, Таблица 3 и т. д.).</w:t>
      </w:r>
    </w:p>
    <w:p w:rsidR="009A78D6" w:rsidRPr="002012FE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2012FE">
        <w:rPr>
          <w:rFonts w:ascii="Times New Roman" w:hAnsi="Times New Roman"/>
          <w:sz w:val="24"/>
          <w:szCs w:val="24"/>
        </w:rPr>
        <w:t>Объем курсово</w:t>
      </w:r>
      <w:r w:rsidR="00653589">
        <w:rPr>
          <w:rFonts w:ascii="Times New Roman" w:hAnsi="Times New Roman"/>
          <w:sz w:val="24"/>
          <w:szCs w:val="24"/>
        </w:rPr>
        <w:t>го</w:t>
      </w:r>
      <w:r w:rsidRPr="002012FE">
        <w:rPr>
          <w:rFonts w:ascii="Times New Roman" w:hAnsi="Times New Roman"/>
          <w:sz w:val="24"/>
          <w:szCs w:val="24"/>
        </w:rPr>
        <w:t xml:space="preserve"> </w:t>
      </w:r>
      <w:r w:rsidR="00653589">
        <w:rPr>
          <w:rFonts w:ascii="Times New Roman" w:hAnsi="Times New Roman"/>
          <w:sz w:val="24"/>
          <w:szCs w:val="24"/>
        </w:rPr>
        <w:t>проекта</w:t>
      </w:r>
      <w:r w:rsidRPr="002012FE">
        <w:rPr>
          <w:rFonts w:ascii="Times New Roman" w:hAnsi="Times New Roman"/>
          <w:sz w:val="24"/>
          <w:szCs w:val="24"/>
        </w:rPr>
        <w:t xml:space="preserve"> и количество расчетных форм, выполняемых студентом, может изменяться преподавателем в зависимости от уровня требований, предъявляемых к нему, уровню подготовки и действующих примерных и рабочих программ по профессиональному модулю ПМ.01 «</w:t>
      </w:r>
      <w:r w:rsidR="00653589" w:rsidRPr="005B7717">
        <w:rPr>
          <w:rFonts w:ascii="Times New Roman" w:hAnsi="Times New Roman"/>
          <w:sz w:val="24"/>
          <w:szCs w:val="24"/>
        </w:rPr>
        <w:t>Организация и проведение мероприятий по воспроизводству лесов и лесоразведению» МДК.01.02 «Уход за лесами»</w:t>
      </w:r>
      <w:r w:rsidRPr="002012FE">
        <w:rPr>
          <w:rFonts w:ascii="Times New Roman" w:hAnsi="Times New Roman"/>
          <w:sz w:val="24"/>
          <w:szCs w:val="24"/>
        </w:rPr>
        <w:t>.</w:t>
      </w:r>
    </w:p>
    <w:p w:rsidR="009A78D6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2012FE">
        <w:rPr>
          <w:rFonts w:ascii="Times New Roman" w:hAnsi="Times New Roman"/>
          <w:sz w:val="24"/>
          <w:szCs w:val="24"/>
        </w:rPr>
        <w:t xml:space="preserve">В данном случае </w:t>
      </w:r>
      <w:r w:rsidR="00F22E92">
        <w:rPr>
          <w:rFonts w:ascii="Times New Roman" w:hAnsi="Times New Roman"/>
          <w:sz w:val="24"/>
          <w:szCs w:val="24"/>
        </w:rPr>
        <w:t>50-60</w:t>
      </w:r>
      <w:r w:rsidRPr="002012FE">
        <w:rPr>
          <w:rFonts w:ascii="Times New Roman" w:hAnsi="Times New Roman"/>
          <w:sz w:val="24"/>
          <w:szCs w:val="24"/>
        </w:rPr>
        <w:t xml:space="preserve"> страниц.</w:t>
      </w:r>
    </w:p>
    <w:p w:rsidR="009A78D6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Выполненная работа подшивается в папк</w:t>
      </w:r>
      <w:r w:rsidR="00F31682"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 xml:space="preserve"> или скоросшивател</w:t>
      </w:r>
      <w:r w:rsidR="00F31682"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 xml:space="preserve"> с титульным листом </w:t>
      </w:r>
      <w:r w:rsidR="00F31682">
        <w:rPr>
          <w:rFonts w:ascii="Times New Roman" w:hAnsi="Times New Roman"/>
          <w:sz w:val="24"/>
          <w:szCs w:val="24"/>
        </w:rPr>
        <w:t>следующего</w:t>
      </w:r>
      <w:r>
        <w:rPr>
          <w:rFonts w:ascii="Times New Roman" w:hAnsi="Times New Roman"/>
          <w:sz w:val="24"/>
          <w:szCs w:val="24"/>
        </w:rPr>
        <w:t xml:space="preserve"> образц</w:t>
      </w:r>
      <w:r w:rsidR="00F31682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.</w:t>
      </w: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31682" w:rsidRP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F31682">
        <w:rPr>
          <w:rFonts w:ascii="Times New Roman" w:hAnsi="Times New Roman"/>
          <w:sz w:val="24"/>
          <w:szCs w:val="24"/>
        </w:rPr>
        <w:t>Образец оформления титульного листа</w:t>
      </w: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ДЕПАРТАМЕНТ ОБРАЗОВАНИЯ ЯРОСЛАВСКОЙ ОБЛАСТИ</w:t>
      </w: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ГПОУ ЯО РЫБИНСКИЙ ЛЕСОТЕХНИЧЕСКИЙ КОЛЛЕДЖ</w:t>
      </w: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специальность 35.02.01 «Лесное и лесопарковое хозяйство»</w:t>
      </w: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F31682" w:rsidRDefault="00F31682" w:rsidP="00F31682">
      <w:pPr>
        <w:spacing w:line="36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КУРСОВОЙ ПРОЕКТ</w:t>
      </w:r>
    </w:p>
    <w:p w:rsidR="00F31682" w:rsidRPr="00B247FF" w:rsidRDefault="00F31682" w:rsidP="00B50887">
      <w:pPr>
        <w:spacing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B247FF">
        <w:rPr>
          <w:rFonts w:ascii="Times New Roman" w:hAnsi="Times New Roman"/>
          <w:b/>
          <w:sz w:val="32"/>
          <w:szCs w:val="32"/>
        </w:rPr>
        <w:t xml:space="preserve">по профессиональному модулю ПМ.01 «Организация и проведение </w:t>
      </w:r>
      <w:r>
        <w:rPr>
          <w:rFonts w:ascii="Times New Roman" w:hAnsi="Times New Roman"/>
          <w:b/>
          <w:sz w:val="32"/>
          <w:szCs w:val="32"/>
        </w:rPr>
        <w:t>мероприятий по воспроизводству</w:t>
      </w:r>
      <w:r w:rsidR="00B50887">
        <w:rPr>
          <w:rFonts w:ascii="Times New Roman" w:hAnsi="Times New Roman"/>
          <w:b/>
          <w:sz w:val="32"/>
          <w:szCs w:val="32"/>
        </w:rPr>
        <w:t xml:space="preserve"> лесов и лесоразведению</w:t>
      </w:r>
      <w:r w:rsidRPr="00B247FF">
        <w:rPr>
          <w:rFonts w:ascii="Times New Roman" w:hAnsi="Times New Roman"/>
          <w:b/>
          <w:sz w:val="32"/>
          <w:szCs w:val="32"/>
        </w:rPr>
        <w:t>» МДК.01.0</w:t>
      </w:r>
      <w:r w:rsidR="00B50887">
        <w:rPr>
          <w:rFonts w:ascii="Times New Roman" w:hAnsi="Times New Roman"/>
          <w:b/>
          <w:sz w:val="32"/>
          <w:szCs w:val="32"/>
        </w:rPr>
        <w:t>2</w:t>
      </w:r>
      <w:r w:rsidRPr="00B247FF">
        <w:rPr>
          <w:rFonts w:ascii="Times New Roman" w:hAnsi="Times New Roman"/>
          <w:b/>
          <w:sz w:val="32"/>
          <w:szCs w:val="32"/>
        </w:rPr>
        <w:t xml:space="preserve"> «</w:t>
      </w:r>
      <w:r w:rsidR="00B50887">
        <w:rPr>
          <w:rFonts w:ascii="Times New Roman" w:hAnsi="Times New Roman"/>
          <w:b/>
          <w:sz w:val="32"/>
          <w:szCs w:val="32"/>
        </w:rPr>
        <w:t>Уход за лесами</w:t>
      </w:r>
      <w:r w:rsidRPr="00B247FF">
        <w:rPr>
          <w:rFonts w:ascii="Times New Roman" w:hAnsi="Times New Roman"/>
          <w:b/>
          <w:sz w:val="32"/>
          <w:szCs w:val="32"/>
        </w:rPr>
        <w:t>»</w:t>
      </w:r>
    </w:p>
    <w:p w:rsidR="00F31682" w:rsidRDefault="00F31682" w:rsidP="00F31682">
      <w:pPr>
        <w:spacing w:line="36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F31682" w:rsidRPr="00B247FF" w:rsidRDefault="00B50887" w:rsidP="00F31682">
      <w:pPr>
        <w:spacing w:line="24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</w:rPr>
        <w:t>Тема</w:t>
      </w:r>
      <w:r w:rsidRPr="008A60F0">
        <w:rPr>
          <w:rFonts w:ascii="Times New Roman" w:hAnsi="Times New Roman"/>
          <w:b/>
          <w:sz w:val="28"/>
          <w:szCs w:val="28"/>
        </w:rPr>
        <w:t>: «Технология и организация проведения рубок ухода на базе комплексной механизации в условиях _____________________</w:t>
      </w:r>
      <w:r>
        <w:rPr>
          <w:rFonts w:ascii="Times New Roman" w:hAnsi="Times New Roman"/>
          <w:b/>
          <w:sz w:val="28"/>
          <w:szCs w:val="28"/>
        </w:rPr>
        <w:t>________</w:t>
      </w:r>
      <w:r w:rsidRPr="008A60F0">
        <w:rPr>
          <w:rFonts w:ascii="Times New Roman" w:hAnsi="Times New Roman"/>
          <w:b/>
          <w:sz w:val="28"/>
          <w:szCs w:val="28"/>
        </w:rPr>
        <w:t xml:space="preserve"> участкового лесничества______________________</w:t>
      </w:r>
      <w:r>
        <w:rPr>
          <w:rFonts w:ascii="Times New Roman" w:hAnsi="Times New Roman"/>
          <w:b/>
          <w:sz w:val="28"/>
          <w:szCs w:val="28"/>
        </w:rPr>
        <w:t>_________</w:t>
      </w:r>
      <w:r w:rsidRPr="008A60F0">
        <w:rPr>
          <w:rFonts w:ascii="Times New Roman" w:hAnsi="Times New Roman"/>
          <w:b/>
          <w:sz w:val="28"/>
          <w:szCs w:val="28"/>
        </w:rPr>
        <w:t xml:space="preserve"> лесничества,</w:t>
      </w:r>
      <w:r>
        <w:rPr>
          <w:rFonts w:ascii="Times New Roman" w:hAnsi="Times New Roman"/>
          <w:b/>
          <w:sz w:val="28"/>
          <w:szCs w:val="28"/>
        </w:rPr>
        <w:t xml:space="preserve"> кв. № ________, технический выдел № ________</w:t>
      </w:r>
      <w:r w:rsidRPr="008A60F0">
        <w:rPr>
          <w:rFonts w:ascii="Times New Roman" w:hAnsi="Times New Roman"/>
          <w:b/>
          <w:sz w:val="28"/>
          <w:szCs w:val="28"/>
        </w:rPr>
        <w:t>»</w:t>
      </w:r>
    </w:p>
    <w:p w:rsidR="00F31682" w:rsidRPr="00B247FF" w:rsidRDefault="00F31682" w:rsidP="00F31682">
      <w:pPr>
        <w:spacing w:line="360" w:lineRule="auto"/>
        <w:contextualSpacing/>
        <w:jc w:val="center"/>
        <w:rPr>
          <w:rFonts w:ascii="Times New Roman" w:hAnsi="Times New Roman"/>
          <w:sz w:val="32"/>
          <w:szCs w:val="32"/>
        </w:rPr>
      </w:pPr>
    </w:p>
    <w:p w:rsidR="00F31682" w:rsidRDefault="00F31682" w:rsidP="00F31682">
      <w:pPr>
        <w:spacing w:line="360" w:lineRule="auto"/>
        <w:contextualSpacing/>
        <w:jc w:val="center"/>
        <w:rPr>
          <w:rFonts w:ascii="Times New Roman" w:hAnsi="Times New Roman"/>
          <w:sz w:val="32"/>
          <w:szCs w:val="32"/>
        </w:rPr>
      </w:pPr>
    </w:p>
    <w:p w:rsidR="00F31682" w:rsidRDefault="00F31682" w:rsidP="00F31682">
      <w:pPr>
        <w:spacing w:line="360" w:lineRule="auto"/>
        <w:contextualSpacing/>
        <w:jc w:val="center"/>
        <w:rPr>
          <w:rFonts w:ascii="Times New Roman" w:hAnsi="Times New Roman"/>
          <w:sz w:val="32"/>
          <w:szCs w:val="32"/>
        </w:rPr>
      </w:pPr>
    </w:p>
    <w:p w:rsidR="00F31682" w:rsidRDefault="00F31682" w:rsidP="00F31682">
      <w:pPr>
        <w:spacing w:line="360" w:lineRule="auto"/>
        <w:contextualSpacing/>
        <w:jc w:val="center"/>
        <w:rPr>
          <w:rFonts w:ascii="Times New Roman" w:hAnsi="Times New Roman"/>
          <w:sz w:val="32"/>
          <w:szCs w:val="32"/>
        </w:rPr>
      </w:pP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Выполнил студент(ка)____________Ф. И. О.</w:t>
      </w: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Курс _________________________________</w:t>
      </w: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Группа _______________________________</w:t>
      </w: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Руководитель ___________________Ф. И. О.</w:t>
      </w: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Оценка________________________________</w:t>
      </w: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Дата__________________________________</w:t>
      </w: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F31682" w:rsidRDefault="00F31682" w:rsidP="00F31682">
      <w:pPr>
        <w:spacing w:line="24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F31682" w:rsidRDefault="00F31682" w:rsidP="00F31682">
      <w:pPr>
        <w:spacing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B50887" w:rsidRDefault="00F31682" w:rsidP="00B50887">
      <w:pPr>
        <w:spacing w:line="240" w:lineRule="auto"/>
        <w:contextualSpacing/>
        <w:jc w:val="center"/>
        <w:rPr>
          <w:rFonts w:ascii="Times New Roman" w:hAnsi="Times New Roman"/>
          <w:sz w:val="32"/>
          <w:szCs w:val="32"/>
        </w:rPr>
      </w:pPr>
      <w:r w:rsidRPr="00BE0C19">
        <w:rPr>
          <w:rFonts w:ascii="Times New Roman" w:hAnsi="Times New Roman"/>
          <w:sz w:val="32"/>
          <w:szCs w:val="32"/>
        </w:rPr>
        <w:t>Тихменево</w:t>
      </w:r>
    </w:p>
    <w:p w:rsidR="00F31682" w:rsidRDefault="00F31682" w:rsidP="00B50887">
      <w:pPr>
        <w:spacing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BE0C19">
        <w:rPr>
          <w:rFonts w:ascii="Times New Roman" w:hAnsi="Times New Roman"/>
          <w:sz w:val="32"/>
          <w:szCs w:val="32"/>
        </w:rPr>
        <w:t>201</w:t>
      </w:r>
      <w:r w:rsidR="00B50887">
        <w:rPr>
          <w:rFonts w:ascii="Times New Roman" w:hAnsi="Times New Roman"/>
          <w:sz w:val="32"/>
          <w:szCs w:val="32"/>
        </w:rPr>
        <w:t>8</w:t>
      </w:r>
    </w:p>
    <w:p w:rsidR="009A78D6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Курсов</w:t>
      </w:r>
      <w:r w:rsidR="00B50887">
        <w:rPr>
          <w:rFonts w:ascii="Times New Roman" w:hAnsi="Times New Roman"/>
          <w:sz w:val="24"/>
          <w:szCs w:val="24"/>
        </w:rPr>
        <w:t>ой</w:t>
      </w:r>
      <w:r>
        <w:rPr>
          <w:rFonts w:ascii="Times New Roman" w:hAnsi="Times New Roman"/>
          <w:sz w:val="24"/>
          <w:szCs w:val="24"/>
        </w:rPr>
        <w:t xml:space="preserve"> </w:t>
      </w:r>
      <w:r w:rsidR="00B50887">
        <w:rPr>
          <w:rFonts w:ascii="Times New Roman" w:hAnsi="Times New Roman"/>
          <w:sz w:val="24"/>
          <w:szCs w:val="24"/>
        </w:rPr>
        <w:t>проект</w:t>
      </w:r>
      <w:r>
        <w:rPr>
          <w:rFonts w:ascii="Times New Roman" w:hAnsi="Times New Roman"/>
          <w:sz w:val="24"/>
          <w:szCs w:val="24"/>
        </w:rPr>
        <w:t xml:space="preserve"> оценивается по пятибалльной  системе. Преподаватель проверяет и дает письменный отзыв, но и предусматривает устную защиту курсовой работы.</w:t>
      </w:r>
    </w:p>
    <w:p w:rsidR="009A78D6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Положительная оценка выставляется только при условии успешной сдачи курсовой работы на оценку не ниже «удовлетворительно».</w:t>
      </w:r>
    </w:p>
    <w:p w:rsidR="00D92979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Студентам, получившим неудовлетворительную оценку по курсово</w:t>
      </w:r>
      <w:r w:rsidR="00B50887">
        <w:rPr>
          <w:rFonts w:ascii="Times New Roman" w:hAnsi="Times New Roman"/>
          <w:sz w:val="24"/>
          <w:szCs w:val="24"/>
        </w:rPr>
        <w:t>му</w:t>
      </w:r>
      <w:r>
        <w:rPr>
          <w:rFonts w:ascii="Times New Roman" w:hAnsi="Times New Roman"/>
          <w:sz w:val="24"/>
          <w:szCs w:val="24"/>
        </w:rPr>
        <w:t xml:space="preserve"> </w:t>
      </w:r>
      <w:r w:rsidR="00B50887">
        <w:rPr>
          <w:rFonts w:ascii="Times New Roman" w:hAnsi="Times New Roman"/>
          <w:sz w:val="24"/>
          <w:szCs w:val="24"/>
        </w:rPr>
        <w:t>проекту</w:t>
      </w:r>
      <w:r>
        <w:rPr>
          <w:rFonts w:ascii="Times New Roman" w:hAnsi="Times New Roman"/>
          <w:sz w:val="24"/>
          <w:szCs w:val="24"/>
        </w:rPr>
        <w:t>, предоставляется право выбора новой темы, задания курсово</w:t>
      </w:r>
      <w:r w:rsidR="00D92979">
        <w:rPr>
          <w:rFonts w:ascii="Times New Roman" w:hAnsi="Times New Roman"/>
          <w:sz w:val="24"/>
          <w:szCs w:val="24"/>
        </w:rPr>
        <w:t>го</w:t>
      </w:r>
      <w:r>
        <w:rPr>
          <w:rFonts w:ascii="Times New Roman" w:hAnsi="Times New Roman"/>
          <w:sz w:val="24"/>
          <w:szCs w:val="24"/>
        </w:rPr>
        <w:t xml:space="preserve"> </w:t>
      </w:r>
      <w:r w:rsidR="00D92979">
        <w:rPr>
          <w:rFonts w:ascii="Times New Roman" w:hAnsi="Times New Roman"/>
          <w:sz w:val="24"/>
          <w:szCs w:val="24"/>
        </w:rPr>
        <w:t>проекта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9A78D6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решению преподавателя, возможна доработка прежней темы и определения срока ее выполнения.</w:t>
      </w:r>
    </w:p>
    <w:p w:rsidR="009A78D6" w:rsidRDefault="009A78D6" w:rsidP="009A78D6">
      <w:pPr>
        <w:spacing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Выполненные студентами курсовые работы в течение двух лет хранятся в учебной части.</w:t>
      </w:r>
    </w:p>
    <w:p w:rsidR="009A78D6" w:rsidRDefault="009A78D6" w:rsidP="009A78D6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Default="009A78D6" w:rsidP="009A78D6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A78D6" w:rsidRPr="009A78D6" w:rsidRDefault="009A78D6" w:rsidP="00CE734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24716" w:rsidRDefault="00E24716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D92979" w:rsidRDefault="00D92979" w:rsidP="00123C10">
      <w:pPr>
        <w:rPr>
          <w:szCs w:val="24"/>
        </w:rPr>
      </w:pPr>
    </w:p>
    <w:p w:rsidR="00637E6A" w:rsidRDefault="00637E6A" w:rsidP="00637E6A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D92979">
        <w:rPr>
          <w:rFonts w:ascii="Times New Roman" w:hAnsi="Times New Roman"/>
          <w:b/>
          <w:sz w:val="24"/>
          <w:szCs w:val="24"/>
        </w:rPr>
        <w:t>СТРУКТУРА КУРСОВОГО ПРОЕКТА</w:t>
      </w:r>
    </w:p>
    <w:p w:rsidR="00637E6A" w:rsidRDefault="00637E6A" w:rsidP="00637E6A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37E6A" w:rsidRDefault="00637E6A" w:rsidP="00637E6A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37E6A" w:rsidRDefault="00637E6A" w:rsidP="00637E6A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Разделы курсового проекта</w:t>
      </w:r>
    </w:p>
    <w:p w:rsidR="00637E6A" w:rsidRDefault="00637E6A" w:rsidP="00637E6A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</w:t>
      </w:r>
      <w:r w:rsidRPr="00637E6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часть. Задание.</w:t>
      </w:r>
    </w:p>
    <w:p w:rsid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II</w:t>
      </w:r>
      <w:r>
        <w:rPr>
          <w:rFonts w:ascii="Times New Roman" w:hAnsi="Times New Roman"/>
          <w:sz w:val="24"/>
          <w:szCs w:val="24"/>
        </w:rPr>
        <w:t xml:space="preserve"> часть. Расчетно-технологическая часть.</w:t>
      </w:r>
    </w:p>
    <w:p w:rsid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А. Проектная часть.</w:t>
      </w:r>
    </w:p>
    <w:p w:rsid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Б. Оформление материалов отвода.</w:t>
      </w:r>
    </w:p>
    <w:p w:rsid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III</w:t>
      </w:r>
      <w:r>
        <w:rPr>
          <w:rFonts w:ascii="Times New Roman" w:hAnsi="Times New Roman"/>
          <w:sz w:val="24"/>
          <w:szCs w:val="24"/>
        </w:rPr>
        <w:t xml:space="preserve"> часть. Пояснительная записка.</w:t>
      </w:r>
    </w:p>
    <w:p w:rsid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IV</w:t>
      </w:r>
      <w:r>
        <w:rPr>
          <w:rFonts w:ascii="Times New Roman" w:hAnsi="Times New Roman"/>
          <w:sz w:val="24"/>
          <w:szCs w:val="24"/>
        </w:rPr>
        <w:t xml:space="preserve"> часть. Охрана труда и техника безопасности при проведении рубок ухода.</w:t>
      </w:r>
    </w:p>
    <w:p w:rsid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Список использованной литературы.</w:t>
      </w:r>
    </w:p>
    <w:p w:rsid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В курсовом проекте, согласно выда</w:t>
      </w:r>
      <w:r w:rsidR="00780FBB">
        <w:rPr>
          <w:rFonts w:ascii="Times New Roman" w:hAnsi="Times New Roman"/>
          <w:sz w:val="24"/>
          <w:szCs w:val="24"/>
        </w:rPr>
        <w:t>нного индивидуального задания (</w:t>
      </w:r>
      <w:r>
        <w:rPr>
          <w:rFonts w:ascii="Times New Roman" w:hAnsi="Times New Roman"/>
          <w:sz w:val="24"/>
          <w:szCs w:val="24"/>
        </w:rPr>
        <w:t>проектируемый выдел или выдела, указывает преподаватель),</w:t>
      </w:r>
      <w:r w:rsidR="00780FBB">
        <w:rPr>
          <w:rFonts w:ascii="Times New Roman" w:hAnsi="Times New Roman"/>
          <w:sz w:val="24"/>
          <w:szCs w:val="24"/>
        </w:rPr>
        <w:t xml:space="preserve"> провести анализ таксационной характеристики выделов проектируемого квартала, назначение насаждений в рубку (по состоянию), оформить ведомость площадей рубок ухода.</w:t>
      </w:r>
    </w:p>
    <w:p w:rsidR="00780FBB" w:rsidRDefault="00780FBB" w:rsidP="00780FB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Разработать схему технологической сети отводимого участка и определить среднее расстояние трелевки. Рассчитать и занести в таблицу «Параметры элементов технологической сети делянки».</w:t>
      </w:r>
    </w:p>
    <w:p w:rsidR="00780FBB" w:rsidRDefault="00780FBB" w:rsidP="00780FB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Произвести расчет проектируемых таксационных показателей после проведения рубок ухода и оформить таблицу.</w:t>
      </w:r>
    </w:p>
    <w:p w:rsidR="00780FBB" w:rsidRDefault="00780FBB" w:rsidP="00780FB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Произвести примерный выход деловой и дровяной древесины на делянке (процент выхода дает преподаватель) и рассчитать доход от реализации лесопродукции (деловой и дровяной древесины) (стоимость </w:t>
      </w:r>
      <w:r w:rsidR="00F36179">
        <w:rPr>
          <w:rFonts w:ascii="Times New Roman" w:hAnsi="Times New Roman"/>
          <w:sz w:val="24"/>
          <w:szCs w:val="24"/>
        </w:rPr>
        <w:t>кубометра</w:t>
      </w:r>
      <w:r>
        <w:rPr>
          <w:rFonts w:ascii="Times New Roman" w:hAnsi="Times New Roman"/>
          <w:sz w:val="24"/>
          <w:szCs w:val="24"/>
        </w:rPr>
        <w:t xml:space="preserve"> деловой и</w:t>
      </w:r>
      <w:r w:rsidR="00F36179">
        <w:rPr>
          <w:rFonts w:ascii="Times New Roman" w:hAnsi="Times New Roman"/>
          <w:sz w:val="24"/>
          <w:szCs w:val="24"/>
        </w:rPr>
        <w:t xml:space="preserve"> дровяной древесины дает преподаватель).</w:t>
      </w:r>
    </w:p>
    <w:p w:rsidR="00F36179" w:rsidRDefault="00F36179" w:rsidP="00780FB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Провести расчет МКБ (малой комплексной бригады) с указанием тарифного разряда и коэффициента каждого члена бригады.</w:t>
      </w:r>
    </w:p>
    <w:p w:rsidR="00F36179" w:rsidRDefault="00F36179" w:rsidP="00780FB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Подобрать МТП (машино-тракторный парк) для выполнения работ по проведению рубок ухода за лесом.</w:t>
      </w:r>
    </w:p>
    <w:p w:rsidR="00F36179" w:rsidRDefault="00F36179" w:rsidP="00780FB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Рассчитать РТК (расчетно-технологическая карта) на отвод делянки. Определить стоимость одного гектара отвода.</w:t>
      </w:r>
    </w:p>
    <w:p w:rsidR="00F36179" w:rsidRDefault="00F36179" w:rsidP="00780FB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Рассчитать РТК на проведение рубок ухода. Сначала на 1 га, затем на всю площадь проектируемого участка.</w:t>
      </w:r>
    </w:p>
    <w:p w:rsidR="00F36179" w:rsidRDefault="00F36179" w:rsidP="00F3617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итоге провести расчет экономической эффективности, определив тем самым рентабельность вашей рубки. Необходимо сделать вывод рентабельности рубки с указанием причин в ту или иную сторону.</w:t>
      </w:r>
    </w:p>
    <w:p w:rsidR="00F36179" w:rsidRDefault="00F36179" w:rsidP="00F3617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завершению проектной части, </w:t>
      </w:r>
      <w:r w:rsidR="00720049">
        <w:rPr>
          <w:rFonts w:ascii="Times New Roman" w:hAnsi="Times New Roman"/>
          <w:sz w:val="24"/>
          <w:szCs w:val="24"/>
        </w:rPr>
        <w:t>приступаем к пункту Б – Оформление материалов отвода.</w:t>
      </w:r>
    </w:p>
    <w:p w:rsidR="00720049" w:rsidRDefault="00720049" w:rsidP="00F3617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первую очередь оформляем Проект рубок ухода (бланк прилагается). На кальке черной тушью выполняем абрис проектируемого участка и чертеж участка отведенного в рубку ухода. На миллиметровой бумаге определяем площадь проектируемого участка.</w:t>
      </w:r>
    </w:p>
    <w:p w:rsidR="00720049" w:rsidRDefault="00720049" w:rsidP="00F3617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заданию (Перечетная ведомость на волока и на пасеки) оформляем ведомости МДО (материально-денежной оценки на волока, на пасеки).</w:t>
      </w:r>
    </w:p>
    <w:p w:rsidR="00720049" w:rsidRDefault="00720049" w:rsidP="00F3617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заданию (Данные замера хвороста неликвида на пробной площади) оформляем Акт на закладку пробной площади </w:t>
      </w:r>
      <w:r w:rsidR="00AC00DA">
        <w:rPr>
          <w:rFonts w:ascii="Times New Roman" w:hAnsi="Times New Roman"/>
          <w:sz w:val="24"/>
          <w:szCs w:val="24"/>
        </w:rPr>
        <w:t>на определение вырубаемого хвороста неликвида (бланк прилагается).</w:t>
      </w:r>
    </w:p>
    <w:p w:rsidR="00AC00DA" w:rsidRDefault="00AC00DA" w:rsidP="00F3617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итоге оформляем Договор купли-продажи лесных насаждений (бланк прилагается).</w:t>
      </w:r>
    </w:p>
    <w:p w:rsidR="00AC00DA" w:rsidRDefault="00AC00DA" w:rsidP="00F3617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Приступаем к </w:t>
      </w:r>
      <w:r>
        <w:rPr>
          <w:rFonts w:ascii="Times New Roman" w:hAnsi="Times New Roman"/>
          <w:sz w:val="24"/>
          <w:szCs w:val="24"/>
          <w:lang w:val="en-US"/>
        </w:rPr>
        <w:t>III</w:t>
      </w:r>
      <w:r>
        <w:rPr>
          <w:rFonts w:ascii="Times New Roman" w:hAnsi="Times New Roman"/>
          <w:sz w:val="24"/>
          <w:szCs w:val="24"/>
        </w:rPr>
        <w:t xml:space="preserve"> части – Пояснительная записка. Используя полученные данные при проектировании вашего выдела необходимо составить пояснительную записку следующего содержания:</w:t>
      </w:r>
    </w:p>
    <w:p w:rsidR="00AC00DA" w:rsidRDefault="00AC00DA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Рубки ухода. Цель рубок ухода, характеристика видов рубок ухода проектируемых выделов.</w:t>
      </w:r>
    </w:p>
    <w:p w:rsidR="00AC00DA" w:rsidRDefault="00AC00DA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Методы рубок ухода. Обоснование метода рубок ухода.</w:t>
      </w:r>
    </w:p>
    <w:p w:rsidR="00AC00DA" w:rsidRDefault="00AC00DA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Характеристика деревьев при назначении их в рубку.</w:t>
      </w:r>
    </w:p>
    <w:p w:rsidR="00AC00DA" w:rsidRDefault="00AC00DA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Лесоводственные обоснования проектируемых технологий.</w:t>
      </w:r>
    </w:p>
    <w:p w:rsidR="00AC00DA" w:rsidRDefault="00AC00DA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Элементы технологической организации территории при комплексной механизации.</w:t>
      </w:r>
    </w:p>
    <w:p w:rsidR="00AC00DA" w:rsidRDefault="00AC00DA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Обоснование выбора трелевочного трактора.</w:t>
      </w:r>
    </w:p>
    <w:p w:rsidR="00AC00DA" w:rsidRDefault="00AC00DA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Обоснование выбора технологической схемы разработки лесосеки.</w:t>
      </w:r>
    </w:p>
    <w:p w:rsidR="00AC00DA" w:rsidRDefault="00AC00DA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Подготовительные работы к проведению рубки ухода.</w:t>
      </w:r>
    </w:p>
    <w:p w:rsidR="00AC00DA" w:rsidRDefault="00AC00DA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Обоснование проектируемой формы организации труда</w:t>
      </w:r>
      <w:r w:rsidR="00680E53">
        <w:rPr>
          <w:rFonts w:ascii="Times New Roman" w:hAnsi="Times New Roman"/>
          <w:sz w:val="24"/>
          <w:szCs w:val="24"/>
        </w:rPr>
        <w:t>.</w:t>
      </w:r>
    </w:p>
    <w:p w:rsidR="00680E53" w:rsidRDefault="00680E53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Освидетельствование (контроль) мест рубок.</w:t>
      </w:r>
    </w:p>
    <w:p w:rsidR="00680E53" w:rsidRDefault="00680E53" w:rsidP="00AC00DA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Техника приемки лесопродукции.</w:t>
      </w:r>
    </w:p>
    <w:p w:rsidR="00680E53" w:rsidRDefault="00680E53" w:rsidP="00680E53">
      <w:pPr>
        <w:spacing w:after="0" w:line="240" w:lineRule="auto"/>
        <w:ind w:left="360"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IV</w:t>
      </w:r>
      <w:r>
        <w:rPr>
          <w:rFonts w:ascii="Times New Roman" w:hAnsi="Times New Roman"/>
          <w:sz w:val="24"/>
          <w:szCs w:val="24"/>
        </w:rPr>
        <w:t xml:space="preserve"> часть. Охрана труда и техника безопасности при проведении рубок ухода:</w:t>
      </w:r>
    </w:p>
    <w:p w:rsidR="00680E53" w:rsidRDefault="00680E53" w:rsidP="00680E53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Вводная часть.</w:t>
      </w:r>
    </w:p>
    <w:p w:rsidR="00680E53" w:rsidRDefault="00680E53" w:rsidP="00680E53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Инструктаж.</w:t>
      </w:r>
    </w:p>
    <w:p w:rsidR="00680E53" w:rsidRDefault="00680E53" w:rsidP="00680E53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Обучение на рабочие места.</w:t>
      </w:r>
    </w:p>
    <w:p w:rsidR="00680E53" w:rsidRDefault="00680E53" w:rsidP="00680E53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Техника безопасности при:</w:t>
      </w:r>
    </w:p>
    <w:p w:rsidR="00680E53" w:rsidRDefault="00680E53" w:rsidP="00680E5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а) отводе делянок (лесосек);</w:t>
      </w:r>
    </w:p>
    <w:p w:rsidR="00680E53" w:rsidRDefault="00680E53" w:rsidP="00680E5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б) валке леса;</w:t>
      </w:r>
    </w:p>
    <w:p w:rsidR="00680E53" w:rsidRDefault="00680E53" w:rsidP="00680E5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в) обрезке сучьев;</w:t>
      </w:r>
    </w:p>
    <w:p w:rsidR="00680E53" w:rsidRDefault="00680E53" w:rsidP="00680E5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г) трелевке;</w:t>
      </w:r>
    </w:p>
    <w:p w:rsidR="00680E53" w:rsidRDefault="00680E53" w:rsidP="00680E5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д) раскряжевке;</w:t>
      </w:r>
    </w:p>
    <w:p w:rsidR="00680E53" w:rsidRDefault="00680E53" w:rsidP="00680E5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е) погрузке;</w:t>
      </w:r>
    </w:p>
    <w:p w:rsidR="00680E53" w:rsidRDefault="00680E53" w:rsidP="00680E5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ж) вывозке;</w:t>
      </w:r>
    </w:p>
    <w:p w:rsidR="00680E53" w:rsidRDefault="00680E53" w:rsidP="00680E5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з) доставке рабочих.</w:t>
      </w:r>
    </w:p>
    <w:p w:rsidR="00680E53" w:rsidRPr="00680E53" w:rsidRDefault="00680E53" w:rsidP="00680E53">
      <w:pPr>
        <w:spacing w:after="0" w:line="240" w:lineRule="auto"/>
        <w:ind w:left="360"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конце приводим список использованной литературы.</w:t>
      </w:r>
    </w:p>
    <w:p w:rsidR="00637E6A" w:rsidRPr="00637E6A" w:rsidRDefault="00637E6A" w:rsidP="00637E6A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80E53" w:rsidRDefault="00680E53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6F783C" w:rsidRPr="006F783C" w:rsidRDefault="006F783C" w:rsidP="006F783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bookmarkStart w:id="0" w:name="bookmark0"/>
      <w:r w:rsidRPr="006F783C">
        <w:rPr>
          <w:rFonts w:ascii="Times New Roman" w:hAnsi="Times New Roman"/>
          <w:b/>
          <w:sz w:val="24"/>
          <w:szCs w:val="24"/>
        </w:rPr>
        <w:t>Содержание курсового проекта</w:t>
      </w:r>
      <w:bookmarkEnd w:id="0"/>
    </w:p>
    <w:p w:rsidR="006F783C" w:rsidRPr="006F783C" w:rsidRDefault="006F783C" w:rsidP="006F783C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bookmarkStart w:id="1" w:name="bookmark1"/>
      <w:r w:rsidRPr="006F783C">
        <w:rPr>
          <w:rFonts w:ascii="Times New Roman" w:hAnsi="Times New Roman"/>
          <w:b/>
          <w:sz w:val="24"/>
          <w:szCs w:val="24"/>
        </w:rPr>
        <w:t>«Технология и организация рубок ухода на базе комплексной механизации»</w:t>
      </w:r>
      <w:bookmarkEnd w:id="1"/>
    </w:p>
    <w:p w:rsidR="006F783C" w:rsidRDefault="006F783C" w:rsidP="006F783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F783C" w:rsidRPr="006F783C" w:rsidRDefault="006F783C" w:rsidP="006F783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6F783C">
        <w:rPr>
          <w:rFonts w:ascii="Times New Roman" w:hAnsi="Times New Roman"/>
          <w:b/>
          <w:sz w:val="24"/>
          <w:szCs w:val="24"/>
        </w:rPr>
        <w:t>I часть. Задание</w:t>
      </w:r>
    </w:p>
    <w:p w:rsidR="006F783C" w:rsidRPr="006F783C" w:rsidRDefault="006F783C" w:rsidP="006F783C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Выкопировка квартала.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Выписка из таксационного оп</w:t>
      </w:r>
      <w:r>
        <w:rPr>
          <w:rFonts w:ascii="Times New Roman" w:hAnsi="Times New Roman"/>
          <w:sz w:val="24"/>
          <w:szCs w:val="24"/>
        </w:rPr>
        <w:t>исания, проектируемого квартала.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Пе</w:t>
      </w:r>
      <w:r>
        <w:rPr>
          <w:rFonts w:ascii="Times New Roman" w:hAnsi="Times New Roman"/>
          <w:sz w:val="24"/>
          <w:szCs w:val="24"/>
        </w:rPr>
        <w:t>реметная ведомость (на волоках).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 xml:space="preserve">Переметная </w:t>
      </w:r>
      <w:r>
        <w:rPr>
          <w:rFonts w:ascii="Times New Roman" w:hAnsi="Times New Roman"/>
          <w:sz w:val="24"/>
          <w:szCs w:val="24"/>
        </w:rPr>
        <w:t>ведомость (на пасеках).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Данные замера хворос</w:t>
      </w:r>
      <w:r>
        <w:rPr>
          <w:rFonts w:ascii="Times New Roman" w:hAnsi="Times New Roman"/>
          <w:sz w:val="24"/>
          <w:szCs w:val="24"/>
        </w:rPr>
        <w:t>та неликвида на пробной площади.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Default="006F783C" w:rsidP="006F783C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F783C" w:rsidRPr="006F783C" w:rsidRDefault="006F783C" w:rsidP="006F783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II часть. Расчетн</w:t>
      </w:r>
      <w:r w:rsidRPr="006F783C">
        <w:rPr>
          <w:rFonts w:ascii="Times New Roman" w:hAnsi="Times New Roman"/>
          <w:b/>
          <w:sz w:val="24"/>
          <w:szCs w:val="24"/>
        </w:rPr>
        <w:t>о-технолог</w:t>
      </w:r>
      <w:r>
        <w:rPr>
          <w:rFonts w:ascii="Times New Roman" w:hAnsi="Times New Roman"/>
          <w:b/>
          <w:sz w:val="24"/>
          <w:szCs w:val="24"/>
        </w:rPr>
        <w:t>и</w:t>
      </w:r>
      <w:r w:rsidRPr="006F783C">
        <w:rPr>
          <w:rFonts w:ascii="Times New Roman" w:hAnsi="Times New Roman"/>
          <w:b/>
          <w:sz w:val="24"/>
          <w:szCs w:val="24"/>
        </w:rPr>
        <w:t>ческая часть</w:t>
      </w:r>
    </w:p>
    <w:p w:rsidR="006F783C" w:rsidRPr="006F783C" w:rsidRDefault="006F783C" w:rsidP="006F783C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6F783C">
        <w:rPr>
          <w:rFonts w:ascii="Times New Roman" w:hAnsi="Times New Roman"/>
          <w:b/>
          <w:sz w:val="24"/>
          <w:szCs w:val="24"/>
        </w:rPr>
        <w:t>А) Проектная часть:</w:t>
      </w:r>
    </w:p>
    <w:p w:rsid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Анализ таксационной характеристики выделов проектируемого квартала, назначение насаждений в рубку, Ведомость площади</w:t>
      </w:r>
      <w:r>
        <w:rPr>
          <w:rFonts w:ascii="Times New Roman" w:hAnsi="Times New Roman"/>
          <w:sz w:val="24"/>
          <w:szCs w:val="24"/>
        </w:rPr>
        <w:t xml:space="preserve"> рубок ухода (Т-1).</w:t>
      </w:r>
    </w:p>
    <w:p w:rsidR="006F783C" w:rsidRP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Схема технологической сети отведенного участка и определен</w:t>
      </w:r>
      <w:r>
        <w:rPr>
          <w:rFonts w:ascii="Times New Roman" w:hAnsi="Times New Roman"/>
          <w:sz w:val="24"/>
          <w:szCs w:val="24"/>
        </w:rPr>
        <w:t>ие среднего расстояния трелевки.</w:t>
      </w:r>
    </w:p>
    <w:p w:rsidR="006F783C" w:rsidRP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Параметры элементов технологической сети делянки (Т-2)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Расчет проектируемых таксационных показателей (Т-3)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Примерный выход деловой и дровяной древесины на делянке (Т-4)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Доход от реализации лесопродукции (Т-5)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Расчет состава МКБ (малой комплексной бригады), (Т-6)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Операционные машины и механизмы (Т-7)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РТК на отвод делянки (Т-8)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РТК на проведение рубок ухода (Т-9)</w:t>
      </w:r>
      <w:r>
        <w:rPr>
          <w:rFonts w:ascii="Times New Roman" w:hAnsi="Times New Roman"/>
          <w:sz w:val="24"/>
          <w:szCs w:val="24"/>
        </w:rPr>
        <w:t>.</w:t>
      </w:r>
    </w:p>
    <w:p w:rsidR="006F783C" w:rsidRPr="006F783C" w:rsidRDefault="006F783C" w:rsidP="006F783C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ab/>
        <w:t>Рас</w:t>
      </w:r>
      <w:r>
        <w:rPr>
          <w:rFonts w:ascii="Times New Roman" w:hAnsi="Times New Roman"/>
          <w:sz w:val="24"/>
          <w:szCs w:val="24"/>
        </w:rPr>
        <w:t>чет экономической эффективности.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6F783C">
        <w:rPr>
          <w:rFonts w:ascii="Times New Roman" w:hAnsi="Times New Roman"/>
          <w:b/>
          <w:sz w:val="24"/>
          <w:szCs w:val="24"/>
        </w:rPr>
        <w:t>Б) Оформление материалов отвода:</w:t>
      </w:r>
    </w:p>
    <w:p w:rsidR="006F783C" w:rsidRPr="006F783C" w:rsidRDefault="006F783C" w:rsidP="006F783C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Проект рубок ухода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Абрис проектируемого участка.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Чертеж участка, отведенного в рубку ухода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Расчет пло</w:t>
      </w:r>
      <w:r>
        <w:rPr>
          <w:rFonts w:ascii="Times New Roman" w:hAnsi="Times New Roman"/>
          <w:sz w:val="24"/>
          <w:szCs w:val="24"/>
        </w:rPr>
        <w:t>щ</w:t>
      </w:r>
      <w:r w:rsidRPr="006F783C">
        <w:rPr>
          <w:rFonts w:ascii="Times New Roman" w:hAnsi="Times New Roman"/>
          <w:sz w:val="24"/>
          <w:szCs w:val="24"/>
        </w:rPr>
        <w:t>ади проектируемого участка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Ведомость материально-денежной оценки (на волоках), (Т-11)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Ведомость материал</w:t>
      </w:r>
      <w:r>
        <w:rPr>
          <w:rFonts w:ascii="Times New Roman" w:hAnsi="Times New Roman"/>
          <w:sz w:val="24"/>
          <w:szCs w:val="24"/>
        </w:rPr>
        <w:t>ьно-денежной оценки (на пасеку),</w:t>
      </w:r>
      <w:r w:rsidRPr="006F783C">
        <w:rPr>
          <w:rFonts w:ascii="Times New Roman" w:hAnsi="Times New Roman"/>
          <w:sz w:val="24"/>
          <w:szCs w:val="24"/>
        </w:rPr>
        <w:t xml:space="preserve"> (Т-12)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Акт на закладку пробной пло</w:t>
      </w:r>
      <w:r>
        <w:rPr>
          <w:rFonts w:ascii="Times New Roman" w:hAnsi="Times New Roman"/>
          <w:sz w:val="24"/>
          <w:szCs w:val="24"/>
        </w:rPr>
        <w:t>щ</w:t>
      </w:r>
      <w:r w:rsidRPr="006F783C">
        <w:rPr>
          <w:rFonts w:ascii="Times New Roman" w:hAnsi="Times New Roman"/>
          <w:sz w:val="24"/>
          <w:szCs w:val="24"/>
        </w:rPr>
        <w:t>ади на определение вырубаемого хвороста неликвида</w:t>
      </w:r>
      <w:r>
        <w:rPr>
          <w:rFonts w:ascii="Times New Roman" w:hAnsi="Times New Roman"/>
          <w:sz w:val="24"/>
          <w:szCs w:val="24"/>
        </w:rPr>
        <w:t>.</w:t>
      </w:r>
    </w:p>
    <w:p w:rsidR="006F783C" w:rsidRPr="006F783C" w:rsidRDefault="006F783C" w:rsidP="006F783C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Техническая карта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Договор купли-</w:t>
      </w:r>
      <w:r w:rsidRPr="006F783C">
        <w:rPr>
          <w:rFonts w:ascii="Times New Roman" w:hAnsi="Times New Roman"/>
          <w:sz w:val="24"/>
          <w:szCs w:val="24"/>
        </w:rPr>
        <w:t>продажи лесных насаждений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Default="006F783C" w:rsidP="006F783C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F783C" w:rsidRPr="006F783C" w:rsidRDefault="006F783C" w:rsidP="006F783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6F783C">
        <w:rPr>
          <w:rFonts w:ascii="Times New Roman" w:hAnsi="Times New Roman"/>
          <w:b/>
          <w:sz w:val="24"/>
          <w:szCs w:val="24"/>
          <w:lang w:val="en-US"/>
        </w:rPr>
        <w:t>III</w:t>
      </w:r>
      <w:r w:rsidRPr="006F783C">
        <w:rPr>
          <w:rFonts w:ascii="Times New Roman" w:hAnsi="Times New Roman"/>
          <w:b/>
          <w:sz w:val="24"/>
          <w:szCs w:val="24"/>
        </w:rPr>
        <w:t xml:space="preserve"> часть. Пояснительная записка</w:t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Р.У. Цель Р.У. характеристика видов рубок ухода проектируемых выделов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Методы Р.У. обоснование метода рубок ухода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Характеристика деревьев при назначении их в рубку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Лесоводственные обоснования проектируемых технологий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Элементы технологической организации территории при комплексной механизации</w:t>
      </w:r>
      <w:r>
        <w:rPr>
          <w:rFonts w:ascii="Times New Roman" w:hAnsi="Times New Roman"/>
          <w:sz w:val="24"/>
          <w:szCs w:val="24"/>
        </w:rPr>
        <w:t>.</w:t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Обоснование выбора трелевочного трактора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Обоснование выбора технологической схемы разработки лесосеки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Подготовительные работы к проведению Р.У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Обоснование проектируемой формы организации труда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Освидетельствование мест рубок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855E0C" w:rsidRDefault="006F783C" w:rsidP="006F783C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Техника приемки лесопродукции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6F783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6F783C">
        <w:rPr>
          <w:rFonts w:ascii="Times New Roman" w:hAnsi="Times New Roman"/>
          <w:b/>
          <w:sz w:val="24"/>
          <w:szCs w:val="24"/>
        </w:rPr>
        <w:t>IV часть. Охрана труда и техника безопасности при проведении Р.У.</w:t>
      </w:r>
    </w:p>
    <w:p w:rsidR="00AB2B8B" w:rsidRDefault="006F783C" w:rsidP="00AB2B8B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Вводная часть</w:t>
      </w:r>
      <w:r w:rsidR="00AB2B8B">
        <w:rPr>
          <w:rFonts w:ascii="Times New Roman" w:hAnsi="Times New Roman"/>
          <w:sz w:val="24"/>
          <w:szCs w:val="24"/>
        </w:rPr>
        <w:t>.</w:t>
      </w:r>
    </w:p>
    <w:p w:rsidR="006F783C" w:rsidRPr="00AB2B8B" w:rsidRDefault="006F783C" w:rsidP="006F783C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ab/>
      </w:r>
      <w:r w:rsidRPr="00AB2B8B">
        <w:rPr>
          <w:rFonts w:ascii="Times New Roman" w:hAnsi="Times New Roman"/>
          <w:sz w:val="24"/>
          <w:szCs w:val="24"/>
        </w:rPr>
        <w:t>Инструктаж</w:t>
      </w:r>
      <w:r w:rsidR="00AB2B8B">
        <w:rPr>
          <w:rFonts w:ascii="Times New Roman" w:hAnsi="Times New Roman"/>
          <w:sz w:val="24"/>
          <w:szCs w:val="24"/>
        </w:rPr>
        <w:t>.</w:t>
      </w:r>
      <w:r w:rsidRPr="00AB2B8B">
        <w:rPr>
          <w:rFonts w:ascii="Times New Roman" w:hAnsi="Times New Roman"/>
          <w:sz w:val="24"/>
          <w:szCs w:val="24"/>
        </w:rPr>
        <w:tab/>
      </w:r>
    </w:p>
    <w:p w:rsidR="00AB2B8B" w:rsidRDefault="006F783C" w:rsidP="00AB2B8B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Обучение на рабочем месте</w:t>
      </w:r>
      <w:r w:rsidR="00AB2B8B">
        <w:rPr>
          <w:rFonts w:ascii="Times New Roman" w:hAnsi="Times New Roman"/>
          <w:sz w:val="24"/>
          <w:szCs w:val="24"/>
        </w:rPr>
        <w:t>.</w:t>
      </w:r>
    </w:p>
    <w:p w:rsidR="006F783C" w:rsidRPr="00AB2B8B" w:rsidRDefault="006F783C" w:rsidP="006F783C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ab/>
      </w:r>
      <w:r w:rsidR="00AB2B8B" w:rsidRPr="00AB2B8B">
        <w:rPr>
          <w:rFonts w:ascii="Times New Roman" w:hAnsi="Times New Roman"/>
          <w:sz w:val="24"/>
          <w:szCs w:val="24"/>
        </w:rPr>
        <w:t>Техника безопасности при:</w:t>
      </w:r>
      <w:r w:rsidRPr="00AB2B8B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AB2B8B">
      <w:pPr>
        <w:spacing w:after="0" w:line="240" w:lineRule="auto"/>
        <w:ind w:firstLine="360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а)</w:t>
      </w:r>
      <w:r w:rsidRPr="006F783C">
        <w:rPr>
          <w:rFonts w:ascii="Times New Roman" w:hAnsi="Times New Roman"/>
          <w:sz w:val="24"/>
          <w:szCs w:val="24"/>
        </w:rPr>
        <w:tab/>
        <w:t>Отвод делянок (лесосек);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AB2B8B">
      <w:pPr>
        <w:spacing w:after="0" w:line="240" w:lineRule="auto"/>
        <w:ind w:firstLine="360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б)</w:t>
      </w:r>
      <w:r w:rsidRPr="006F783C">
        <w:rPr>
          <w:rFonts w:ascii="Times New Roman" w:hAnsi="Times New Roman"/>
          <w:sz w:val="24"/>
          <w:szCs w:val="24"/>
        </w:rPr>
        <w:tab/>
        <w:t>Валка леса;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AB2B8B">
      <w:pPr>
        <w:spacing w:after="0" w:line="240" w:lineRule="auto"/>
        <w:ind w:firstLine="360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в)</w:t>
      </w:r>
      <w:r w:rsidRPr="006F783C">
        <w:rPr>
          <w:rFonts w:ascii="Times New Roman" w:hAnsi="Times New Roman"/>
          <w:sz w:val="24"/>
          <w:szCs w:val="24"/>
        </w:rPr>
        <w:tab/>
        <w:t>Обрезка сучьев;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AB2B8B">
      <w:pPr>
        <w:spacing w:after="0" w:line="240" w:lineRule="auto"/>
        <w:ind w:firstLine="360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г)</w:t>
      </w:r>
      <w:r w:rsidRPr="006F783C">
        <w:rPr>
          <w:rFonts w:ascii="Times New Roman" w:hAnsi="Times New Roman"/>
          <w:sz w:val="24"/>
          <w:szCs w:val="24"/>
        </w:rPr>
        <w:tab/>
        <w:t>Трелевка;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AB2B8B">
      <w:pPr>
        <w:spacing w:after="0" w:line="240" w:lineRule="auto"/>
        <w:ind w:firstLine="360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д)</w:t>
      </w:r>
      <w:r w:rsidRPr="006F783C">
        <w:rPr>
          <w:rFonts w:ascii="Times New Roman" w:hAnsi="Times New Roman"/>
          <w:sz w:val="24"/>
          <w:szCs w:val="24"/>
        </w:rPr>
        <w:tab/>
        <w:t>Раскрежовке;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AB2B8B">
      <w:pPr>
        <w:spacing w:after="0" w:line="240" w:lineRule="auto"/>
        <w:ind w:firstLine="360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е)</w:t>
      </w:r>
      <w:r w:rsidRPr="006F783C">
        <w:rPr>
          <w:rFonts w:ascii="Times New Roman" w:hAnsi="Times New Roman"/>
          <w:sz w:val="24"/>
          <w:szCs w:val="24"/>
        </w:rPr>
        <w:tab/>
        <w:t>Погрузке;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AB2B8B">
      <w:pPr>
        <w:spacing w:after="0" w:line="240" w:lineRule="auto"/>
        <w:ind w:firstLine="360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ж)</w:t>
      </w:r>
      <w:r w:rsidRPr="006F783C">
        <w:rPr>
          <w:rFonts w:ascii="Times New Roman" w:hAnsi="Times New Roman"/>
          <w:sz w:val="24"/>
          <w:szCs w:val="24"/>
        </w:rPr>
        <w:tab/>
        <w:t>Вывозке;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F783C" w:rsidRPr="006F783C" w:rsidRDefault="006F783C" w:rsidP="00AB2B8B">
      <w:pPr>
        <w:spacing w:after="0" w:line="240" w:lineRule="auto"/>
        <w:ind w:firstLine="360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з)</w:t>
      </w:r>
      <w:r w:rsidRPr="006F783C">
        <w:rPr>
          <w:rFonts w:ascii="Times New Roman" w:hAnsi="Times New Roman"/>
          <w:sz w:val="24"/>
          <w:szCs w:val="24"/>
        </w:rPr>
        <w:tab/>
        <w:t>Доставке рабочих</w:t>
      </w:r>
      <w:r w:rsidR="00AB2B8B"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680E53" w:rsidRPr="00AB2B8B" w:rsidRDefault="00AB2B8B" w:rsidP="00D92979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Используемая литература</w:t>
      </w: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B2B8B" w:rsidRDefault="00AB2B8B" w:rsidP="00AB2B8B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AB2B8B">
        <w:rPr>
          <w:rFonts w:ascii="Times New Roman" w:hAnsi="Times New Roman"/>
          <w:b/>
          <w:sz w:val="24"/>
          <w:szCs w:val="24"/>
        </w:rPr>
        <w:t>ВЫПОЛНЕНИЕ КУРСОВОГО ПРОЕКТА</w:t>
      </w:r>
    </w:p>
    <w:p w:rsidR="00AB2B8B" w:rsidRDefault="00AB2B8B" w:rsidP="00AB2B8B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B2B8B" w:rsidRDefault="00AB2B8B" w:rsidP="00AB2B8B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B2B8B" w:rsidRDefault="00AB2B8B" w:rsidP="00AB2B8B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6F783C">
        <w:rPr>
          <w:rFonts w:ascii="Times New Roman" w:hAnsi="Times New Roman"/>
          <w:b/>
          <w:sz w:val="24"/>
          <w:szCs w:val="24"/>
        </w:rPr>
        <w:t>I часть. Задание</w:t>
      </w:r>
    </w:p>
    <w:p w:rsidR="00AB2B8B" w:rsidRDefault="00AB2B8B" w:rsidP="00AB2B8B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B2B8B" w:rsidRDefault="00AB2B8B" w:rsidP="00AB2B8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первом этапе студент получает задание на курсовое проектирование. В задание входят:</w:t>
      </w:r>
    </w:p>
    <w:p w:rsidR="00AB2B8B" w:rsidRDefault="00AB2B8B" w:rsidP="00AB2B8B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Выкопировка проектируемого квартала (или кварталов), выполненная на кальке.</w:t>
      </w:r>
    </w:p>
    <w:p w:rsidR="00AB2B8B" w:rsidRDefault="00AB2B8B" w:rsidP="00AB2B8B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Выписка из таксационного описания проектируемого квартала (или кварталов).</w:t>
      </w:r>
    </w:p>
    <w:p w:rsidR="00AB2B8B" w:rsidRDefault="00AB2B8B" w:rsidP="00AB2B8B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Перечетные ведомости (на волока, пасеки), выполненные на специальном бланке в карандаше.</w:t>
      </w:r>
    </w:p>
    <w:p w:rsidR="00AB2B8B" w:rsidRDefault="00AB2B8B" w:rsidP="00AB2B8B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Данные замера хвороста</w:t>
      </w:r>
      <w:r w:rsidR="00CE3640">
        <w:rPr>
          <w:rFonts w:ascii="Times New Roman" w:hAnsi="Times New Roman"/>
          <w:sz w:val="24"/>
          <w:szCs w:val="24"/>
        </w:rPr>
        <w:t xml:space="preserve"> неликвида на пробной площади (</w:t>
      </w:r>
      <w:r>
        <w:rPr>
          <w:rFonts w:ascii="Times New Roman" w:hAnsi="Times New Roman"/>
          <w:sz w:val="24"/>
          <w:szCs w:val="24"/>
          <w:lang w:val="en-US"/>
        </w:rPr>
        <w:t>S</w:t>
      </w:r>
      <w:r w:rsidR="00CE3640">
        <w:rPr>
          <w:rFonts w:ascii="Times New Roman" w:hAnsi="Times New Roman"/>
          <w:sz w:val="24"/>
          <w:szCs w:val="24"/>
        </w:rPr>
        <w:t xml:space="preserve"> – 0,5 га).</w:t>
      </w:r>
    </w:p>
    <w:p w:rsidR="00CE3640" w:rsidRPr="00AB2B8B" w:rsidRDefault="00A054B1" w:rsidP="00AB2B8B">
      <w:pPr>
        <w:numPr>
          <w:ilvl w:val="0"/>
          <w:numId w:val="1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Задание на курсовой проект, где указана тема курсового проектирования, наименование лесничества, участкового лесничества, номер квартала и номер проектируемого выдела.</w:t>
      </w:r>
    </w:p>
    <w:p w:rsidR="00AB2B8B" w:rsidRPr="00AB2B8B" w:rsidRDefault="00AB2B8B" w:rsidP="00AB2B8B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054B1" w:rsidRDefault="00A054B1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054B1" w:rsidRDefault="00A054B1" w:rsidP="00A054B1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II часть. Расчетн</w:t>
      </w:r>
      <w:r w:rsidRPr="006F783C">
        <w:rPr>
          <w:rFonts w:ascii="Times New Roman" w:hAnsi="Times New Roman"/>
          <w:b/>
          <w:sz w:val="24"/>
          <w:szCs w:val="24"/>
        </w:rPr>
        <w:t>о-технолог</w:t>
      </w:r>
      <w:r>
        <w:rPr>
          <w:rFonts w:ascii="Times New Roman" w:hAnsi="Times New Roman"/>
          <w:b/>
          <w:sz w:val="24"/>
          <w:szCs w:val="24"/>
        </w:rPr>
        <w:t>и</w:t>
      </w:r>
      <w:r w:rsidRPr="006F783C">
        <w:rPr>
          <w:rFonts w:ascii="Times New Roman" w:hAnsi="Times New Roman"/>
          <w:b/>
          <w:sz w:val="24"/>
          <w:szCs w:val="24"/>
        </w:rPr>
        <w:t>ческая часть</w:t>
      </w:r>
    </w:p>
    <w:p w:rsidR="00A054B1" w:rsidRPr="006F783C" w:rsidRDefault="00A054B1" w:rsidP="00A054B1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054B1" w:rsidRDefault="00A054B1" w:rsidP="00A054B1">
      <w:pPr>
        <w:ind w:left="708"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b/>
          <w:sz w:val="24"/>
          <w:szCs w:val="24"/>
        </w:rPr>
        <w:t>А) Проектная часть:</w:t>
      </w:r>
    </w:p>
    <w:p w:rsidR="00A054B1" w:rsidRDefault="00A054B1" w:rsidP="00A054B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Студент проводит анализ таксационной характеристики проектируемого квартала и назначает насаждения (выдела) в рубку по состоянию.</w:t>
      </w:r>
    </w:p>
    <w:p w:rsidR="00861A55" w:rsidRDefault="00A054B1" w:rsidP="00A054B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Те выдела, которые подходят под назначение в рубку заносятся в «Ведомость площадей рубок ухода» таблица № 1 (Приложение № 1). Затем определяем </w:t>
      </w:r>
      <w:r w:rsidR="00861A55">
        <w:rPr>
          <w:rFonts w:ascii="Times New Roman" w:hAnsi="Times New Roman"/>
          <w:sz w:val="24"/>
          <w:szCs w:val="24"/>
        </w:rPr>
        <w:t>«Хозяйственное распоряжение» по каждому занесенному выделу.</w:t>
      </w:r>
    </w:p>
    <w:p w:rsidR="00861A55" w:rsidRDefault="00861A55" w:rsidP="00861A55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054B1" w:rsidRDefault="00861A55" w:rsidP="00861A5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u w:val="single"/>
        </w:rPr>
        <w:t>Вид рубки – интенсивность в %</w:t>
      </w:r>
    </w:p>
    <w:p w:rsidR="00861A55" w:rsidRDefault="00861A55" w:rsidP="00861A5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группу очередности</w:t>
      </w:r>
    </w:p>
    <w:p w:rsidR="00861A55" w:rsidRDefault="00861A55" w:rsidP="00861A5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861A55" w:rsidRDefault="00861A55" w:rsidP="00861A55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Используем Приложение № 2. Практическая работа 41-42.</w:t>
      </w:r>
    </w:p>
    <w:p w:rsidR="00A054B1" w:rsidRDefault="00861A55" w:rsidP="00861A55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2. </w:t>
      </w:r>
      <w:r w:rsidR="00A054B1" w:rsidRPr="006F783C">
        <w:rPr>
          <w:rFonts w:ascii="Times New Roman" w:hAnsi="Times New Roman"/>
          <w:sz w:val="24"/>
          <w:szCs w:val="24"/>
        </w:rPr>
        <w:t>Схема технологической сети отведенного участка и определен</w:t>
      </w:r>
      <w:r w:rsidR="00A054B1">
        <w:rPr>
          <w:rFonts w:ascii="Times New Roman" w:hAnsi="Times New Roman"/>
          <w:sz w:val="24"/>
          <w:szCs w:val="24"/>
        </w:rPr>
        <w:t>ие среднего расстояния трелевки.</w:t>
      </w:r>
    </w:p>
    <w:p w:rsidR="00861A55" w:rsidRDefault="00861A55" w:rsidP="00861A5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Спрямляем границы проектируемого участка, переносим контур участка на кальку или ватман. Разрабатываем среднепасечную технологию: наносим пасечные волока (технологические коридоры), магистральные волока (тонкой линией), границы пасек</w:t>
      </w:r>
      <w:r w:rsidR="00B21546">
        <w:rPr>
          <w:rFonts w:ascii="Times New Roman" w:hAnsi="Times New Roman"/>
          <w:sz w:val="24"/>
          <w:szCs w:val="24"/>
        </w:rPr>
        <w:t xml:space="preserve"> (пунктиром), верхний склад площадью не более 0,2 га.</w:t>
      </w:r>
    </w:p>
    <w:p w:rsidR="00B21546" w:rsidRDefault="00B21546" w:rsidP="00861A5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Определяем среднее расстояние трелевки графическим способом до десятых метра (0,0 м).</w:t>
      </w:r>
    </w:p>
    <w:p w:rsidR="00B21546" w:rsidRDefault="00B21546" w:rsidP="00861A5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Практическая работа № 59. Тема: Составление технологических схем разработки лесосек при среднепасечной технологии с различными расположенностями верхних складов и способов примыкания пасечных волоков к магистральному.</w:t>
      </w:r>
    </w:p>
    <w:p w:rsidR="00B21546" w:rsidRDefault="00B21546" w:rsidP="00861A5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Практическая работа № 60. Тема: Определение среднего расстояния трелевки графическим способом при среднепасечной технологии.</w:t>
      </w:r>
    </w:p>
    <w:p w:rsidR="00B21546" w:rsidRDefault="00B21546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Определяем п</w:t>
      </w:r>
      <w:r w:rsidR="00A054B1" w:rsidRPr="006F783C">
        <w:rPr>
          <w:rFonts w:ascii="Times New Roman" w:hAnsi="Times New Roman"/>
          <w:sz w:val="24"/>
          <w:szCs w:val="24"/>
        </w:rPr>
        <w:t>араметры элементов технологической сети делянки</w:t>
      </w:r>
      <w:r>
        <w:rPr>
          <w:rFonts w:ascii="Times New Roman" w:hAnsi="Times New Roman"/>
          <w:sz w:val="24"/>
          <w:szCs w:val="24"/>
        </w:rPr>
        <w:t xml:space="preserve"> (таблица № </w:t>
      </w:r>
      <w:r w:rsidR="00A054B1" w:rsidRPr="006F783C">
        <w:rPr>
          <w:rFonts w:ascii="Times New Roman" w:hAnsi="Times New Roman"/>
          <w:sz w:val="24"/>
          <w:szCs w:val="24"/>
        </w:rPr>
        <w:t>2)</w:t>
      </w:r>
      <w:r>
        <w:rPr>
          <w:rFonts w:ascii="Times New Roman" w:hAnsi="Times New Roman"/>
          <w:sz w:val="24"/>
          <w:szCs w:val="24"/>
        </w:rPr>
        <w:t xml:space="preserve"> (Приложение № 3)</w:t>
      </w:r>
      <w:r w:rsidR="00A054B1">
        <w:rPr>
          <w:rFonts w:ascii="Times New Roman" w:hAnsi="Times New Roman"/>
          <w:sz w:val="24"/>
          <w:szCs w:val="24"/>
        </w:rPr>
        <w:t>.</w:t>
      </w:r>
    </w:p>
    <w:p w:rsidR="00B21546" w:rsidRDefault="00B21546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Заполняем таблицу № </w:t>
      </w:r>
      <w:r w:rsidRPr="006F783C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>.</w:t>
      </w:r>
    </w:p>
    <w:p w:rsidR="00ED36F1" w:rsidRDefault="00B21546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Ширина пасеки принимается равной 1,5 высоте древостоя (1,5Н).</w:t>
      </w:r>
    </w:p>
    <w:p w:rsidR="007A7D2E" w:rsidRDefault="007A7D2E" w:rsidP="00ED36F1">
      <w:pPr>
        <w:jc w:val="center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jc w:val="center"/>
        <w:rPr>
          <w:rFonts w:ascii="Times New Roman" w:hAnsi="Times New Roman"/>
          <w:sz w:val="24"/>
          <w:szCs w:val="24"/>
        </w:rPr>
      </w:pPr>
      <w:r w:rsidRPr="00D92979">
        <w:rPr>
          <w:rFonts w:ascii="Times New Roman" w:hAnsi="Times New Roman"/>
          <w:sz w:val="24"/>
          <w:szCs w:val="24"/>
        </w:rPr>
        <w:t>Образец оформления задания на курсов</w:t>
      </w:r>
      <w:r>
        <w:rPr>
          <w:rFonts w:ascii="Times New Roman" w:hAnsi="Times New Roman"/>
          <w:sz w:val="24"/>
          <w:szCs w:val="24"/>
        </w:rPr>
        <w:t>ой проект</w:t>
      </w:r>
    </w:p>
    <w:p w:rsidR="00ED36F1" w:rsidRPr="008A60F0" w:rsidRDefault="00ED36F1" w:rsidP="00ED36F1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8A60F0">
        <w:rPr>
          <w:rFonts w:ascii="Times New Roman" w:hAnsi="Times New Roman"/>
          <w:sz w:val="28"/>
          <w:szCs w:val="28"/>
        </w:rPr>
        <w:t>Курс _____ Группа ______ Студент ___________________________</w:t>
      </w:r>
    </w:p>
    <w:p w:rsidR="00ED36F1" w:rsidRPr="008A60F0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8A60F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8A60F0">
        <w:rPr>
          <w:rFonts w:ascii="Times New Roman" w:hAnsi="Times New Roman"/>
          <w:sz w:val="28"/>
          <w:szCs w:val="28"/>
        </w:rPr>
        <w:t>(Ф. И. О.)</w:t>
      </w: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ЗАДАНИЕ</w:t>
      </w:r>
    </w:p>
    <w:p w:rsidR="00ED36F1" w:rsidRDefault="00ED36F1" w:rsidP="00ED36F1">
      <w:pPr>
        <w:spacing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НА КУРСОВОЙ ПРОЕКТ</w:t>
      </w:r>
    </w:p>
    <w:p w:rsidR="00ED36F1" w:rsidRDefault="00ED36F1" w:rsidP="00ED36F1">
      <w:pPr>
        <w:spacing w:line="240" w:lineRule="auto"/>
        <w:contextualSpacing/>
        <w:jc w:val="center"/>
        <w:rPr>
          <w:rFonts w:ascii="Times New Roman" w:hAnsi="Times New Roman"/>
          <w:sz w:val="32"/>
          <w:szCs w:val="32"/>
        </w:rPr>
      </w:pPr>
    </w:p>
    <w:p w:rsidR="00ED36F1" w:rsidRDefault="00ED36F1" w:rsidP="00ED36F1">
      <w:pPr>
        <w:spacing w:line="240" w:lineRule="auto"/>
        <w:contextualSpacing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по профессиональному модулю ПМ.01 «Организация и проведение мероприятии по воспроизводству лесов и лесоразведению» МДК.01.02 «Уход за лесами»</w:t>
      </w:r>
    </w:p>
    <w:p w:rsidR="00ED36F1" w:rsidRDefault="00ED36F1" w:rsidP="00ED36F1">
      <w:pPr>
        <w:spacing w:line="240" w:lineRule="auto"/>
        <w:contextualSpacing/>
        <w:jc w:val="center"/>
        <w:rPr>
          <w:rFonts w:ascii="Times New Roman" w:hAnsi="Times New Roman"/>
          <w:sz w:val="32"/>
          <w:szCs w:val="32"/>
        </w:rPr>
      </w:pPr>
    </w:p>
    <w:p w:rsidR="00ED36F1" w:rsidRPr="003664D0" w:rsidRDefault="00ED36F1" w:rsidP="00ED36F1">
      <w:pPr>
        <w:spacing w:line="240" w:lineRule="auto"/>
        <w:contextualSpacing/>
        <w:rPr>
          <w:rFonts w:ascii="Times New Roman" w:hAnsi="Times New Roman"/>
          <w:sz w:val="32"/>
          <w:szCs w:val="32"/>
        </w:rPr>
      </w:pPr>
    </w:p>
    <w:p w:rsidR="00ED36F1" w:rsidRPr="008A60F0" w:rsidRDefault="00ED36F1" w:rsidP="00ED36F1">
      <w:pPr>
        <w:spacing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8A60F0">
        <w:rPr>
          <w:rFonts w:ascii="Times New Roman" w:hAnsi="Times New Roman"/>
          <w:b/>
          <w:sz w:val="28"/>
          <w:szCs w:val="28"/>
        </w:rPr>
        <w:t>На тему: «Технология и организация проведения рубок ухода на базе комплексной механизации в условиях _____________________</w:t>
      </w:r>
      <w:r>
        <w:rPr>
          <w:rFonts w:ascii="Times New Roman" w:hAnsi="Times New Roman"/>
          <w:b/>
          <w:sz w:val="28"/>
          <w:szCs w:val="28"/>
        </w:rPr>
        <w:t>________</w:t>
      </w:r>
      <w:r w:rsidRPr="008A60F0">
        <w:rPr>
          <w:rFonts w:ascii="Times New Roman" w:hAnsi="Times New Roman"/>
          <w:b/>
          <w:sz w:val="28"/>
          <w:szCs w:val="28"/>
        </w:rPr>
        <w:t xml:space="preserve"> участкового лесничества______________________</w:t>
      </w:r>
      <w:r>
        <w:rPr>
          <w:rFonts w:ascii="Times New Roman" w:hAnsi="Times New Roman"/>
          <w:b/>
          <w:sz w:val="28"/>
          <w:szCs w:val="28"/>
        </w:rPr>
        <w:t>_________</w:t>
      </w:r>
      <w:r w:rsidRPr="008A60F0">
        <w:rPr>
          <w:rFonts w:ascii="Times New Roman" w:hAnsi="Times New Roman"/>
          <w:b/>
          <w:sz w:val="28"/>
          <w:szCs w:val="28"/>
        </w:rPr>
        <w:t xml:space="preserve"> лесничества,</w:t>
      </w:r>
      <w:r>
        <w:rPr>
          <w:rFonts w:ascii="Times New Roman" w:hAnsi="Times New Roman"/>
          <w:b/>
          <w:sz w:val="28"/>
          <w:szCs w:val="28"/>
        </w:rPr>
        <w:t xml:space="preserve"> кв.________, таксационный выдел ________</w:t>
      </w:r>
      <w:r w:rsidRPr="008A60F0">
        <w:rPr>
          <w:rFonts w:ascii="Times New Roman" w:hAnsi="Times New Roman"/>
          <w:b/>
          <w:sz w:val="28"/>
          <w:szCs w:val="28"/>
        </w:rPr>
        <w:t>»</w:t>
      </w: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Разработать проект рубок ухода за лесом.</w:t>
      </w:r>
    </w:p>
    <w:p w:rsidR="00ED36F1" w:rsidRDefault="00ED36F1" w:rsidP="00ED36F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Задание.</w:t>
      </w:r>
    </w:p>
    <w:p w:rsidR="00ED36F1" w:rsidRDefault="00ED36F1" w:rsidP="00ED36F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Расчетно-технологическая часть.</w:t>
      </w:r>
    </w:p>
    <w:p w:rsidR="00ED36F1" w:rsidRDefault="00ED36F1" w:rsidP="00ED36F1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Проектная часть.</w:t>
      </w:r>
    </w:p>
    <w:p w:rsidR="00ED36F1" w:rsidRDefault="00ED36F1" w:rsidP="00ED36F1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Оформление материалов отвода.</w:t>
      </w:r>
    </w:p>
    <w:p w:rsidR="00ED36F1" w:rsidRPr="0030693F" w:rsidRDefault="00ED36F1" w:rsidP="00ED36F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30693F">
        <w:rPr>
          <w:rFonts w:ascii="Times New Roman" w:hAnsi="Times New Roman"/>
          <w:sz w:val="28"/>
          <w:szCs w:val="28"/>
        </w:rPr>
        <w:t>Пояснительная записка.</w:t>
      </w:r>
    </w:p>
    <w:p w:rsidR="00ED36F1" w:rsidRPr="0030693F" w:rsidRDefault="00ED36F1" w:rsidP="00ED36F1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30693F">
        <w:rPr>
          <w:rFonts w:ascii="Times New Roman" w:hAnsi="Times New Roman"/>
          <w:sz w:val="28"/>
          <w:szCs w:val="28"/>
        </w:rPr>
        <w:t>Материалы по охране труда и технике безопасности при проведении рубок ухода.</w:t>
      </w: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8A60F0">
        <w:rPr>
          <w:rFonts w:ascii="Times New Roman" w:hAnsi="Times New Roman"/>
          <w:sz w:val="28"/>
          <w:szCs w:val="28"/>
        </w:rPr>
        <w:t xml:space="preserve">Исходные данные:  </w:t>
      </w:r>
    </w:p>
    <w:p w:rsidR="00ED36F1" w:rsidRDefault="00ED36F1" w:rsidP="00ED36F1">
      <w:pPr>
        <w:spacing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Выкопировка с планшета рабочего квартала.</w:t>
      </w:r>
    </w:p>
    <w:p w:rsidR="00ED36F1" w:rsidRDefault="00ED36F1" w:rsidP="00ED36F1">
      <w:pPr>
        <w:spacing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Таксационная характеристика выделов рабочего квартала.</w:t>
      </w:r>
    </w:p>
    <w:p w:rsidR="00ED36F1" w:rsidRDefault="00ED36F1" w:rsidP="00ED36F1">
      <w:pPr>
        <w:spacing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Ведомость перечета (на пасеках, волоках).</w:t>
      </w:r>
    </w:p>
    <w:p w:rsidR="00ED36F1" w:rsidRDefault="00ED36F1" w:rsidP="00ED36F1">
      <w:pPr>
        <w:spacing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Данные на закладку пробной площади.</w:t>
      </w:r>
    </w:p>
    <w:p w:rsidR="00ED36F1" w:rsidRPr="008A60F0" w:rsidRDefault="00ED36F1" w:rsidP="00ED36F1">
      <w:pPr>
        <w:spacing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д) Примерное содержание курсового проекта.</w:t>
      </w:r>
      <w:r w:rsidRPr="008A60F0">
        <w:rPr>
          <w:rFonts w:ascii="Times New Roman" w:hAnsi="Times New Roman"/>
          <w:sz w:val="28"/>
          <w:szCs w:val="28"/>
        </w:rPr>
        <w:t xml:space="preserve">         </w:t>
      </w:r>
    </w:p>
    <w:p w:rsidR="00ED36F1" w:rsidRDefault="00ED36F1" w:rsidP="00ED36F1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054B1" w:rsidRDefault="00ED36F1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Ширина магистрального и пасечных волоков зависит от применяемого трактора на трелевке: если ТДТ-55, то 5 и 4 м; если колесные трактора (МТЗ-82, Т-40А, ЛТЗ-60), то 4 и 3 м.</w:t>
      </w:r>
      <w:r w:rsidR="00A054B1" w:rsidRPr="006F783C">
        <w:rPr>
          <w:rFonts w:ascii="Times New Roman" w:hAnsi="Times New Roman"/>
          <w:sz w:val="24"/>
          <w:szCs w:val="24"/>
        </w:rPr>
        <w:tab/>
      </w:r>
    </w:p>
    <w:p w:rsidR="00ED36F1" w:rsidRDefault="00ED36F1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итоге определяем технологическую площади в гектарах (га), куда входят:</w:t>
      </w:r>
    </w:p>
    <w:p w:rsidR="00ED36F1" w:rsidRDefault="00ED36F1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а) площадь магистральных волоков,</w:t>
      </w:r>
    </w:p>
    <w:p w:rsidR="00ED36F1" w:rsidRDefault="00ED36F1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б) площадь пасечных волоков или технологических коридоров,</w:t>
      </w:r>
    </w:p>
    <w:p w:rsidR="00ED36F1" w:rsidRDefault="00ED36F1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в) площадь верхнего склада (ВС).</w:t>
      </w:r>
    </w:p>
    <w:p w:rsidR="00ED36F1" w:rsidRDefault="00ED36F1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Находим процент технологической площади от площади проектируемого участка он не должен превышать:</w:t>
      </w:r>
    </w:p>
    <w:p w:rsidR="00ED36F1" w:rsidRDefault="00ED36F1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прореживании не более 10%,</w:t>
      </w:r>
    </w:p>
    <w:p w:rsidR="00ED36F1" w:rsidRDefault="00ED36F1" w:rsidP="00B21546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проходных рубках не более 15%.</w:t>
      </w:r>
    </w:p>
    <w:p w:rsidR="00ED36F1" w:rsidRDefault="00ED36F1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</w:t>
      </w:r>
      <w:r w:rsidR="00A054B1" w:rsidRPr="006F783C">
        <w:rPr>
          <w:rFonts w:ascii="Times New Roman" w:hAnsi="Times New Roman"/>
          <w:sz w:val="24"/>
          <w:szCs w:val="24"/>
        </w:rPr>
        <w:t>Расчет проектируемых таксационных показателей (</w:t>
      </w:r>
      <w:r>
        <w:rPr>
          <w:rFonts w:ascii="Times New Roman" w:hAnsi="Times New Roman"/>
          <w:sz w:val="24"/>
          <w:szCs w:val="24"/>
        </w:rPr>
        <w:t xml:space="preserve">таблица № </w:t>
      </w:r>
      <w:r w:rsidR="00A054B1" w:rsidRPr="006F783C">
        <w:rPr>
          <w:rFonts w:ascii="Times New Roman" w:hAnsi="Times New Roman"/>
          <w:sz w:val="24"/>
          <w:szCs w:val="24"/>
        </w:rPr>
        <w:t>3)</w:t>
      </w:r>
      <w:r>
        <w:rPr>
          <w:rFonts w:ascii="Times New Roman" w:hAnsi="Times New Roman"/>
          <w:sz w:val="24"/>
          <w:szCs w:val="24"/>
        </w:rPr>
        <w:t xml:space="preserve"> (Приложение № 3)</w:t>
      </w:r>
      <w:r w:rsidR="00A054B1">
        <w:rPr>
          <w:rFonts w:ascii="Times New Roman" w:hAnsi="Times New Roman"/>
          <w:sz w:val="24"/>
          <w:szCs w:val="24"/>
        </w:rPr>
        <w:t>.</w:t>
      </w:r>
    </w:p>
    <w:p w:rsidR="001C6C18" w:rsidRDefault="00ED36F1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Выбираем интенсивность рубки, если по нормативам полноту можно снизить </w:t>
      </w:r>
    </w:p>
    <w:p w:rsidR="001C6C18" w:rsidRDefault="00ED36F1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0,1</w:t>
      </w:r>
      <w:r w:rsidR="001C6C18">
        <w:rPr>
          <w:rFonts w:ascii="Times New Roman" w:hAnsi="Times New Roman"/>
          <w:sz w:val="24"/>
          <w:szCs w:val="24"/>
        </w:rPr>
        <w:t xml:space="preserve"> – берем 15%,</w:t>
      </w:r>
    </w:p>
    <w:p w:rsidR="001C6C18" w:rsidRDefault="001C6C18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0,2 – берем 25%,</w:t>
      </w:r>
    </w:p>
    <w:p w:rsidR="001C6C18" w:rsidRDefault="001C6C18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0,3 – берем 35%.</w:t>
      </w:r>
    </w:p>
    <w:p w:rsidR="001C6C18" w:rsidRDefault="001C6C18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Показатели: 1) состав, 2) полноту (Р), 3) запас после рубок ухода (</w:t>
      </w:r>
      <w:r w:rsidR="005F5174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>) определяем.</w:t>
      </w:r>
    </w:p>
    <w:p w:rsidR="001C6C18" w:rsidRDefault="001C6C18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Практическая работа № 43, 44, 45.</w:t>
      </w:r>
    </w:p>
    <w:p w:rsidR="001C6C18" w:rsidRDefault="001C6C18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Число стволов на 1 га до рубки определяем по «Лесной вспомогательной книге», автор А. В. Тюрин, 1945 г. в., стр. 258-390. Входом в таблицу является: 1) порода, 2) бонитет (Б), 3) возраст (А), 4) высота (Н), диаметр (Д). </w:t>
      </w:r>
    </w:p>
    <w:p w:rsidR="001C6C18" w:rsidRDefault="001C6C18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Вырубленно число стволов определяем по интенсивности рубки.</w:t>
      </w:r>
    </w:p>
    <w:p w:rsidR="00D516A0" w:rsidRDefault="001C6C18" w:rsidP="00ED36F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Определяем запас </w:t>
      </w:r>
      <w:r w:rsidR="005F5174">
        <w:rPr>
          <w:rFonts w:ascii="Times New Roman" w:hAnsi="Times New Roman"/>
          <w:sz w:val="24"/>
          <w:szCs w:val="24"/>
        </w:rPr>
        <w:t>(М</w:t>
      </w:r>
      <w:r>
        <w:rPr>
          <w:rFonts w:ascii="Times New Roman" w:hAnsi="Times New Roman"/>
          <w:sz w:val="24"/>
          <w:szCs w:val="24"/>
        </w:rPr>
        <w:t>) на технологической площади (</w:t>
      </w:r>
      <w:r>
        <w:rPr>
          <w:rFonts w:ascii="Times New Roman" w:hAnsi="Times New Roman"/>
          <w:sz w:val="24"/>
          <w:szCs w:val="24"/>
          <w:lang w:val="en-US"/>
        </w:rPr>
        <w:t>S</w:t>
      </w:r>
      <w:r>
        <w:rPr>
          <w:rFonts w:ascii="Times New Roman" w:hAnsi="Times New Roman"/>
          <w:sz w:val="24"/>
          <w:szCs w:val="24"/>
        </w:rPr>
        <w:t>) и запас (</w:t>
      </w:r>
      <w:r w:rsidR="005F5174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>) вырублено</w:t>
      </w:r>
      <w:r w:rsidR="00D516A0">
        <w:rPr>
          <w:rFonts w:ascii="Times New Roman" w:hAnsi="Times New Roman"/>
          <w:sz w:val="24"/>
          <w:szCs w:val="24"/>
        </w:rPr>
        <w:t xml:space="preserve"> (они равные).</w:t>
      </w:r>
    </w:p>
    <w:p w:rsidR="00D516A0" w:rsidRDefault="00D516A0" w:rsidP="00D516A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054B1" w:rsidRDefault="00D516A0" w:rsidP="00D516A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Технологическая                 Число</w:t>
      </w:r>
    </w:p>
    <w:p w:rsidR="00D516A0" w:rsidRDefault="00D516A0" w:rsidP="00D516A0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площадь (га)        ×     стволов на 1 га</w:t>
      </w:r>
    </w:p>
    <w:p w:rsidR="00D516A0" w:rsidRDefault="00D516A0" w:rsidP="00D516A0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(табл. 2)                        до рубки</w:t>
      </w:r>
    </w:p>
    <w:p w:rsidR="00D516A0" w:rsidRDefault="00D516A0" w:rsidP="00D516A0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(табл. 3)</w:t>
      </w:r>
    </w:p>
    <w:p w:rsidR="00D516A0" w:rsidRDefault="00D516A0" w:rsidP="00D516A0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D516A0" w:rsidRPr="00D516A0" w:rsidRDefault="00D516A0" w:rsidP="00D516A0">
      <w:pPr>
        <w:spacing w:after="0" w:line="240" w:lineRule="auto"/>
        <w:ind w:firstLine="708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Определяем средний объем хлыста (Ср. </w:t>
      </w:r>
      <w:r>
        <w:rPr>
          <w:rFonts w:ascii="Times New Roman" w:hAnsi="Times New Roman"/>
          <w:sz w:val="24"/>
          <w:szCs w:val="24"/>
          <w:lang w:val="en-US"/>
        </w:rPr>
        <w:t>V</w:t>
      </w:r>
      <w:r>
        <w:rPr>
          <w:rFonts w:ascii="Times New Roman" w:hAnsi="Times New Roman"/>
          <w:sz w:val="24"/>
          <w:szCs w:val="24"/>
        </w:rPr>
        <w:t>хл. (м</w:t>
      </w:r>
      <w:r>
        <w:rPr>
          <w:rFonts w:ascii="Times New Roman" w:hAnsi="Times New Roman"/>
          <w:sz w:val="24"/>
          <w:szCs w:val="24"/>
          <w:vertAlign w:val="superscript"/>
        </w:rPr>
        <w:t>3</w:t>
      </w:r>
      <w:r>
        <w:rPr>
          <w:rFonts w:ascii="Times New Roman" w:hAnsi="Times New Roman"/>
          <w:sz w:val="24"/>
          <w:szCs w:val="24"/>
        </w:rPr>
        <w:t>)) только вырубаемой древесины.</w:t>
      </w:r>
    </w:p>
    <w:p w:rsidR="00D516A0" w:rsidRDefault="00D516A0" w:rsidP="00D516A0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</w:t>
      </w:r>
    </w:p>
    <w:p w:rsidR="00D516A0" w:rsidRDefault="00D516A0" w:rsidP="00D516A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Вырубаемый запас                 Число</w:t>
      </w:r>
    </w:p>
    <w:p w:rsidR="00D516A0" w:rsidRDefault="00D516A0" w:rsidP="00D516A0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на 1 га               ×         стволов </w:t>
      </w:r>
    </w:p>
    <w:p w:rsidR="00D516A0" w:rsidRDefault="00D516A0" w:rsidP="00D516A0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(Н</w:t>
      </w:r>
      <w:r w:rsidRPr="00D516A0">
        <w:rPr>
          <w:rFonts w:ascii="Times New Roman" w:hAnsi="Times New Roman"/>
          <w:sz w:val="24"/>
          <w:szCs w:val="24"/>
          <w:vertAlign w:val="subscript"/>
        </w:rPr>
        <w:t>выр.</w:t>
      </w:r>
      <w:r>
        <w:rPr>
          <w:rFonts w:ascii="Times New Roman" w:hAnsi="Times New Roman"/>
          <w:sz w:val="24"/>
          <w:szCs w:val="24"/>
        </w:rPr>
        <w:t xml:space="preserve"> на 1 га)                   вырубаемых</w:t>
      </w:r>
    </w:p>
    <w:p w:rsidR="00D516A0" w:rsidRDefault="00D516A0" w:rsidP="00D516A0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на 1 га</w:t>
      </w:r>
    </w:p>
    <w:p w:rsidR="00D516A0" w:rsidRPr="006F783C" w:rsidRDefault="00D516A0" w:rsidP="00D516A0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</w:t>
      </w:r>
    </w:p>
    <w:p w:rsidR="00D516A0" w:rsidRDefault="00A054B1" w:rsidP="00D516A0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Примерный выход деловой и дровяной древесины</w:t>
      </w:r>
      <w:r>
        <w:rPr>
          <w:rFonts w:ascii="Times New Roman" w:hAnsi="Times New Roman"/>
          <w:sz w:val="24"/>
          <w:szCs w:val="24"/>
        </w:rPr>
        <w:t>.</w:t>
      </w:r>
    </w:p>
    <w:p w:rsidR="00D516A0" w:rsidRDefault="00D516A0" w:rsidP="00D516A0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Заполняем таблицу № 4 (Приложение № 4).</w:t>
      </w:r>
    </w:p>
    <w:p w:rsidR="00685141" w:rsidRDefault="00D516A0" w:rsidP="00D516A0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Процент выхода хво</w:t>
      </w:r>
      <w:r w:rsidR="00402D78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 xml:space="preserve"> (деловой, дровяной</w:t>
      </w:r>
      <w:r w:rsidR="00685141">
        <w:rPr>
          <w:rFonts w:ascii="Times New Roman" w:hAnsi="Times New Roman"/>
          <w:sz w:val="24"/>
          <w:szCs w:val="24"/>
        </w:rPr>
        <w:t>);</w:t>
      </w:r>
    </w:p>
    <w:p w:rsidR="00C07B57" w:rsidRDefault="00685141" w:rsidP="00D516A0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листв</w:t>
      </w:r>
      <w:r w:rsidR="00402D78">
        <w:rPr>
          <w:rFonts w:ascii="Times New Roman" w:hAnsi="Times New Roman"/>
          <w:sz w:val="24"/>
          <w:szCs w:val="24"/>
        </w:rPr>
        <w:t>ы</w:t>
      </w:r>
      <w:r>
        <w:rPr>
          <w:rFonts w:ascii="Times New Roman" w:hAnsi="Times New Roman"/>
          <w:sz w:val="24"/>
          <w:szCs w:val="24"/>
        </w:rPr>
        <w:t xml:space="preserve"> (деловой, дровяной) – дает преподаватель.</w:t>
      </w:r>
    </w:p>
    <w:p w:rsidR="00A054B1" w:rsidRDefault="005F5174" w:rsidP="005F517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В первой части таблицы расчет производится на весь объем вырубаемой древесины. Во второй части – в том числе на волоках (технологических площадях) – этот объем входит в объем вырубаемой древесины. Итоговые цифры берем из таблицы 3.</w:t>
      </w:r>
    </w:p>
    <w:p w:rsidR="005F5174" w:rsidRDefault="005F5174" w:rsidP="005F5174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Вырублено М на «</w:t>
      </w:r>
      <w:r>
        <w:rPr>
          <w:rFonts w:ascii="Times New Roman" w:hAnsi="Times New Roman"/>
          <w:sz w:val="24"/>
          <w:szCs w:val="24"/>
          <w:lang w:val="en-US"/>
        </w:rPr>
        <w:t>S</w:t>
      </w:r>
      <w:r>
        <w:rPr>
          <w:rFonts w:ascii="Times New Roman" w:hAnsi="Times New Roman"/>
          <w:sz w:val="24"/>
          <w:szCs w:val="24"/>
        </w:rPr>
        <w:t>» (запас на всей площади).</w:t>
      </w:r>
    </w:p>
    <w:p w:rsidR="005F5174" w:rsidRPr="006F783C" w:rsidRDefault="005F5174" w:rsidP="005F5174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Вырублено в т. ч. М на технологической «</w:t>
      </w:r>
      <w:r>
        <w:rPr>
          <w:rFonts w:ascii="Times New Roman" w:hAnsi="Times New Roman"/>
          <w:sz w:val="24"/>
          <w:szCs w:val="24"/>
          <w:lang w:val="en-US"/>
        </w:rPr>
        <w:t>S</w:t>
      </w:r>
      <w:r>
        <w:rPr>
          <w:rFonts w:ascii="Times New Roman" w:hAnsi="Times New Roman"/>
          <w:sz w:val="24"/>
          <w:szCs w:val="24"/>
        </w:rPr>
        <w:t>».</w:t>
      </w:r>
    </w:p>
    <w:p w:rsidR="005F5174" w:rsidRDefault="00A054B1" w:rsidP="00D516A0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Доход от реализации лесопродукции</w:t>
      </w:r>
      <w:r>
        <w:rPr>
          <w:rFonts w:ascii="Times New Roman" w:hAnsi="Times New Roman"/>
          <w:sz w:val="24"/>
          <w:szCs w:val="24"/>
        </w:rPr>
        <w:t>.</w:t>
      </w:r>
    </w:p>
    <w:p w:rsidR="00402D78" w:rsidRDefault="005F5174" w:rsidP="005F5174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Заполняем таблицу № 5 (Приложение № 4).</w:t>
      </w:r>
    </w:p>
    <w:p w:rsidR="00402D78" w:rsidRDefault="00402D78" w:rsidP="00402D78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Данные цифры объема заготовленной древесины берем из таблицы № 4.</w:t>
      </w:r>
      <w:r w:rsidR="00A054B1" w:rsidRPr="006F783C">
        <w:rPr>
          <w:rFonts w:ascii="Times New Roman" w:hAnsi="Times New Roman"/>
          <w:sz w:val="24"/>
          <w:szCs w:val="24"/>
        </w:rPr>
        <w:tab/>
      </w:r>
    </w:p>
    <w:p w:rsidR="00402D78" w:rsidRDefault="00402D78" w:rsidP="00402D78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Цена за 1 (м</w:t>
      </w:r>
      <w:r>
        <w:rPr>
          <w:rFonts w:ascii="Times New Roman" w:hAnsi="Times New Roman"/>
          <w:sz w:val="24"/>
          <w:szCs w:val="24"/>
          <w:vertAlign w:val="superscript"/>
        </w:rPr>
        <w:t>3</w:t>
      </w:r>
      <w:r>
        <w:rPr>
          <w:rFonts w:ascii="Times New Roman" w:hAnsi="Times New Roman"/>
          <w:sz w:val="24"/>
          <w:szCs w:val="24"/>
        </w:rPr>
        <w:t>) древесины хвои (деловой, дровяной);</w:t>
      </w:r>
    </w:p>
    <w:p w:rsidR="00402D78" w:rsidRDefault="00402D78" w:rsidP="00402D78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листвы (деловой, дровяной) – дает преподаватель.</w:t>
      </w:r>
    </w:p>
    <w:p w:rsidR="00A054B1" w:rsidRPr="006F783C" w:rsidRDefault="00402D78" w:rsidP="00402D7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этой таблице мы определяем сумму в (руб.) дохода от реализации лесопродукции.</w:t>
      </w:r>
    </w:p>
    <w:p w:rsidR="00402D78" w:rsidRDefault="00A054B1" w:rsidP="00D516A0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Расчет состава МКБ (малой комплексной бригады)</w:t>
      </w:r>
      <w:r>
        <w:rPr>
          <w:rFonts w:ascii="Times New Roman" w:hAnsi="Times New Roman"/>
          <w:sz w:val="24"/>
          <w:szCs w:val="24"/>
        </w:rPr>
        <w:t>.</w:t>
      </w:r>
    </w:p>
    <w:p w:rsidR="00402D78" w:rsidRDefault="00402D78" w:rsidP="00402D78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Заполняем таблицу № 6 (Приложение № 5).</w:t>
      </w:r>
    </w:p>
    <w:p w:rsidR="00402D78" w:rsidRDefault="00402D78" w:rsidP="00402D7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состав малой комплексной бригады входят в летний период 5 человек, в зимний период 6 человек – плюсом берут сучкоруба, в обязанности которого входит расчистка снега, очистка делянки от порубочных остатков.</w:t>
      </w:r>
    </w:p>
    <w:p w:rsidR="00402D78" w:rsidRDefault="00402D78" w:rsidP="00402D7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Общий состав бригады:</w:t>
      </w:r>
    </w:p>
    <w:p w:rsidR="00402D78" w:rsidRDefault="00402D78" w:rsidP="00402D78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Вальщик.</w:t>
      </w:r>
    </w:p>
    <w:p w:rsidR="00402D78" w:rsidRDefault="00402D78" w:rsidP="00402D78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Помощник вальщика.</w:t>
      </w:r>
    </w:p>
    <w:p w:rsidR="00402D78" w:rsidRDefault="00402D78" w:rsidP="00402D78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Тракторист.</w:t>
      </w:r>
    </w:p>
    <w:p w:rsidR="00402D78" w:rsidRDefault="00402D78" w:rsidP="00402D78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Чокеровщик.</w:t>
      </w:r>
    </w:p>
    <w:p w:rsidR="00402D78" w:rsidRDefault="00402D78" w:rsidP="00402D78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Сучкоруб.</w:t>
      </w:r>
    </w:p>
    <w:p w:rsidR="00402D78" w:rsidRDefault="00402D78" w:rsidP="00402D78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Сучкоруб.</w:t>
      </w:r>
    </w:p>
    <w:p w:rsidR="00402D78" w:rsidRDefault="00402D78" w:rsidP="00402D78">
      <w:pPr>
        <w:spacing w:after="0" w:line="240" w:lineRule="auto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Тарифные разряды / тарифные коэффициенты:</w:t>
      </w:r>
    </w:p>
    <w:p w:rsidR="00402D78" w:rsidRDefault="00402D78" w:rsidP="00402D78">
      <w:pPr>
        <w:spacing w:after="0" w:line="240" w:lineRule="auto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Вальщик, тракторист </w:t>
      </w:r>
      <w:r w:rsidR="007C787A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VI</w:t>
      </w:r>
      <w:r w:rsidR="007C787A" w:rsidRPr="007C787A">
        <w:rPr>
          <w:rFonts w:ascii="Times New Roman" w:hAnsi="Times New Roman"/>
          <w:sz w:val="24"/>
          <w:szCs w:val="24"/>
        </w:rPr>
        <w:t>/</w:t>
      </w:r>
      <w:r w:rsidR="007C787A">
        <w:rPr>
          <w:rFonts w:ascii="Times New Roman" w:hAnsi="Times New Roman"/>
          <w:sz w:val="24"/>
          <w:szCs w:val="24"/>
        </w:rPr>
        <w:t>1,4</w:t>
      </w:r>
    </w:p>
    <w:p w:rsidR="007C787A" w:rsidRDefault="007C787A" w:rsidP="00402D78">
      <w:pPr>
        <w:spacing w:after="0" w:line="240" w:lineRule="auto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Помощник вальщика, чокеровщик – </w:t>
      </w:r>
      <w:r>
        <w:rPr>
          <w:rFonts w:ascii="Times New Roman" w:hAnsi="Times New Roman"/>
          <w:sz w:val="24"/>
          <w:szCs w:val="24"/>
          <w:lang w:val="en-US"/>
        </w:rPr>
        <w:t>V</w:t>
      </w:r>
      <w:r w:rsidRPr="007C787A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>1,2</w:t>
      </w:r>
    </w:p>
    <w:p w:rsidR="00A054B1" w:rsidRPr="007C787A" w:rsidRDefault="007C787A" w:rsidP="007C787A">
      <w:pPr>
        <w:spacing w:after="0" w:line="240" w:lineRule="auto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Сучкоруб – </w:t>
      </w:r>
      <w:r>
        <w:rPr>
          <w:rFonts w:ascii="Times New Roman" w:hAnsi="Times New Roman"/>
          <w:sz w:val="24"/>
          <w:szCs w:val="24"/>
          <w:lang w:val="en-US"/>
        </w:rPr>
        <w:t>IV</w:t>
      </w:r>
      <w:r w:rsidRPr="007C787A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>1,0</w:t>
      </w:r>
    </w:p>
    <w:p w:rsidR="007C787A" w:rsidRDefault="00A054B1" w:rsidP="00D516A0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Операционные машины и механизмы</w:t>
      </w:r>
      <w:r>
        <w:rPr>
          <w:rFonts w:ascii="Times New Roman" w:hAnsi="Times New Roman"/>
          <w:sz w:val="24"/>
          <w:szCs w:val="24"/>
        </w:rPr>
        <w:t>.</w:t>
      </w:r>
    </w:p>
    <w:p w:rsidR="007C787A" w:rsidRDefault="007C787A" w:rsidP="007C787A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Заполняем таблицу № 7 (Приложение № 5).</w:t>
      </w:r>
    </w:p>
    <w:p w:rsidR="007C787A" w:rsidRDefault="007C787A" w:rsidP="007C787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валке и раскряжевке используют: бензопилы «</w:t>
      </w:r>
      <w:r>
        <w:rPr>
          <w:rFonts w:ascii="Times New Roman" w:hAnsi="Times New Roman"/>
          <w:sz w:val="24"/>
          <w:szCs w:val="24"/>
          <w:lang w:val="en-US"/>
        </w:rPr>
        <w:t>Still</w:t>
      </w:r>
      <w:r>
        <w:rPr>
          <w:rFonts w:ascii="Times New Roman" w:hAnsi="Times New Roman"/>
          <w:sz w:val="24"/>
          <w:szCs w:val="24"/>
        </w:rPr>
        <w:t>-361», «</w:t>
      </w:r>
      <w:r>
        <w:rPr>
          <w:rFonts w:ascii="Times New Roman" w:hAnsi="Times New Roman"/>
          <w:sz w:val="24"/>
          <w:szCs w:val="24"/>
          <w:lang w:val="en-US"/>
        </w:rPr>
        <w:t>HUSQVARNA</w:t>
      </w:r>
      <w:r>
        <w:rPr>
          <w:rFonts w:ascii="Times New Roman" w:hAnsi="Times New Roman"/>
          <w:sz w:val="24"/>
          <w:szCs w:val="24"/>
        </w:rPr>
        <w:t>-365», МП-5 «Урал-2» Электрон.</w:t>
      </w:r>
    </w:p>
    <w:p w:rsidR="007C787A" w:rsidRDefault="007C787A" w:rsidP="007C787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обрезке сучьев:</w:t>
      </w:r>
      <w:r w:rsidRPr="007C787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бензопилы «</w:t>
      </w:r>
      <w:r>
        <w:rPr>
          <w:rFonts w:ascii="Times New Roman" w:hAnsi="Times New Roman"/>
          <w:sz w:val="24"/>
          <w:szCs w:val="24"/>
          <w:lang w:val="en-US"/>
        </w:rPr>
        <w:t>Still</w:t>
      </w:r>
      <w:r>
        <w:rPr>
          <w:rFonts w:ascii="Times New Roman" w:hAnsi="Times New Roman"/>
          <w:sz w:val="24"/>
          <w:szCs w:val="24"/>
        </w:rPr>
        <w:t>-230», «</w:t>
      </w:r>
      <w:r>
        <w:rPr>
          <w:rFonts w:ascii="Times New Roman" w:hAnsi="Times New Roman"/>
          <w:sz w:val="24"/>
          <w:szCs w:val="24"/>
          <w:lang w:val="en-US"/>
        </w:rPr>
        <w:t>Still</w:t>
      </w:r>
      <w:r>
        <w:rPr>
          <w:rFonts w:ascii="Times New Roman" w:hAnsi="Times New Roman"/>
          <w:sz w:val="24"/>
          <w:szCs w:val="24"/>
        </w:rPr>
        <w:t>-250», «</w:t>
      </w:r>
      <w:r>
        <w:rPr>
          <w:rFonts w:ascii="Times New Roman" w:hAnsi="Times New Roman"/>
          <w:sz w:val="24"/>
          <w:szCs w:val="24"/>
          <w:lang w:val="en-US"/>
        </w:rPr>
        <w:t>Still</w:t>
      </w:r>
      <w:r>
        <w:rPr>
          <w:rFonts w:ascii="Times New Roman" w:hAnsi="Times New Roman"/>
          <w:sz w:val="24"/>
          <w:szCs w:val="24"/>
        </w:rPr>
        <w:t>-260», «</w:t>
      </w:r>
      <w:r>
        <w:rPr>
          <w:rFonts w:ascii="Times New Roman" w:hAnsi="Times New Roman"/>
          <w:sz w:val="24"/>
          <w:szCs w:val="24"/>
          <w:lang w:val="en-US"/>
        </w:rPr>
        <w:t>HUSQVARNA</w:t>
      </w:r>
      <w:r>
        <w:rPr>
          <w:rFonts w:ascii="Times New Roman" w:hAnsi="Times New Roman"/>
          <w:sz w:val="24"/>
          <w:szCs w:val="24"/>
        </w:rPr>
        <w:t>-455», «Тайга-214».</w:t>
      </w:r>
    </w:p>
    <w:p w:rsidR="007C787A" w:rsidRDefault="007C787A" w:rsidP="007C787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трелевке трактор: ТДТ-55, МТЗ-52 с ПТН-30, Т-40А, ЛТЗ-60 с ПТН-10.</w:t>
      </w:r>
    </w:p>
    <w:p w:rsidR="007C787A" w:rsidRDefault="007C787A" w:rsidP="007C787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сортировке, штабелевке, погрузке, вывозке: автомобиль «Урал-377», КАМАЗ.</w:t>
      </w:r>
    </w:p>
    <w:p w:rsidR="00A054B1" w:rsidRPr="006F783C" w:rsidRDefault="007C787A" w:rsidP="00A5563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доставке рабочих: УАЗ-39-52.</w:t>
      </w:r>
      <w:r w:rsidR="00A054B1" w:rsidRPr="006F783C">
        <w:rPr>
          <w:rFonts w:ascii="Times New Roman" w:hAnsi="Times New Roman"/>
          <w:sz w:val="24"/>
          <w:szCs w:val="24"/>
        </w:rPr>
        <w:tab/>
      </w:r>
      <w:r w:rsidR="00A054B1" w:rsidRPr="006F783C">
        <w:rPr>
          <w:rFonts w:ascii="Times New Roman" w:hAnsi="Times New Roman"/>
          <w:sz w:val="24"/>
          <w:szCs w:val="24"/>
        </w:rPr>
        <w:tab/>
      </w:r>
    </w:p>
    <w:p w:rsidR="00A55630" w:rsidRDefault="00A054B1" w:rsidP="00D516A0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Р</w:t>
      </w:r>
      <w:r w:rsidR="00A55630">
        <w:rPr>
          <w:rFonts w:ascii="Times New Roman" w:hAnsi="Times New Roman"/>
          <w:sz w:val="24"/>
          <w:szCs w:val="24"/>
        </w:rPr>
        <w:t>асчетно-технологическая карта</w:t>
      </w:r>
      <w:r w:rsidRPr="006F783C">
        <w:rPr>
          <w:rFonts w:ascii="Times New Roman" w:hAnsi="Times New Roman"/>
          <w:sz w:val="24"/>
          <w:szCs w:val="24"/>
        </w:rPr>
        <w:t xml:space="preserve"> на отвод делянки</w:t>
      </w:r>
      <w:r>
        <w:rPr>
          <w:rFonts w:ascii="Times New Roman" w:hAnsi="Times New Roman"/>
          <w:sz w:val="24"/>
          <w:szCs w:val="24"/>
        </w:rPr>
        <w:t>.</w:t>
      </w:r>
    </w:p>
    <w:p w:rsidR="00A55630" w:rsidRDefault="00A55630" w:rsidP="00A55630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 w:rsidRPr="00AF4902">
        <w:rPr>
          <w:rFonts w:ascii="Times New Roman" w:hAnsi="Times New Roman"/>
          <w:sz w:val="24"/>
          <w:szCs w:val="24"/>
        </w:rPr>
        <w:t>Заполняем таблицу № 8 (Приложение № 6).</w:t>
      </w:r>
    </w:p>
    <w:p w:rsidR="00AF4902" w:rsidRDefault="00AF4902" w:rsidP="001A3F6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Оформляется на всю площадь проектируемой делянки. Затем находим затраты денежных средств на 1 га (руб.), затраты труда на 1 га (ч./дн.). </w:t>
      </w:r>
      <w:r w:rsidR="001A3F69">
        <w:rPr>
          <w:rFonts w:ascii="Times New Roman" w:hAnsi="Times New Roman"/>
          <w:sz w:val="24"/>
          <w:szCs w:val="24"/>
        </w:rPr>
        <w:t>Рабочий день 8-ми часовой.</w:t>
      </w:r>
    </w:p>
    <w:p w:rsidR="001A3F69" w:rsidRDefault="001A3F69" w:rsidP="001A3F6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Определение объема работ по видам работ.</w:t>
      </w:r>
    </w:p>
    <w:p w:rsidR="001A3F69" w:rsidRDefault="001A3F69" w:rsidP="001A3F69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Прорубка граничных визиров (км). Берем схему технологической сети участка (проектная часть, пункт 2), измеряем границы периметра, плюс привязка (если имеется). В учет не берем границы, если они проходят по дорогам, просекам. Норму выработки берем из Приложения 8, Т-72, стр. </w:t>
      </w:r>
      <w:r w:rsidR="007A7D2E">
        <w:rPr>
          <w:rFonts w:ascii="Times New Roman" w:hAnsi="Times New Roman"/>
          <w:sz w:val="24"/>
          <w:szCs w:val="24"/>
        </w:rPr>
        <w:t>31</w:t>
      </w:r>
      <w:r>
        <w:rPr>
          <w:rFonts w:ascii="Times New Roman" w:hAnsi="Times New Roman"/>
          <w:sz w:val="24"/>
          <w:szCs w:val="24"/>
        </w:rPr>
        <w:t>.</w:t>
      </w:r>
    </w:p>
    <w:p w:rsidR="00AB1873" w:rsidRDefault="001A3F69" w:rsidP="001A3F69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Промер граничных визиров (км). </w:t>
      </w:r>
    </w:p>
    <w:p w:rsidR="001A3F69" w:rsidRDefault="001A3F69" w:rsidP="00AB187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работ. Берем весь периметр участка, плюс привязка, умножаем на 2.</w:t>
      </w:r>
    </w:p>
    <w:p w:rsidR="001A3F69" w:rsidRDefault="001A3F69" w:rsidP="001A3F69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Норму выработки берем из Приложения 8, Т-72, стр. </w:t>
      </w:r>
      <w:r w:rsidR="007A7D2E">
        <w:rPr>
          <w:rFonts w:ascii="Times New Roman" w:hAnsi="Times New Roman"/>
          <w:sz w:val="24"/>
          <w:szCs w:val="24"/>
        </w:rPr>
        <w:t>31</w:t>
      </w:r>
      <w:r>
        <w:rPr>
          <w:rFonts w:ascii="Times New Roman" w:hAnsi="Times New Roman"/>
          <w:sz w:val="24"/>
          <w:szCs w:val="24"/>
        </w:rPr>
        <w:t>.</w:t>
      </w:r>
    </w:p>
    <w:p w:rsidR="00AB1873" w:rsidRDefault="001A3F69" w:rsidP="001A3F69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Изготовление деляночных столбов</w:t>
      </w:r>
      <w:r w:rsidR="00AB1873">
        <w:rPr>
          <w:rFonts w:ascii="Times New Roman" w:hAnsi="Times New Roman"/>
          <w:sz w:val="24"/>
          <w:szCs w:val="24"/>
        </w:rPr>
        <w:t xml:space="preserve">. </w:t>
      </w:r>
    </w:p>
    <w:p w:rsidR="001A3F69" w:rsidRDefault="00AB1873" w:rsidP="00AB187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работ. Сколько углов поворота, плюс привязочный столб.</w:t>
      </w:r>
    </w:p>
    <w:p w:rsidR="00AB1873" w:rsidRDefault="00AB1873" w:rsidP="00AB187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Норму выработки берем из Приложения 8, Т-72, стр. </w:t>
      </w:r>
      <w:r w:rsidR="007A7D2E">
        <w:rPr>
          <w:rFonts w:ascii="Times New Roman" w:hAnsi="Times New Roman"/>
          <w:sz w:val="24"/>
          <w:szCs w:val="24"/>
        </w:rPr>
        <w:t>31</w:t>
      </w:r>
      <w:r>
        <w:rPr>
          <w:rFonts w:ascii="Times New Roman" w:hAnsi="Times New Roman"/>
          <w:sz w:val="24"/>
          <w:szCs w:val="24"/>
        </w:rPr>
        <w:t>.</w:t>
      </w:r>
    </w:p>
    <w:p w:rsidR="00A054B1" w:rsidRDefault="00AB1873" w:rsidP="00AB1873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Разметка (прорубка) волоков.</w:t>
      </w:r>
    </w:p>
    <w:p w:rsidR="00AB1873" w:rsidRDefault="00AB1873" w:rsidP="00AB187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работ. Берем схему технологической сети участка (Проектная часть, пункт 2), измеряем длину всех пасечных волоков</w:t>
      </w:r>
      <w:r w:rsidR="00E249FB">
        <w:rPr>
          <w:rFonts w:ascii="Times New Roman" w:hAnsi="Times New Roman"/>
          <w:sz w:val="24"/>
          <w:szCs w:val="24"/>
        </w:rPr>
        <w:t xml:space="preserve"> (технологических коридоров) и магистральных волоков (км).</w:t>
      </w:r>
    </w:p>
    <w:p w:rsidR="00E249FB" w:rsidRDefault="00E249FB" w:rsidP="00AB1873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Норму выработки берем из Приложения 8, Т-72, стр. </w:t>
      </w:r>
      <w:r w:rsidR="007A7D2E">
        <w:rPr>
          <w:rFonts w:ascii="Times New Roman" w:hAnsi="Times New Roman"/>
          <w:sz w:val="24"/>
          <w:szCs w:val="24"/>
        </w:rPr>
        <w:t>31</w:t>
      </w:r>
      <w:r>
        <w:rPr>
          <w:rFonts w:ascii="Times New Roman" w:hAnsi="Times New Roman"/>
          <w:sz w:val="24"/>
          <w:szCs w:val="24"/>
        </w:rPr>
        <w:t>.</w:t>
      </w:r>
    </w:p>
    <w:p w:rsidR="00E249FB" w:rsidRDefault="00E249FB" w:rsidP="00E249F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Сплошной перечет деревьев (га).</w:t>
      </w:r>
    </w:p>
    <w:p w:rsidR="00E249FB" w:rsidRDefault="00E249FB" w:rsidP="00E249FB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работ. Из таблицы № 2 берем размер технологической площади (га).</w:t>
      </w:r>
    </w:p>
    <w:p w:rsidR="00E249FB" w:rsidRDefault="00E249FB" w:rsidP="00E249FB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Норму выработки берем из Приложения 8, Т-72, стр. </w:t>
      </w:r>
      <w:r w:rsidR="007A7D2E">
        <w:rPr>
          <w:rFonts w:ascii="Times New Roman" w:hAnsi="Times New Roman"/>
          <w:sz w:val="24"/>
          <w:szCs w:val="24"/>
        </w:rPr>
        <w:t>31</w:t>
      </w:r>
      <w:r>
        <w:rPr>
          <w:rFonts w:ascii="Times New Roman" w:hAnsi="Times New Roman"/>
          <w:sz w:val="24"/>
          <w:szCs w:val="24"/>
        </w:rPr>
        <w:t xml:space="preserve"> (га).</w:t>
      </w:r>
    </w:p>
    <w:p w:rsidR="00E249FB" w:rsidRDefault="00E249FB" w:rsidP="00E249FB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Клеймение деревьев (шт.).</w:t>
      </w:r>
    </w:p>
    <w:p w:rsidR="00E249FB" w:rsidRDefault="00E249FB" w:rsidP="00E249FB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работ:</w:t>
      </w:r>
    </w:p>
    <w:p w:rsidR="00E249FB" w:rsidRDefault="00E249FB" w:rsidP="001A6E4C">
      <w:pPr>
        <w:spacing w:after="0" w:line="240" w:lineRule="auto"/>
        <w:ind w:left="1413" w:hanging="34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а) </w:t>
      </w:r>
      <w:r w:rsidR="001A6E4C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Определяем число стволов вырубаемых на всей площади делянки (шт.). Берем число стволов на 1 га вырубаемых (</w:t>
      </w:r>
      <w:r w:rsidR="00446FF6">
        <w:rPr>
          <w:rFonts w:ascii="Times New Roman" w:hAnsi="Times New Roman"/>
          <w:sz w:val="24"/>
          <w:szCs w:val="24"/>
        </w:rPr>
        <w:t>таблица 3</w:t>
      </w:r>
      <w:r>
        <w:rPr>
          <w:rFonts w:ascii="Times New Roman" w:hAnsi="Times New Roman"/>
          <w:sz w:val="24"/>
          <w:szCs w:val="24"/>
        </w:rPr>
        <w:t>) и умножаем на площадь делянки.</w:t>
      </w:r>
    </w:p>
    <w:p w:rsidR="00E249FB" w:rsidRDefault="00E249FB" w:rsidP="001A6E4C">
      <w:pPr>
        <w:spacing w:after="0" w:line="240" w:lineRule="auto"/>
        <w:ind w:left="1413" w:hanging="34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б) </w:t>
      </w:r>
      <w:r w:rsidR="001A6E4C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Затем определяем число стволов вырубаемых на технологической площади делянки (шт.)</w:t>
      </w:r>
      <w:r w:rsidR="001A6E4C">
        <w:rPr>
          <w:rFonts w:ascii="Times New Roman" w:hAnsi="Times New Roman"/>
          <w:sz w:val="24"/>
          <w:szCs w:val="24"/>
        </w:rPr>
        <w:t>. Технологическую площадь (Т-2) умножаем на число стволов до рубки на 1 га.</w:t>
      </w:r>
    </w:p>
    <w:p w:rsidR="001A6E4C" w:rsidRDefault="001A6E4C" w:rsidP="00E249FB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в) </w:t>
      </w:r>
      <w:r>
        <w:rPr>
          <w:rFonts w:ascii="Times New Roman" w:hAnsi="Times New Roman"/>
          <w:sz w:val="24"/>
          <w:szCs w:val="24"/>
        </w:rPr>
        <w:tab/>
        <w:t>Объем работ: клеймение деревьев (шт.).</w:t>
      </w:r>
    </w:p>
    <w:p w:rsidR="001A6E4C" w:rsidRDefault="001A6E4C" w:rsidP="00E249FB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а) – б) = в)</w:t>
      </w:r>
    </w:p>
    <w:p w:rsidR="001A6E4C" w:rsidRDefault="001A6E4C" w:rsidP="001A6E4C">
      <w:pPr>
        <w:spacing w:after="0" w:line="240" w:lineRule="auto"/>
        <w:ind w:left="1416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числа стволов вырубаемых на всей площади делянки отнимаем число стволов вырубаемых на технологической площади (шт.).</w:t>
      </w:r>
    </w:p>
    <w:p w:rsidR="001A6E4C" w:rsidRDefault="001A6E4C" w:rsidP="001A6E4C">
      <w:pPr>
        <w:spacing w:after="0" w:line="240" w:lineRule="auto"/>
        <w:ind w:left="1416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Норму выработки берем из Приложения 8, Т-72, стр. </w:t>
      </w:r>
      <w:r w:rsidR="007A7D2E">
        <w:rPr>
          <w:rFonts w:ascii="Times New Roman" w:hAnsi="Times New Roman"/>
          <w:sz w:val="24"/>
          <w:szCs w:val="24"/>
        </w:rPr>
        <w:t>32</w:t>
      </w:r>
      <w:r>
        <w:rPr>
          <w:rFonts w:ascii="Times New Roman" w:hAnsi="Times New Roman"/>
          <w:sz w:val="24"/>
          <w:szCs w:val="24"/>
        </w:rPr>
        <w:t>.</w:t>
      </w:r>
    </w:p>
    <w:p w:rsidR="001A6E4C" w:rsidRDefault="001A6E4C" w:rsidP="001A6E4C">
      <w:pPr>
        <w:numPr>
          <w:ilvl w:val="0"/>
          <w:numId w:val="19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Закладка пробной площади размером (50 × 100) 0,5 га для определения объема вырубаемого хвороста неликвида.</w:t>
      </w:r>
    </w:p>
    <w:p w:rsidR="001A6E4C" w:rsidRDefault="001A6E4C" w:rsidP="001A6E4C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а) </w:t>
      </w:r>
      <w:r>
        <w:rPr>
          <w:rFonts w:ascii="Times New Roman" w:hAnsi="Times New Roman"/>
          <w:sz w:val="24"/>
          <w:szCs w:val="24"/>
        </w:rPr>
        <w:tab/>
        <w:t>Прорубка визиров.</w:t>
      </w:r>
    </w:p>
    <w:p w:rsidR="001A6E4C" w:rsidRDefault="001A6E4C" w:rsidP="001A6E4C">
      <w:pPr>
        <w:spacing w:after="0" w:line="240" w:lineRule="auto"/>
        <w:ind w:left="106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Объем работ – периметр пробной площади (50 × 100) × 2.</w:t>
      </w:r>
    </w:p>
    <w:p w:rsidR="001A6E4C" w:rsidRDefault="001A6E4C" w:rsidP="001A6E4C">
      <w:pPr>
        <w:spacing w:after="0" w:line="240" w:lineRule="auto"/>
        <w:ind w:left="1068" w:firstLine="34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Норму выработки берем из Приложения 8, Т-72, стр. </w:t>
      </w:r>
      <w:r w:rsidR="007A7D2E">
        <w:rPr>
          <w:rFonts w:ascii="Times New Roman" w:hAnsi="Times New Roman"/>
          <w:sz w:val="24"/>
          <w:szCs w:val="24"/>
        </w:rPr>
        <w:t>31</w:t>
      </w:r>
      <w:r>
        <w:rPr>
          <w:rFonts w:ascii="Times New Roman" w:hAnsi="Times New Roman"/>
          <w:sz w:val="24"/>
          <w:szCs w:val="24"/>
        </w:rPr>
        <w:t>.</w:t>
      </w:r>
    </w:p>
    <w:p w:rsidR="001A6E4C" w:rsidRDefault="001A6E4C" w:rsidP="001A6E4C">
      <w:pPr>
        <w:spacing w:after="0" w:line="240" w:lineRule="auto"/>
        <w:ind w:left="360"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б)</w:t>
      </w:r>
      <w:r>
        <w:rPr>
          <w:rFonts w:ascii="Times New Roman" w:hAnsi="Times New Roman"/>
          <w:sz w:val="24"/>
          <w:szCs w:val="24"/>
        </w:rPr>
        <w:tab/>
        <w:t>Промер визиров.</w:t>
      </w:r>
    </w:p>
    <w:p w:rsidR="001A6E4C" w:rsidRDefault="001A6E4C" w:rsidP="001A6E4C">
      <w:pPr>
        <w:spacing w:after="0" w:line="240" w:lineRule="auto"/>
        <w:ind w:left="708"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 – периметр умноженный на два.</w:t>
      </w:r>
    </w:p>
    <w:p w:rsidR="001A6E4C" w:rsidRDefault="000F58DF" w:rsidP="001A6E4C">
      <w:pPr>
        <w:spacing w:after="0" w:line="240" w:lineRule="auto"/>
        <w:ind w:left="708"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Норму выработки берем из Приложения 8, Т-72, стр. </w:t>
      </w:r>
      <w:r w:rsidR="007A7D2E">
        <w:rPr>
          <w:rFonts w:ascii="Times New Roman" w:hAnsi="Times New Roman"/>
          <w:sz w:val="24"/>
          <w:szCs w:val="24"/>
        </w:rPr>
        <w:t>31</w:t>
      </w:r>
      <w:r>
        <w:rPr>
          <w:rFonts w:ascii="Times New Roman" w:hAnsi="Times New Roman"/>
          <w:sz w:val="24"/>
          <w:szCs w:val="24"/>
        </w:rPr>
        <w:t>.</w:t>
      </w:r>
    </w:p>
    <w:p w:rsidR="000F58DF" w:rsidRDefault="000F58DF" w:rsidP="000F58DF">
      <w:pPr>
        <w:spacing w:after="0" w:line="240" w:lineRule="auto"/>
        <w:ind w:left="708" w:firstLine="12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в) </w:t>
      </w:r>
      <w:r>
        <w:rPr>
          <w:rFonts w:ascii="Times New Roman" w:hAnsi="Times New Roman"/>
          <w:sz w:val="24"/>
          <w:szCs w:val="24"/>
        </w:rPr>
        <w:tab/>
        <w:t>Изготовление и постановка столбов.</w:t>
      </w:r>
    </w:p>
    <w:p w:rsidR="000F58DF" w:rsidRDefault="000F58DF" w:rsidP="000F58DF">
      <w:pPr>
        <w:spacing w:after="0" w:line="240" w:lineRule="auto"/>
        <w:ind w:left="708" w:firstLine="12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Объем работ – количество углов поворота на пробной площади.</w:t>
      </w:r>
    </w:p>
    <w:p w:rsidR="000F58DF" w:rsidRDefault="000F58DF" w:rsidP="000F58DF">
      <w:pPr>
        <w:spacing w:after="0" w:line="240" w:lineRule="auto"/>
        <w:ind w:left="708"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Норму выработки берем из Приложения 8, Т-72, стр. </w:t>
      </w:r>
      <w:r w:rsidR="007A7D2E">
        <w:rPr>
          <w:rFonts w:ascii="Times New Roman" w:hAnsi="Times New Roman"/>
          <w:sz w:val="24"/>
          <w:szCs w:val="24"/>
        </w:rPr>
        <w:t>31</w:t>
      </w:r>
      <w:r>
        <w:rPr>
          <w:rFonts w:ascii="Times New Roman" w:hAnsi="Times New Roman"/>
          <w:sz w:val="24"/>
          <w:szCs w:val="24"/>
        </w:rPr>
        <w:t>.</w:t>
      </w:r>
    </w:p>
    <w:p w:rsidR="000F58DF" w:rsidRDefault="000F58DF" w:rsidP="000F58DF">
      <w:pPr>
        <w:spacing w:after="0" w:line="240" w:lineRule="auto"/>
        <w:ind w:left="708" w:firstLine="12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г) </w:t>
      </w:r>
      <w:r>
        <w:rPr>
          <w:rFonts w:ascii="Times New Roman" w:hAnsi="Times New Roman"/>
          <w:sz w:val="24"/>
          <w:szCs w:val="24"/>
        </w:rPr>
        <w:tab/>
        <w:t>Вырубка хвороста с укладкой в кучи.</w:t>
      </w:r>
    </w:p>
    <w:p w:rsidR="000F58DF" w:rsidRDefault="000F58DF" w:rsidP="000F58DF">
      <w:pPr>
        <w:spacing w:after="0" w:line="240" w:lineRule="auto"/>
        <w:ind w:left="141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 – берем из задания «Данные замера хвороста неликвида на пробной площади» 0,5 га.</w:t>
      </w:r>
    </w:p>
    <w:p w:rsidR="000F58DF" w:rsidRDefault="000F58DF" w:rsidP="000F58DF">
      <w:pPr>
        <w:spacing w:after="0" w:line="240" w:lineRule="auto"/>
        <w:ind w:left="141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Кладки сортируем по длине хвороста и определяем объем в скл. м</w:t>
      </w:r>
      <w:r>
        <w:rPr>
          <w:rFonts w:ascii="Times New Roman" w:hAnsi="Times New Roman"/>
          <w:sz w:val="24"/>
          <w:szCs w:val="24"/>
          <w:vertAlign w:val="superscript"/>
        </w:rPr>
        <w:t>3</w:t>
      </w:r>
    </w:p>
    <w:p w:rsidR="000F58DF" w:rsidRDefault="000F58DF" w:rsidP="000F58DF">
      <w:pPr>
        <w:spacing w:after="0" w:line="240" w:lineRule="auto"/>
        <w:ind w:left="141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длине до 2-х м,</w:t>
      </w:r>
    </w:p>
    <w:p w:rsidR="000F58DF" w:rsidRDefault="000F58DF" w:rsidP="000F58DF">
      <w:pPr>
        <w:spacing w:after="0" w:line="240" w:lineRule="auto"/>
        <w:ind w:left="141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длине от 2,1 до 6,0 м.</w:t>
      </w:r>
    </w:p>
    <w:p w:rsidR="000F58DF" w:rsidRDefault="000F58DF" w:rsidP="000F58DF">
      <w:pPr>
        <w:spacing w:after="0" w:line="240" w:lineRule="auto"/>
        <w:ind w:left="141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Норму выработки берем из Приложения 8, Т-64, стр. </w:t>
      </w:r>
      <w:r w:rsidR="007A7D2E">
        <w:rPr>
          <w:rFonts w:ascii="Times New Roman" w:hAnsi="Times New Roman"/>
          <w:sz w:val="24"/>
          <w:szCs w:val="24"/>
        </w:rPr>
        <w:t>29</w:t>
      </w:r>
      <w:r>
        <w:rPr>
          <w:rFonts w:ascii="Times New Roman" w:hAnsi="Times New Roman"/>
          <w:sz w:val="24"/>
          <w:szCs w:val="24"/>
        </w:rPr>
        <w:t>.</w:t>
      </w:r>
    </w:p>
    <w:p w:rsidR="00E249FB" w:rsidRPr="006F783C" w:rsidRDefault="000F58DF" w:rsidP="000F58DF">
      <w:pPr>
        <w:spacing w:after="0" w:line="240" w:lineRule="auto"/>
        <w:ind w:left="141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пробной площади: Укладка сучьев и хвороста в кладки без сжигания скл. м</w:t>
      </w:r>
      <w:r>
        <w:rPr>
          <w:rFonts w:ascii="Times New Roman" w:hAnsi="Times New Roman"/>
          <w:sz w:val="24"/>
          <w:szCs w:val="24"/>
          <w:vertAlign w:val="superscript"/>
        </w:rPr>
        <w:t>3</w:t>
      </w:r>
      <w:r>
        <w:rPr>
          <w:rFonts w:ascii="Times New Roman" w:hAnsi="Times New Roman"/>
          <w:sz w:val="24"/>
          <w:szCs w:val="24"/>
        </w:rPr>
        <w:t>.</w:t>
      </w:r>
    </w:p>
    <w:p w:rsidR="00A054B1" w:rsidRDefault="000F58DF" w:rsidP="00D516A0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Расчетно-технологическая карта</w:t>
      </w:r>
      <w:r w:rsidR="00A054B1" w:rsidRPr="006F783C">
        <w:rPr>
          <w:rFonts w:ascii="Times New Roman" w:hAnsi="Times New Roman"/>
          <w:sz w:val="24"/>
          <w:szCs w:val="24"/>
        </w:rPr>
        <w:t xml:space="preserve"> на проведение рубок ухода </w:t>
      </w:r>
      <w:r>
        <w:rPr>
          <w:rFonts w:ascii="Times New Roman" w:hAnsi="Times New Roman"/>
          <w:sz w:val="24"/>
          <w:szCs w:val="24"/>
        </w:rPr>
        <w:t>таблица 9 (Приложение 7)</w:t>
      </w:r>
      <w:r w:rsidR="00A054B1">
        <w:rPr>
          <w:rFonts w:ascii="Times New Roman" w:hAnsi="Times New Roman"/>
          <w:sz w:val="24"/>
          <w:szCs w:val="24"/>
        </w:rPr>
        <w:t>.</w:t>
      </w:r>
    </w:p>
    <w:p w:rsidR="000F58DF" w:rsidRDefault="000F58DF" w:rsidP="000F58DF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Продолжительность рабочего дня 7 часов.</w:t>
      </w:r>
    </w:p>
    <w:p w:rsidR="00446FF6" w:rsidRDefault="00446FF6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Оформляется на 1 га площади участка. Затем находим на всю площадь, как затраты труда, так и затраты денежных средств. Объем работ для пунктов 1, 2, 3, 4, 5, 6, 7 является объем вырубаемой древесины на 1 га (М</w:t>
      </w:r>
      <w:r>
        <w:rPr>
          <w:rFonts w:ascii="Times New Roman" w:hAnsi="Times New Roman"/>
          <w:sz w:val="24"/>
          <w:szCs w:val="24"/>
          <w:vertAlign w:val="subscript"/>
        </w:rPr>
        <w:t>выр.</w:t>
      </w:r>
      <w:r>
        <w:rPr>
          <w:rFonts w:ascii="Times New Roman" w:hAnsi="Times New Roman"/>
          <w:sz w:val="24"/>
          <w:szCs w:val="24"/>
        </w:rPr>
        <w:t>) таблица 3.</w:t>
      </w:r>
    </w:p>
    <w:p w:rsidR="00446FF6" w:rsidRDefault="00446FF6" w:rsidP="000F58DF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Пункт 4. Раскряжевка на деловую, дровяную.</w:t>
      </w:r>
    </w:p>
    <w:p w:rsidR="00446FF6" w:rsidRDefault="00446FF6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 берем из таблицы 4. Всего деловой и всего дровяной древесины делим на площадь участка, в сумме должны получить (М</w:t>
      </w:r>
      <w:r>
        <w:rPr>
          <w:rFonts w:ascii="Times New Roman" w:hAnsi="Times New Roman"/>
          <w:sz w:val="24"/>
          <w:szCs w:val="24"/>
          <w:vertAlign w:val="subscript"/>
        </w:rPr>
        <w:t>выр.</w:t>
      </w:r>
      <w:r>
        <w:rPr>
          <w:rFonts w:ascii="Times New Roman" w:hAnsi="Times New Roman"/>
          <w:sz w:val="24"/>
          <w:szCs w:val="24"/>
        </w:rPr>
        <w:t>) таблица 3.</w:t>
      </w:r>
    </w:p>
    <w:p w:rsidR="00446FF6" w:rsidRDefault="00446FF6" w:rsidP="000F58DF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Пункт 8. Вырубка хвороста: а) диной до 2-х метров, б) диной от 2-х до 6 метров.</w:t>
      </w:r>
    </w:p>
    <w:p w:rsidR="00446FF6" w:rsidRDefault="00446FF6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 берем из таблицы 8 п.7 г и умножаем на 2 (в таблице 8 п.7 г</w:t>
      </w:r>
      <w:r w:rsidR="00E46752">
        <w:rPr>
          <w:rFonts w:ascii="Times New Roman" w:hAnsi="Times New Roman"/>
          <w:sz w:val="24"/>
          <w:szCs w:val="24"/>
        </w:rPr>
        <w:t xml:space="preserve"> данный объем на 0,</w:t>
      </w:r>
      <w:r>
        <w:rPr>
          <w:rFonts w:ascii="Times New Roman" w:hAnsi="Times New Roman"/>
          <w:sz w:val="24"/>
          <w:szCs w:val="24"/>
        </w:rPr>
        <w:t>5 га</w:t>
      </w:r>
      <w:r w:rsidR="00E46752">
        <w:rPr>
          <w:rFonts w:ascii="Times New Roman" w:hAnsi="Times New Roman"/>
          <w:sz w:val="24"/>
          <w:szCs w:val="24"/>
        </w:rPr>
        <w:t>, а нам необходимо знать объем на 1,0 га) скл. м</w:t>
      </w:r>
      <w:r w:rsidR="00E46752">
        <w:rPr>
          <w:rFonts w:ascii="Times New Roman" w:hAnsi="Times New Roman"/>
          <w:sz w:val="24"/>
          <w:szCs w:val="24"/>
          <w:vertAlign w:val="superscript"/>
        </w:rPr>
        <w:t>3</w:t>
      </w:r>
      <w:r w:rsidR="00E46752">
        <w:rPr>
          <w:rFonts w:ascii="Times New Roman" w:hAnsi="Times New Roman"/>
          <w:sz w:val="24"/>
          <w:szCs w:val="24"/>
        </w:rPr>
        <w:t>).</w:t>
      </w:r>
    </w:p>
    <w:p w:rsidR="00E46752" w:rsidRDefault="009F2024" w:rsidP="000F58DF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Пункт 9. Доставка рабочих (ед. изм. ч/дн.).</w:t>
      </w:r>
    </w:p>
    <w:p w:rsidR="009F2024" w:rsidRDefault="009F2024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Объем работ берем по ведущему механизму – трелевочному трактору (м/см) плюс один день – из расчета на месяц. (Доставка рабочих проводилась - , трактор не работал, проводили техническое обслуживание).</w:t>
      </w:r>
    </w:p>
    <w:p w:rsidR="009F2024" w:rsidRDefault="009F2024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Нормы выработки берем из Приложения</w:t>
      </w:r>
      <w:r w:rsidR="002D3285">
        <w:rPr>
          <w:rFonts w:ascii="Times New Roman" w:hAnsi="Times New Roman"/>
          <w:sz w:val="24"/>
          <w:szCs w:val="24"/>
        </w:rPr>
        <w:t xml:space="preserve"> 9. (Типовые нормы выработки на рубки ухода за лесом в равнинных условиях 1999 г.).</w:t>
      </w:r>
    </w:p>
    <w:p w:rsidR="002D3285" w:rsidRDefault="002D3285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Кроме нормы выработки на вывозку п. 7, берем из расчета расстояние вывозки до 10 км, машина за смену делает два рейса. Нагрузка на рейс с прицепом 36 м</w:t>
      </w:r>
      <w:r>
        <w:rPr>
          <w:rFonts w:ascii="Times New Roman" w:hAnsi="Times New Roman"/>
          <w:sz w:val="24"/>
          <w:szCs w:val="24"/>
          <w:vertAlign w:val="superscript"/>
        </w:rPr>
        <w:t>3</w:t>
      </w:r>
      <w:r>
        <w:rPr>
          <w:rFonts w:ascii="Times New Roman" w:hAnsi="Times New Roman"/>
          <w:sz w:val="24"/>
          <w:szCs w:val="24"/>
        </w:rPr>
        <w:t>.</w:t>
      </w:r>
    </w:p>
    <w:p w:rsidR="002D3285" w:rsidRDefault="002D3285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Норма выработки на вырубку хвороста п. 8 (Приложение 8 стр. </w:t>
      </w:r>
      <w:r w:rsidR="007A7D2E">
        <w:rPr>
          <w:rFonts w:ascii="Times New Roman" w:hAnsi="Times New Roman"/>
          <w:sz w:val="24"/>
          <w:szCs w:val="24"/>
        </w:rPr>
        <w:t>29</w:t>
      </w:r>
      <w:r>
        <w:rPr>
          <w:rFonts w:ascii="Times New Roman" w:hAnsi="Times New Roman"/>
          <w:sz w:val="24"/>
          <w:szCs w:val="24"/>
        </w:rPr>
        <w:t>, таблица 64) со сжиганием сучьев и хвороста.</w:t>
      </w:r>
    </w:p>
    <w:p w:rsidR="002D3285" w:rsidRDefault="002D3285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Норма выработки на доставку рабочих п. 9. Оплата труда повременная 1 день – 8 часов, тарифная ставка </w:t>
      </w:r>
      <w:r>
        <w:rPr>
          <w:rFonts w:ascii="Times New Roman" w:hAnsi="Times New Roman"/>
          <w:sz w:val="24"/>
          <w:szCs w:val="24"/>
          <w:lang w:val="en-US"/>
        </w:rPr>
        <w:t>X</w:t>
      </w:r>
      <w:r w:rsidRPr="002D328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разряда.</w:t>
      </w:r>
    </w:p>
    <w:p w:rsidR="002D3285" w:rsidRDefault="002D3285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Графа стоимость машино-смен (дает преподаватель)</w:t>
      </w:r>
      <w:r w:rsidR="004B4CD0">
        <w:rPr>
          <w:rFonts w:ascii="Times New Roman" w:hAnsi="Times New Roman"/>
          <w:sz w:val="24"/>
          <w:szCs w:val="24"/>
        </w:rPr>
        <w:t>:</w:t>
      </w:r>
    </w:p>
    <w:p w:rsidR="004B4CD0" w:rsidRDefault="004B4CD0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Бензопила – 100 руб. за 1 час.</w:t>
      </w:r>
    </w:p>
    <w:p w:rsidR="004B4CD0" w:rsidRDefault="004B4CD0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Трактор – 500 руб. за 1 час.</w:t>
      </w:r>
    </w:p>
    <w:p w:rsidR="004B4CD0" w:rsidRDefault="004B4CD0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Лесовоз – 1100 руб. за 1 час.</w:t>
      </w:r>
    </w:p>
    <w:p w:rsidR="004B4CD0" w:rsidRDefault="004B4CD0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Автомобиль на доставку рабочих – 340 руб. за 1 час.</w:t>
      </w:r>
    </w:p>
    <w:p w:rsidR="004B4CD0" w:rsidRDefault="004B4CD0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Графа затраты (дает преподаватель).</w:t>
      </w:r>
    </w:p>
    <w:p w:rsidR="004B4CD0" w:rsidRDefault="004B4CD0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Премия 100%, содержание 50%.</w:t>
      </w:r>
    </w:p>
    <w:p w:rsidR="004B4CD0" w:rsidRPr="002D3285" w:rsidRDefault="004B4CD0" w:rsidP="002D328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Начисления берутся от заработной платы.</w:t>
      </w:r>
    </w:p>
    <w:p w:rsidR="00A054B1" w:rsidRDefault="00A054B1" w:rsidP="004B4CD0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Рас</w:t>
      </w:r>
      <w:r>
        <w:rPr>
          <w:rFonts w:ascii="Times New Roman" w:hAnsi="Times New Roman"/>
          <w:sz w:val="24"/>
          <w:szCs w:val="24"/>
        </w:rPr>
        <w:t>чет экономической эффективности.</w:t>
      </w:r>
    </w:p>
    <w:p w:rsidR="004B4CD0" w:rsidRDefault="004B4CD0" w:rsidP="004B4CD0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Необходимо провести расчет прибыли и сделать выводы о рентабельности рубки.</w:t>
      </w:r>
    </w:p>
    <w:p w:rsidR="004B4CD0" w:rsidRDefault="004B4CD0" w:rsidP="004B4CD0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Находим прибыль:</w:t>
      </w:r>
    </w:p>
    <w:p w:rsidR="004B4CD0" w:rsidRDefault="004B4CD0" w:rsidP="004B4CD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Доход от реализации лесопродукции (таблица 5, Приложение 4) минус затраты денежных средств на всю площадь (таблица 9, Приложение 7) – получаем общую прибыль. Находим прибыль на 1 га, для этого общую прибыль делим на площадь.</w:t>
      </w:r>
    </w:p>
    <w:p w:rsidR="004B4CD0" w:rsidRDefault="004B4CD0" w:rsidP="004B4CD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Делаем вывод о рентабельности рубки. Необходимо указать о низкой стоимости древесины, о больших затратах на машино-тракторный парк, указать процент от общих затрат.</w:t>
      </w:r>
    </w:p>
    <w:p w:rsidR="00EC2CF8" w:rsidRDefault="00EC2CF8" w:rsidP="004B4CD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Рубка считается рентабельной, если мы получили прибыль с 1 га 5 и более тысяч рублей, низкорентабельной менее 5 тысяч рублей.</w:t>
      </w:r>
    </w:p>
    <w:p w:rsidR="00EC2CF8" w:rsidRDefault="00EC2CF8" w:rsidP="00EC2CF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Необходимо сделать вывод о целесообразности проведения рубки на данном участке.</w:t>
      </w:r>
    </w:p>
    <w:p w:rsidR="00A054B1" w:rsidRDefault="00A054B1" w:rsidP="00EC2CF8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EC2CF8" w:rsidRDefault="00EC2CF8" w:rsidP="00EC2CF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6F783C">
        <w:rPr>
          <w:rFonts w:ascii="Times New Roman" w:hAnsi="Times New Roman"/>
          <w:b/>
          <w:sz w:val="24"/>
          <w:szCs w:val="24"/>
        </w:rPr>
        <w:t>Б) Оформление материалов отвода:</w:t>
      </w:r>
    </w:p>
    <w:p w:rsidR="00EC2CF8" w:rsidRDefault="00EC2CF8" w:rsidP="00EC2CF8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EC2CF8" w:rsidRDefault="00EC2CF8" w:rsidP="00EC2CF8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Проект рубок ухода (ПР № 47) составляется на специальном бланке (Приложение 10).</w:t>
      </w:r>
    </w:p>
    <w:p w:rsidR="00EC2CF8" w:rsidRDefault="00EC2CF8" w:rsidP="00EC2CF8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Абрис проектируемого участка (ПР № 47) составляется на кальке черной гелевой ручкой.</w:t>
      </w:r>
    </w:p>
    <w:p w:rsidR="00EC2CF8" w:rsidRDefault="00EC2CF8" w:rsidP="00EC2CF8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Чертеж участка, отведенного в рубку ухода (ПР № 47) составляется на кальке, </w:t>
      </w:r>
      <w:r w:rsidR="001A7327">
        <w:rPr>
          <w:rFonts w:ascii="Times New Roman" w:hAnsi="Times New Roman"/>
          <w:sz w:val="24"/>
          <w:szCs w:val="24"/>
        </w:rPr>
        <w:t>черной гелевой ручкой на основании полевого абриса.</w:t>
      </w:r>
    </w:p>
    <w:p w:rsidR="001A7327" w:rsidRDefault="001A7327" w:rsidP="00EC2CF8">
      <w:pPr>
        <w:numPr>
          <w:ilvl w:val="0"/>
          <w:numId w:val="20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Расчет площади проектируемого участка (ПР № 47) проводится на миллиметровой бумаге (по палетке). В случае расхождения площади с таксационными данными, расчет площади производится геометрическим способом.</w:t>
      </w:r>
    </w:p>
    <w:p w:rsidR="001A7327" w:rsidRDefault="001A7327" w:rsidP="001A7327">
      <w:pPr>
        <w:spacing w:after="0" w:line="240" w:lineRule="auto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5, 6. Ведомость МДО (материально-денежной оценки) на волока, пасеки (ПР № 48) выполняется на специальных бланках (Приложение 11) по таблицам материальной оценки лесосек. Н. П. Анучин «Сортиментные и товарные таблицы» 1981 г.</w:t>
      </w:r>
    </w:p>
    <w:p w:rsidR="001A7327" w:rsidRDefault="001A7327" w:rsidP="001A7327">
      <w:pPr>
        <w:spacing w:after="0" w:line="240" w:lineRule="auto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Данные перечета берем из задания «Перечетная ведомость (на волока, пасеки)».</w:t>
      </w:r>
    </w:p>
    <w:p w:rsidR="001A7327" w:rsidRDefault="001A7327" w:rsidP="001A7327">
      <w:pPr>
        <w:spacing w:after="0" w:line="240" w:lineRule="auto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Ставки лесных податей за древесину, отпускаемую на корню (Приложение 12).</w:t>
      </w:r>
    </w:p>
    <w:p w:rsidR="001A7327" w:rsidRDefault="003424C0" w:rsidP="003424C0">
      <w:pPr>
        <w:spacing w:after="0" w:line="240" w:lineRule="auto"/>
        <w:ind w:left="70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</w:t>
      </w:r>
      <w:r>
        <w:rPr>
          <w:rFonts w:ascii="Times New Roman" w:hAnsi="Times New Roman"/>
          <w:sz w:val="24"/>
          <w:szCs w:val="24"/>
        </w:rPr>
        <w:tab/>
      </w:r>
      <w:r w:rsidR="00DE312F">
        <w:rPr>
          <w:rFonts w:ascii="Times New Roman" w:hAnsi="Times New Roman"/>
          <w:sz w:val="24"/>
          <w:szCs w:val="24"/>
        </w:rPr>
        <w:t>Акт на закладку пробной площади на определение вырубаемого хвороста неликвида (ПР № 49) выполняется на специальном бланке (Приложение 13).</w:t>
      </w:r>
    </w:p>
    <w:p w:rsidR="00DE312F" w:rsidRDefault="00DE312F" w:rsidP="00DE312F">
      <w:pPr>
        <w:spacing w:after="0" w:line="240" w:lineRule="auto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Данные замера хвороста неликвида на пробной площади берем из задания. Размер пробной площади 0,5 га (50 × 100).</w:t>
      </w:r>
    </w:p>
    <w:p w:rsidR="00DE312F" w:rsidRDefault="003424C0" w:rsidP="003424C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Технологическая карта (ПР № 61-62) выполняется на специальном бланке (Приложение 14).</w:t>
      </w:r>
    </w:p>
    <w:p w:rsidR="003424C0" w:rsidRDefault="003424C0" w:rsidP="003424C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Договор купли-продажи лесных насаждений оформляется по специальной форме (Приложение 15).</w:t>
      </w:r>
    </w:p>
    <w:p w:rsidR="003424C0" w:rsidRDefault="003424C0" w:rsidP="003424C0">
      <w:pPr>
        <w:spacing w:after="0" w:line="240" w:lineRule="auto"/>
        <w:ind w:left="106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II</w:t>
      </w:r>
      <w:r>
        <w:rPr>
          <w:rFonts w:ascii="Times New Roman" w:hAnsi="Times New Roman"/>
          <w:sz w:val="24"/>
          <w:szCs w:val="24"/>
        </w:rPr>
        <w:t xml:space="preserve"> п. 6. Объем подлежащий заготовке древесины берем с МДО (Всего ликвид на делянке).</w:t>
      </w:r>
    </w:p>
    <w:p w:rsidR="003424C0" w:rsidRDefault="003424C0" w:rsidP="003424C0">
      <w:pPr>
        <w:spacing w:after="0" w:line="240" w:lineRule="auto"/>
        <w:ind w:left="106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IV</w:t>
      </w:r>
      <w:r>
        <w:rPr>
          <w:rFonts w:ascii="Times New Roman" w:hAnsi="Times New Roman"/>
          <w:sz w:val="24"/>
          <w:szCs w:val="24"/>
        </w:rPr>
        <w:t xml:space="preserve"> п. 14. Стоимость лесосеки по настоящему Договору берем с МДО (Всего стоимость ликвидной древесины на делянке).</w:t>
      </w:r>
    </w:p>
    <w:p w:rsidR="003424C0" w:rsidRDefault="003424C0" w:rsidP="003424C0">
      <w:pPr>
        <w:spacing w:after="0" w:line="240" w:lineRule="auto"/>
        <w:ind w:left="106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Договор составляется сроком на один календарный год.</w:t>
      </w:r>
    </w:p>
    <w:p w:rsidR="003424C0" w:rsidRDefault="003424C0" w:rsidP="003424C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424C0" w:rsidRDefault="003424C0" w:rsidP="003424C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424C0" w:rsidRDefault="003424C0" w:rsidP="003424C0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III</w:t>
      </w:r>
      <w:r>
        <w:rPr>
          <w:rFonts w:ascii="Times New Roman" w:hAnsi="Times New Roman"/>
          <w:b/>
          <w:sz w:val="24"/>
          <w:szCs w:val="24"/>
        </w:rPr>
        <w:t xml:space="preserve"> часть. Пояснительная записка</w:t>
      </w:r>
    </w:p>
    <w:p w:rsidR="003424C0" w:rsidRDefault="003424C0" w:rsidP="003424C0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3424C0" w:rsidRDefault="003424C0" w:rsidP="003424C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пояснительной записке по курсовому проектированию необходимо отразить следующие пункты, с указанием </w:t>
      </w:r>
      <w:r w:rsidR="00967051">
        <w:rPr>
          <w:rFonts w:ascii="Times New Roman" w:hAnsi="Times New Roman"/>
          <w:sz w:val="24"/>
          <w:szCs w:val="24"/>
        </w:rPr>
        <w:t>своего проектируемого квартала, выдела:</w:t>
      </w:r>
    </w:p>
    <w:p w:rsidR="00967051" w:rsidRPr="00967051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Рубки ухода. </w:t>
      </w:r>
      <w:r w:rsidRPr="00967051">
        <w:rPr>
          <w:rFonts w:ascii="Times New Roman" w:hAnsi="Times New Roman"/>
          <w:sz w:val="24"/>
          <w:szCs w:val="24"/>
        </w:rPr>
        <w:t xml:space="preserve">Цель </w:t>
      </w:r>
      <w:r>
        <w:rPr>
          <w:rFonts w:ascii="Times New Roman" w:hAnsi="Times New Roman"/>
          <w:sz w:val="24"/>
          <w:szCs w:val="24"/>
        </w:rPr>
        <w:t>рубок ухода,</w:t>
      </w:r>
      <w:r w:rsidRPr="00967051">
        <w:rPr>
          <w:rFonts w:ascii="Times New Roman" w:hAnsi="Times New Roman"/>
          <w:sz w:val="24"/>
          <w:szCs w:val="24"/>
        </w:rPr>
        <w:t xml:space="preserve"> характеристика видов рубок ухода проектируемых выделов.</w:t>
      </w:r>
      <w:r w:rsidRPr="00967051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 xml:space="preserve">Методы </w:t>
      </w:r>
      <w:r>
        <w:rPr>
          <w:rFonts w:ascii="Times New Roman" w:hAnsi="Times New Roman"/>
          <w:sz w:val="24"/>
          <w:szCs w:val="24"/>
        </w:rPr>
        <w:t>рубок ухода. О</w:t>
      </w:r>
      <w:r w:rsidRPr="006F783C">
        <w:rPr>
          <w:rFonts w:ascii="Times New Roman" w:hAnsi="Times New Roman"/>
          <w:sz w:val="24"/>
          <w:szCs w:val="24"/>
        </w:rPr>
        <w:t>боснование метода рубок ухода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Характеристика деревьев при назначении их в рубку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Лесоводственные обоснования проектируемых технологий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Элементы технологической организации территории при комплексной механизации</w:t>
      </w:r>
      <w:r>
        <w:rPr>
          <w:rFonts w:ascii="Times New Roman" w:hAnsi="Times New Roman"/>
          <w:sz w:val="24"/>
          <w:szCs w:val="24"/>
        </w:rPr>
        <w:t>.</w:t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Обоснование выбора трелевочного трактора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Обоснование выбора технологической схемы разработки лесосеки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 xml:space="preserve">Подготовительные работы к проведению </w:t>
      </w:r>
      <w:r>
        <w:rPr>
          <w:rFonts w:ascii="Times New Roman" w:hAnsi="Times New Roman"/>
          <w:sz w:val="24"/>
          <w:szCs w:val="24"/>
        </w:rPr>
        <w:t>рубок ухода.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Обоснование проектируемой формы организации труда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Освидетельствование</w:t>
      </w:r>
      <w:r>
        <w:rPr>
          <w:rFonts w:ascii="Times New Roman" w:hAnsi="Times New Roman"/>
          <w:sz w:val="24"/>
          <w:szCs w:val="24"/>
        </w:rPr>
        <w:t xml:space="preserve"> (контроль)</w:t>
      </w:r>
      <w:r w:rsidRPr="006F783C">
        <w:rPr>
          <w:rFonts w:ascii="Times New Roman" w:hAnsi="Times New Roman"/>
          <w:sz w:val="24"/>
          <w:szCs w:val="24"/>
        </w:rPr>
        <w:t xml:space="preserve"> мест рубок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numPr>
          <w:ilvl w:val="0"/>
          <w:numId w:val="2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Техника приемки лесопродукции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EC2CF8" w:rsidRDefault="00EC2CF8" w:rsidP="00EC2CF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67051" w:rsidRDefault="00967051" w:rsidP="00EC2CF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67051" w:rsidRDefault="00967051" w:rsidP="00967051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6F783C">
        <w:rPr>
          <w:rFonts w:ascii="Times New Roman" w:hAnsi="Times New Roman"/>
          <w:b/>
          <w:sz w:val="24"/>
          <w:szCs w:val="24"/>
        </w:rPr>
        <w:t xml:space="preserve">IV часть. Охрана труда и техника безопасности при проведении </w:t>
      </w:r>
      <w:r>
        <w:rPr>
          <w:rFonts w:ascii="Times New Roman" w:hAnsi="Times New Roman"/>
          <w:b/>
          <w:sz w:val="24"/>
          <w:szCs w:val="24"/>
        </w:rPr>
        <w:t>рубок ухода</w:t>
      </w:r>
    </w:p>
    <w:p w:rsidR="00967051" w:rsidRDefault="00967051" w:rsidP="00967051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967051" w:rsidRPr="00967051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967051">
        <w:rPr>
          <w:rFonts w:ascii="Times New Roman" w:hAnsi="Times New Roman"/>
          <w:sz w:val="24"/>
          <w:szCs w:val="24"/>
        </w:rPr>
        <w:t>В данной</w:t>
      </w:r>
      <w:r>
        <w:rPr>
          <w:rFonts w:ascii="Times New Roman" w:hAnsi="Times New Roman"/>
          <w:sz w:val="24"/>
          <w:szCs w:val="24"/>
        </w:rPr>
        <w:t xml:space="preserve"> части курсового проектирования необходимо отразить следующие пункты:</w:t>
      </w:r>
    </w:p>
    <w:p w:rsidR="00967051" w:rsidRDefault="00967051" w:rsidP="0096705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Вводная часть</w:t>
      </w:r>
      <w:r>
        <w:rPr>
          <w:rFonts w:ascii="Times New Roman" w:hAnsi="Times New Roman"/>
          <w:sz w:val="24"/>
          <w:szCs w:val="24"/>
        </w:rPr>
        <w:t xml:space="preserve"> по технике безопасности.</w:t>
      </w:r>
    </w:p>
    <w:p w:rsidR="00967051" w:rsidRPr="00AB2B8B" w:rsidRDefault="00967051" w:rsidP="0096705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ab/>
      </w:r>
      <w:r w:rsidRPr="00AB2B8B">
        <w:rPr>
          <w:rFonts w:ascii="Times New Roman" w:hAnsi="Times New Roman"/>
          <w:sz w:val="24"/>
          <w:szCs w:val="24"/>
        </w:rPr>
        <w:t>Инструктаж</w:t>
      </w:r>
      <w:r>
        <w:rPr>
          <w:rFonts w:ascii="Times New Roman" w:hAnsi="Times New Roman"/>
          <w:sz w:val="24"/>
          <w:szCs w:val="24"/>
        </w:rPr>
        <w:t xml:space="preserve"> по технике безопасности.</w:t>
      </w:r>
      <w:r w:rsidRPr="00AB2B8B">
        <w:rPr>
          <w:rFonts w:ascii="Times New Roman" w:hAnsi="Times New Roman"/>
          <w:sz w:val="24"/>
          <w:szCs w:val="24"/>
        </w:rPr>
        <w:tab/>
      </w:r>
    </w:p>
    <w:p w:rsidR="00967051" w:rsidRDefault="00967051" w:rsidP="0096705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Обучение на рабочем месте</w:t>
      </w:r>
      <w:r>
        <w:rPr>
          <w:rFonts w:ascii="Times New Roman" w:hAnsi="Times New Roman"/>
          <w:sz w:val="24"/>
          <w:szCs w:val="24"/>
        </w:rPr>
        <w:t>.</w:t>
      </w:r>
    </w:p>
    <w:p w:rsidR="00967051" w:rsidRPr="00AB2B8B" w:rsidRDefault="00967051" w:rsidP="00967051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ab/>
      </w:r>
      <w:r w:rsidRPr="00AB2B8B">
        <w:rPr>
          <w:rFonts w:ascii="Times New Roman" w:hAnsi="Times New Roman"/>
          <w:sz w:val="24"/>
          <w:szCs w:val="24"/>
        </w:rPr>
        <w:t>Техника безопасности при:</w:t>
      </w:r>
      <w:r w:rsidRPr="00AB2B8B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а) о</w:t>
      </w:r>
      <w:r w:rsidRPr="006F783C">
        <w:rPr>
          <w:rFonts w:ascii="Times New Roman" w:hAnsi="Times New Roman"/>
          <w:sz w:val="24"/>
          <w:szCs w:val="24"/>
        </w:rPr>
        <w:t>твод</w:t>
      </w:r>
      <w:r>
        <w:rPr>
          <w:rFonts w:ascii="Times New Roman" w:hAnsi="Times New Roman"/>
          <w:sz w:val="24"/>
          <w:szCs w:val="24"/>
        </w:rPr>
        <w:t>е</w:t>
      </w:r>
      <w:r w:rsidRPr="006F783C">
        <w:rPr>
          <w:rFonts w:ascii="Times New Roman" w:hAnsi="Times New Roman"/>
          <w:sz w:val="24"/>
          <w:szCs w:val="24"/>
        </w:rPr>
        <w:t xml:space="preserve"> делянок (лесосек);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б) в</w:t>
      </w:r>
      <w:r w:rsidRPr="006F783C">
        <w:rPr>
          <w:rFonts w:ascii="Times New Roman" w:hAnsi="Times New Roman"/>
          <w:sz w:val="24"/>
          <w:szCs w:val="24"/>
        </w:rPr>
        <w:t>алк</w:t>
      </w:r>
      <w:r>
        <w:rPr>
          <w:rFonts w:ascii="Times New Roman" w:hAnsi="Times New Roman"/>
          <w:sz w:val="24"/>
          <w:szCs w:val="24"/>
        </w:rPr>
        <w:t>е</w:t>
      </w:r>
      <w:r w:rsidRPr="006F783C">
        <w:rPr>
          <w:rFonts w:ascii="Times New Roman" w:hAnsi="Times New Roman"/>
          <w:sz w:val="24"/>
          <w:szCs w:val="24"/>
        </w:rPr>
        <w:t xml:space="preserve"> леса;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в) о</w:t>
      </w:r>
      <w:r w:rsidRPr="006F783C">
        <w:rPr>
          <w:rFonts w:ascii="Times New Roman" w:hAnsi="Times New Roman"/>
          <w:sz w:val="24"/>
          <w:szCs w:val="24"/>
        </w:rPr>
        <w:t>брезк</w:t>
      </w:r>
      <w:r>
        <w:rPr>
          <w:rFonts w:ascii="Times New Roman" w:hAnsi="Times New Roman"/>
          <w:sz w:val="24"/>
          <w:szCs w:val="24"/>
        </w:rPr>
        <w:t>е</w:t>
      </w:r>
      <w:r w:rsidRPr="006F783C">
        <w:rPr>
          <w:rFonts w:ascii="Times New Roman" w:hAnsi="Times New Roman"/>
          <w:sz w:val="24"/>
          <w:szCs w:val="24"/>
        </w:rPr>
        <w:t xml:space="preserve"> сучьев;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>г)</w:t>
      </w:r>
      <w:r>
        <w:rPr>
          <w:rFonts w:ascii="Times New Roman" w:hAnsi="Times New Roman"/>
          <w:sz w:val="24"/>
          <w:szCs w:val="24"/>
        </w:rPr>
        <w:t xml:space="preserve"> т</w:t>
      </w:r>
      <w:r w:rsidRPr="006F783C">
        <w:rPr>
          <w:rFonts w:ascii="Times New Roman" w:hAnsi="Times New Roman"/>
          <w:sz w:val="24"/>
          <w:szCs w:val="24"/>
        </w:rPr>
        <w:t>релевк</w:t>
      </w:r>
      <w:r>
        <w:rPr>
          <w:rFonts w:ascii="Times New Roman" w:hAnsi="Times New Roman"/>
          <w:sz w:val="24"/>
          <w:szCs w:val="24"/>
        </w:rPr>
        <w:t>е</w:t>
      </w:r>
      <w:r w:rsidRPr="006F783C">
        <w:rPr>
          <w:rFonts w:ascii="Times New Roman" w:hAnsi="Times New Roman"/>
          <w:sz w:val="24"/>
          <w:szCs w:val="24"/>
        </w:rPr>
        <w:t>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 xml:space="preserve">д) </w:t>
      </w:r>
      <w:r>
        <w:rPr>
          <w:rFonts w:ascii="Times New Roman" w:hAnsi="Times New Roman"/>
          <w:sz w:val="24"/>
          <w:szCs w:val="24"/>
        </w:rPr>
        <w:t>р</w:t>
      </w:r>
      <w:r w:rsidRPr="006F783C">
        <w:rPr>
          <w:rFonts w:ascii="Times New Roman" w:hAnsi="Times New Roman"/>
          <w:sz w:val="24"/>
          <w:szCs w:val="24"/>
        </w:rPr>
        <w:t>аскрежовке;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е) п</w:t>
      </w:r>
      <w:r w:rsidRPr="006F783C">
        <w:rPr>
          <w:rFonts w:ascii="Times New Roman" w:hAnsi="Times New Roman"/>
          <w:sz w:val="24"/>
          <w:szCs w:val="24"/>
        </w:rPr>
        <w:t>огрузке;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6F783C">
        <w:rPr>
          <w:rFonts w:ascii="Times New Roman" w:hAnsi="Times New Roman"/>
          <w:sz w:val="24"/>
          <w:szCs w:val="24"/>
        </w:rPr>
        <w:t xml:space="preserve">ж) </w:t>
      </w:r>
      <w:r>
        <w:rPr>
          <w:rFonts w:ascii="Times New Roman" w:hAnsi="Times New Roman"/>
          <w:sz w:val="24"/>
          <w:szCs w:val="24"/>
        </w:rPr>
        <w:t>в</w:t>
      </w:r>
      <w:r w:rsidRPr="006F783C">
        <w:rPr>
          <w:rFonts w:ascii="Times New Roman" w:hAnsi="Times New Roman"/>
          <w:sz w:val="24"/>
          <w:szCs w:val="24"/>
        </w:rPr>
        <w:t>ывозке;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Pr="006F783C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з) д</w:t>
      </w:r>
      <w:r w:rsidRPr="006F783C">
        <w:rPr>
          <w:rFonts w:ascii="Times New Roman" w:hAnsi="Times New Roman"/>
          <w:sz w:val="24"/>
          <w:szCs w:val="24"/>
        </w:rPr>
        <w:t>оставке рабочих</w:t>
      </w:r>
      <w:r>
        <w:rPr>
          <w:rFonts w:ascii="Times New Roman" w:hAnsi="Times New Roman"/>
          <w:sz w:val="24"/>
          <w:szCs w:val="24"/>
        </w:rPr>
        <w:t>.</w:t>
      </w:r>
      <w:r w:rsidRPr="006F783C">
        <w:rPr>
          <w:rFonts w:ascii="Times New Roman" w:hAnsi="Times New Roman"/>
          <w:sz w:val="24"/>
          <w:szCs w:val="24"/>
        </w:rPr>
        <w:tab/>
      </w:r>
    </w:p>
    <w:p w:rsidR="00967051" w:rsidRDefault="00855E0C" w:rsidP="00967051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</w:t>
      </w:r>
      <w:r w:rsidR="00967051">
        <w:rPr>
          <w:rFonts w:ascii="Times New Roman" w:hAnsi="Times New Roman"/>
          <w:b/>
          <w:sz w:val="24"/>
          <w:szCs w:val="24"/>
        </w:rPr>
        <w:t>спольз</w:t>
      </w:r>
      <w:r w:rsidR="00112177">
        <w:rPr>
          <w:rFonts w:ascii="Times New Roman" w:hAnsi="Times New Roman"/>
          <w:b/>
          <w:sz w:val="24"/>
          <w:szCs w:val="24"/>
        </w:rPr>
        <w:t>уемая</w:t>
      </w:r>
      <w:r w:rsidR="00967051">
        <w:rPr>
          <w:rFonts w:ascii="Times New Roman" w:hAnsi="Times New Roman"/>
          <w:b/>
          <w:sz w:val="24"/>
          <w:szCs w:val="24"/>
        </w:rPr>
        <w:t xml:space="preserve"> литератур</w:t>
      </w:r>
      <w:r w:rsidR="00112177">
        <w:rPr>
          <w:rFonts w:ascii="Times New Roman" w:hAnsi="Times New Roman"/>
          <w:b/>
          <w:sz w:val="24"/>
          <w:szCs w:val="24"/>
        </w:rPr>
        <w:t>а</w:t>
      </w:r>
    </w:p>
    <w:p w:rsidR="00967051" w:rsidRDefault="00967051" w:rsidP="00967051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967051" w:rsidRDefault="00967051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Приводится список использованной литературы, в том числе нормативных документов, которыми пользовались при написании курсового проекта.</w:t>
      </w:r>
    </w:p>
    <w:p w:rsidR="00967051" w:rsidRDefault="00855E0C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Способ расположения материала в списке литературы – алфавитный.</w:t>
      </w:r>
    </w:p>
    <w:p w:rsidR="00855E0C" w:rsidRDefault="00855E0C" w:rsidP="0096705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Библиографичный список книг выглядит следующим образом:</w:t>
      </w:r>
    </w:p>
    <w:p w:rsidR="00855E0C" w:rsidRDefault="00855E0C" w:rsidP="00855E0C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Ф.И.О. автора;</w:t>
      </w:r>
    </w:p>
    <w:p w:rsidR="00855E0C" w:rsidRDefault="00855E0C" w:rsidP="00855E0C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работ или статей;</w:t>
      </w:r>
    </w:p>
    <w:p w:rsidR="00855E0C" w:rsidRDefault="00855E0C" w:rsidP="00855E0C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Сведения где, кем и когда выпущено издание;</w:t>
      </w:r>
    </w:p>
    <w:p w:rsidR="00855E0C" w:rsidRPr="00967051" w:rsidRDefault="00855E0C" w:rsidP="00855E0C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Количество страниц в книге или ссылка на конкретную страницу в работе.</w:t>
      </w:r>
    </w:p>
    <w:p w:rsidR="00A054B1" w:rsidRDefault="00A054B1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A054B1" w:rsidRDefault="00A054B1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D92979">
      <w:pPr>
        <w:jc w:val="center"/>
        <w:rPr>
          <w:rFonts w:ascii="Times New Roman" w:hAnsi="Times New Roman"/>
          <w:sz w:val="24"/>
          <w:szCs w:val="24"/>
        </w:rPr>
      </w:pPr>
    </w:p>
    <w:p w:rsidR="00112177" w:rsidRDefault="00112177" w:rsidP="00112177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ПРИЛОЖЕНИЯ</w:t>
      </w:r>
    </w:p>
    <w:p w:rsidR="00112177" w:rsidRDefault="00112177" w:rsidP="00112177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</w:t>
      </w:r>
    </w:p>
    <w:p w:rsidR="00112177" w:rsidRDefault="00112177" w:rsidP="00112177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Ведомость площадей рубок ухода</w:t>
      </w:r>
    </w:p>
    <w:p w:rsidR="00112177" w:rsidRDefault="00112177" w:rsidP="00112177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__________________________лесничеству на _______год в _________кв.</w:t>
      </w:r>
    </w:p>
    <w:p w:rsidR="001C72F3" w:rsidRDefault="001C72F3" w:rsidP="001C72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112177" w:rsidRDefault="001C72F3" w:rsidP="001C72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№ 1</w:t>
      </w:r>
    </w:p>
    <w:p w:rsidR="001C72F3" w:rsidRDefault="001C72F3" w:rsidP="001C72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4"/>
        <w:gridCol w:w="459"/>
        <w:gridCol w:w="675"/>
        <w:gridCol w:w="992"/>
        <w:gridCol w:w="709"/>
        <w:gridCol w:w="708"/>
        <w:gridCol w:w="709"/>
        <w:gridCol w:w="709"/>
        <w:gridCol w:w="709"/>
        <w:gridCol w:w="708"/>
        <w:gridCol w:w="709"/>
        <w:gridCol w:w="709"/>
        <w:gridCol w:w="1241"/>
      </w:tblGrid>
      <w:tr w:rsidR="002F6E7C" w:rsidRPr="00112177" w:rsidTr="002F6E7C">
        <w:trPr>
          <w:cantSplit/>
          <w:trHeight w:val="447"/>
        </w:trPr>
        <w:tc>
          <w:tcPr>
            <w:tcW w:w="534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№ квартала</w:t>
            </w:r>
          </w:p>
        </w:tc>
        <w:tc>
          <w:tcPr>
            <w:tcW w:w="459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№ выдела</w:t>
            </w:r>
          </w:p>
        </w:tc>
        <w:tc>
          <w:tcPr>
            <w:tcW w:w="675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Площадь</w:t>
            </w:r>
          </w:p>
        </w:tc>
        <w:tc>
          <w:tcPr>
            <w:tcW w:w="992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Состав насаждения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Класс возраста, возраст</w:t>
            </w:r>
          </w:p>
        </w:tc>
        <w:tc>
          <w:tcPr>
            <w:tcW w:w="708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Тип леса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Бонитет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Полнота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Ср. высота</w:t>
            </w:r>
          </w:p>
        </w:tc>
        <w:tc>
          <w:tcPr>
            <w:tcW w:w="708" w:type="dxa"/>
            <w:vMerge w:val="restart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Ср. диаметр</w:t>
            </w:r>
          </w:p>
        </w:tc>
        <w:tc>
          <w:tcPr>
            <w:tcW w:w="1418" w:type="dxa"/>
            <w:gridSpan w:val="2"/>
            <w:vAlign w:val="center"/>
          </w:tcPr>
          <w:p w:rsidR="00112177" w:rsidRPr="001C72F3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Запас</w:t>
            </w:r>
          </w:p>
        </w:tc>
        <w:tc>
          <w:tcPr>
            <w:tcW w:w="1241" w:type="dxa"/>
            <w:vMerge w:val="restart"/>
            <w:textDirection w:val="btLr"/>
            <w:vAlign w:val="center"/>
          </w:tcPr>
          <w:p w:rsidR="00112177" w:rsidRPr="001C72F3" w:rsidRDefault="002F6E7C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Хозяйственное распоряжение</w:t>
            </w:r>
          </w:p>
        </w:tc>
      </w:tr>
      <w:tr w:rsidR="002F6E7C" w:rsidRPr="00112177" w:rsidTr="002F6E7C">
        <w:trPr>
          <w:cantSplit/>
          <w:trHeight w:val="1134"/>
        </w:trPr>
        <w:tc>
          <w:tcPr>
            <w:tcW w:w="534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extDirection w:val="btLr"/>
            <w:vAlign w:val="center"/>
          </w:tcPr>
          <w:p w:rsidR="00112177" w:rsidRPr="001C72F3" w:rsidRDefault="00112177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на 1 га</w:t>
            </w:r>
          </w:p>
        </w:tc>
        <w:tc>
          <w:tcPr>
            <w:tcW w:w="709" w:type="dxa"/>
            <w:textDirection w:val="btLr"/>
            <w:vAlign w:val="center"/>
          </w:tcPr>
          <w:p w:rsidR="00112177" w:rsidRPr="001C72F3" w:rsidRDefault="002F6E7C" w:rsidP="00112177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C72F3">
              <w:rPr>
                <w:rFonts w:ascii="Times New Roman" w:hAnsi="Times New Roman"/>
                <w:b/>
                <w:sz w:val="20"/>
                <w:szCs w:val="20"/>
              </w:rPr>
              <w:t>на всем участке</w:t>
            </w:r>
          </w:p>
        </w:tc>
        <w:tc>
          <w:tcPr>
            <w:tcW w:w="1241" w:type="dxa"/>
            <w:vMerge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459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75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708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709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709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241" w:type="dxa"/>
          </w:tcPr>
          <w:p w:rsidR="00112177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rPr>
          <w:trHeight w:val="296"/>
        </w:trPr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112177" w:rsidRPr="00112177" w:rsidRDefault="00112177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</w:tcPr>
          <w:p w:rsidR="002F6E7C" w:rsidRPr="00112177" w:rsidRDefault="002F6E7C" w:rsidP="0011217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F6E7C" w:rsidRPr="00112177" w:rsidTr="002F6E7C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6E7C" w:rsidRPr="00112177" w:rsidRDefault="002F6E7C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112177" w:rsidRPr="00112177" w:rsidRDefault="002F6E7C" w:rsidP="002F6E7C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Итого</w:t>
      </w:r>
    </w:p>
    <w:p w:rsidR="00A054B1" w:rsidRDefault="002F6E7C" w:rsidP="002F6E7C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2</w:t>
      </w:r>
    </w:p>
    <w:p w:rsidR="00B779D7" w:rsidRDefault="00B779D7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2F6E7C" w:rsidRDefault="002F6E7C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Возрастные периоды древостоев для проведения основных видов рубок ухода </w:t>
      </w:r>
    </w:p>
    <w:p w:rsidR="002F6E7C" w:rsidRPr="002F6E7C" w:rsidRDefault="002F6E7C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 защитных лесах</w:t>
      </w:r>
    </w:p>
    <w:p w:rsidR="00A054B1" w:rsidRDefault="00A054B1" w:rsidP="002F6E7C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92"/>
        <w:gridCol w:w="3386"/>
        <w:gridCol w:w="2127"/>
        <w:gridCol w:w="1666"/>
      </w:tblGrid>
      <w:tr w:rsidR="00FB5438" w:rsidRPr="002F6E7C" w:rsidTr="002F6E7C">
        <w:tc>
          <w:tcPr>
            <w:tcW w:w="2392" w:type="dxa"/>
            <w:vMerge w:val="restart"/>
            <w:vAlign w:val="center"/>
          </w:tcPr>
          <w:p w:rsidR="00FB5438" w:rsidRPr="001C72F3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Виды рубок ухода</w:t>
            </w:r>
          </w:p>
        </w:tc>
        <w:tc>
          <w:tcPr>
            <w:tcW w:w="7179" w:type="dxa"/>
            <w:gridSpan w:val="3"/>
            <w:vAlign w:val="center"/>
          </w:tcPr>
          <w:p w:rsidR="00FB5438" w:rsidRPr="001C72F3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Возраст древостоев, лет</w:t>
            </w:r>
          </w:p>
        </w:tc>
      </w:tr>
      <w:tr w:rsidR="00FB5438" w:rsidRPr="002F6E7C" w:rsidTr="002F6E7C">
        <w:tc>
          <w:tcPr>
            <w:tcW w:w="2392" w:type="dxa"/>
            <w:vMerge/>
            <w:vAlign w:val="center"/>
          </w:tcPr>
          <w:p w:rsidR="00FB5438" w:rsidRPr="001C72F3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6" w:type="dxa"/>
            <w:vAlign w:val="center"/>
          </w:tcPr>
          <w:p w:rsidR="00FB5438" w:rsidRPr="001C72F3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 xml:space="preserve">Хвойные, твердолиственные семенного и </w:t>
            </w:r>
            <w:r w:rsidRPr="001C72F3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 xml:space="preserve"> генерации порослевого происхождения по З-л/х округу</w:t>
            </w:r>
          </w:p>
        </w:tc>
        <w:tc>
          <w:tcPr>
            <w:tcW w:w="3793" w:type="dxa"/>
            <w:gridSpan w:val="2"/>
            <w:vAlign w:val="center"/>
          </w:tcPr>
          <w:p w:rsidR="00FB5438" w:rsidRPr="001C72F3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Остальных пород по З-л/х округу</w:t>
            </w:r>
          </w:p>
        </w:tc>
      </w:tr>
      <w:tr w:rsidR="00FB5438" w:rsidRPr="002F6E7C" w:rsidTr="002F6E7C">
        <w:tc>
          <w:tcPr>
            <w:tcW w:w="2392" w:type="dxa"/>
            <w:vMerge/>
            <w:vAlign w:val="center"/>
          </w:tcPr>
          <w:p w:rsidR="00FB5438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86" w:type="dxa"/>
            <w:vAlign w:val="center"/>
          </w:tcPr>
          <w:p w:rsidR="00FB5438" w:rsidRPr="001C72F3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1C72F3">
              <w:rPr>
                <w:rFonts w:ascii="Times New Roman" w:hAnsi="Times New Roman"/>
                <w:b/>
              </w:rPr>
              <w:t>101-120 СЕ</w:t>
            </w:r>
          </w:p>
        </w:tc>
        <w:tc>
          <w:tcPr>
            <w:tcW w:w="2127" w:type="dxa"/>
            <w:vAlign w:val="center"/>
          </w:tcPr>
          <w:p w:rsidR="00FB5438" w:rsidRPr="001C72F3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1C72F3">
              <w:rPr>
                <w:rFonts w:ascii="Times New Roman" w:hAnsi="Times New Roman"/>
                <w:b/>
              </w:rPr>
              <w:t>71-80 Б, Ол ч., Лп</w:t>
            </w:r>
          </w:p>
        </w:tc>
        <w:tc>
          <w:tcPr>
            <w:tcW w:w="1666" w:type="dxa"/>
            <w:vAlign w:val="center"/>
          </w:tcPr>
          <w:p w:rsidR="00FB5438" w:rsidRPr="001C72F3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1C72F3">
              <w:rPr>
                <w:rFonts w:ascii="Times New Roman" w:hAnsi="Times New Roman"/>
                <w:b/>
              </w:rPr>
              <w:t>51-60 Ос, Т</w:t>
            </w:r>
          </w:p>
        </w:tc>
      </w:tr>
      <w:tr w:rsidR="00FB5438" w:rsidRPr="002F6E7C" w:rsidTr="002F6E7C">
        <w:tc>
          <w:tcPr>
            <w:tcW w:w="2392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Осветление</w:t>
            </w:r>
          </w:p>
        </w:tc>
        <w:tc>
          <w:tcPr>
            <w:tcW w:w="3386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10</w:t>
            </w:r>
          </w:p>
        </w:tc>
        <w:tc>
          <w:tcPr>
            <w:tcW w:w="2127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10</w:t>
            </w:r>
          </w:p>
        </w:tc>
        <w:tc>
          <w:tcPr>
            <w:tcW w:w="1666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10</w:t>
            </w:r>
          </w:p>
        </w:tc>
      </w:tr>
      <w:tr w:rsidR="00FB5438" w:rsidRPr="002F6E7C" w:rsidTr="002F6E7C">
        <w:tc>
          <w:tcPr>
            <w:tcW w:w="2392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Прочистки</w:t>
            </w:r>
          </w:p>
        </w:tc>
        <w:tc>
          <w:tcPr>
            <w:tcW w:w="3386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11-20</w:t>
            </w:r>
          </w:p>
        </w:tc>
        <w:tc>
          <w:tcPr>
            <w:tcW w:w="2127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11-20</w:t>
            </w:r>
          </w:p>
        </w:tc>
        <w:tc>
          <w:tcPr>
            <w:tcW w:w="1666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11-20</w:t>
            </w:r>
          </w:p>
        </w:tc>
      </w:tr>
      <w:tr w:rsidR="00FB5438" w:rsidRPr="002F6E7C" w:rsidTr="002F6E7C">
        <w:tc>
          <w:tcPr>
            <w:tcW w:w="2392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Прореживание</w:t>
            </w:r>
          </w:p>
        </w:tc>
        <w:tc>
          <w:tcPr>
            <w:tcW w:w="3386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21-60</w:t>
            </w:r>
          </w:p>
        </w:tc>
        <w:tc>
          <w:tcPr>
            <w:tcW w:w="2127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21-40</w:t>
            </w:r>
          </w:p>
        </w:tc>
        <w:tc>
          <w:tcPr>
            <w:tcW w:w="1666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21-30</w:t>
            </w:r>
          </w:p>
        </w:tc>
      </w:tr>
      <w:tr w:rsidR="00FB5438" w:rsidRPr="002F6E7C" w:rsidTr="002F6E7C">
        <w:tc>
          <w:tcPr>
            <w:tcW w:w="2392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Проходные</w:t>
            </w:r>
          </w:p>
        </w:tc>
        <w:tc>
          <w:tcPr>
            <w:tcW w:w="3386" w:type="dxa"/>
            <w:vAlign w:val="center"/>
          </w:tcPr>
          <w:p w:rsidR="002F6E7C" w:rsidRPr="002F6E7C" w:rsidRDefault="00FB5438" w:rsidP="002F6E7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61-(80-100)</w:t>
            </w:r>
          </w:p>
        </w:tc>
        <w:tc>
          <w:tcPr>
            <w:tcW w:w="2127" w:type="dxa"/>
            <w:vAlign w:val="center"/>
          </w:tcPr>
          <w:p w:rsidR="002F6E7C" w:rsidRPr="002F6E7C" w:rsidRDefault="00FB543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41-(60-70)</w:t>
            </w:r>
          </w:p>
        </w:tc>
        <w:tc>
          <w:tcPr>
            <w:tcW w:w="1666" w:type="dxa"/>
            <w:vAlign w:val="center"/>
          </w:tcPr>
          <w:p w:rsidR="002F6E7C" w:rsidRPr="002F6E7C" w:rsidRDefault="00FB543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31-(40-50)</w:t>
            </w:r>
          </w:p>
        </w:tc>
      </w:tr>
    </w:tbl>
    <w:p w:rsidR="002F6E7C" w:rsidRDefault="002F6E7C" w:rsidP="002F6E7C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FB5438" w:rsidRDefault="00FB5438" w:rsidP="002F6E7C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B779D7" w:rsidRDefault="00B779D7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FB5438" w:rsidRDefault="00FB5438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Нормативы рубок ухода</w:t>
      </w:r>
    </w:p>
    <w:p w:rsidR="00FB5438" w:rsidRDefault="00FB5438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43"/>
        <w:gridCol w:w="2268"/>
        <w:gridCol w:w="2127"/>
        <w:gridCol w:w="2233"/>
      </w:tblGrid>
      <w:tr w:rsidR="00B876EF" w:rsidRPr="00FB5438" w:rsidTr="00FB5438">
        <w:tc>
          <w:tcPr>
            <w:tcW w:w="5211" w:type="dxa"/>
            <w:gridSpan w:val="2"/>
            <w:vAlign w:val="center"/>
          </w:tcPr>
          <w:p w:rsidR="00FB5438" w:rsidRPr="001C72F3" w:rsidRDefault="00FB543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Характеристика насаждения</w:t>
            </w:r>
          </w:p>
        </w:tc>
        <w:tc>
          <w:tcPr>
            <w:tcW w:w="2127" w:type="dxa"/>
            <w:vAlign w:val="center"/>
          </w:tcPr>
          <w:p w:rsidR="00FB5438" w:rsidRPr="001C72F3" w:rsidRDefault="00FB543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Полнота до рубок ухода назначаемая</w:t>
            </w:r>
          </w:p>
        </w:tc>
        <w:tc>
          <w:tcPr>
            <w:tcW w:w="2233" w:type="dxa"/>
            <w:vAlign w:val="center"/>
          </w:tcPr>
          <w:p w:rsidR="00FB5438" w:rsidRPr="001C72F3" w:rsidRDefault="00FB543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Полнота после рубок ухода не ниже</w:t>
            </w:r>
          </w:p>
        </w:tc>
      </w:tr>
      <w:tr w:rsidR="00B876EF" w:rsidRPr="00FB5438" w:rsidTr="00B876EF">
        <w:tc>
          <w:tcPr>
            <w:tcW w:w="2943" w:type="dxa"/>
            <w:tcBorders>
              <w:top w:val="single" w:sz="4" w:space="0" w:color="auto"/>
              <w:bottom w:val="nil"/>
              <w:right w:val="nil"/>
            </w:tcBorders>
          </w:tcPr>
          <w:p w:rsidR="00FB5438" w:rsidRPr="00FB5438" w:rsidRDefault="00FB5438" w:rsidP="00FB5438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B5438">
              <w:rPr>
                <w:rFonts w:ascii="Times New Roman" w:hAnsi="Times New Roman"/>
                <w:sz w:val="24"/>
                <w:szCs w:val="24"/>
              </w:rPr>
              <w:t xml:space="preserve">Молодняки чистые              </w:t>
            </w:r>
          </w:p>
        </w:tc>
        <w:tc>
          <w:tcPr>
            <w:tcW w:w="2268" w:type="dxa"/>
            <w:tcBorders>
              <w:left w:val="nil"/>
              <w:right w:val="single" w:sz="4" w:space="0" w:color="auto"/>
            </w:tcBorders>
          </w:tcPr>
          <w:p w:rsidR="00FB5438" w:rsidRPr="00FB5438" w:rsidRDefault="00B876EF" w:rsidP="00FB5438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а) хвойные</w:t>
            </w:r>
          </w:p>
        </w:tc>
        <w:tc>
          <w:tcPr>
            <w:tcW w:w="2127" w:type="dxa"/>
            <w:tcBorders>
              <w:left w:val="single" w:sz="4" w:space="0" w:color="auto"/>
            </w:tcBorders>
            <w:vAlign w:val="center"/>
          </w:tcPr>
          <w:p w:rsidR="00FB5438" w:rsidRPr="00FB5438" w:rsidRDefault="00B876EF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0,8 и выше</w:t>
            </w:r>
          </w:p>
        </w:tc>
        <w:tc>
          <w:tcPr>
            <w:tcW w:w="2233" w:type="dxa"/>
            <w:vAlign w:val="center"/>
          </w:tcPr>
          <w:p w:rsidR="00FB5438" w:rsidRPr="00FB5438" w:rsidRDefault="00B876EF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ниже 0,7</w:t>
            </w:r>
          </w:p>
        </w:tc>
      </w:tr>
      <w:tr w:rsidR="00B876EF" w:rsidRPr="00FB5438" w:rsidTr="00B876EF">
        <w:tc>
          <w:tcPr>
            <w:tcW w:w="294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FB5438" w:rsidRPr="00FB5438" w:rsidRDefault="00FB543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left w:val="nil"/>
            </w:tcBorders>
            <w:vAlign w:val="center"/>
          </w:tcPr>
          <w:p w:rsidR="00FB5438" w:rsidRPr="00FB5438" w:rsidRDefault="00B876EF" w:rsidP="00B876E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б) лиственные</w:t>
            </w:r>
          </w:p>
        </w:tc>
        <w:tc>
          <w:tcPr>
            <w:tcW w:w="2127" w:type="dxa"/>
            <w:vAlign w:val="center"/>
          </w:tcPr>
          <w:p w:rsidR="00FB5438" w:rsidRPr="00B876EF" w:rsidRDefault="00B876EF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876EF">
              <w:rPr>
                <w:rFonts w:ascii="Times New Roman" w:hAnsi="Times New Roman"/>
                <w:sz w:val="18"/>
                <w:szCs w:val="18"/>
              </w:rPr>
              <w:t>При отсутствии острой необходимости не назначаются</w:t>
            </w:r>
          </w:p>
        </w:tc>
        <w:tc>
          <w:tcPr>
            <w:tcW w:w="2233" w:type="dxa"/>
            <w:vAlign w:val="center"/>
          </w:tcPr>
          <w:p w:rsidR="00FB5438" w:rsidRPr="00FB5438" w:rsidRDefault="00B876EF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876EF" w:rsidRPr="00FB5438" w:rsidTr="00B876EF">
        <w:tc>
          <w:tcPr>
            <w:tcW w:w="29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FB5438" w:rsidRPr="00FB5438" w:rsidRDefault="00B876EF" w:rsidP="00B876E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смешанные</w:t>
            </w:r>
          </w:p>
        </w:tc>
        <w:tc>
          <w:tcPr>
            <w:tcW w:w="2268" w:type="dxa"/>
            <w:tcBorders>
              <w:left w:val="nil"/>
              <w:bottom w:val="single" w:sz="4" w:space="0" w:color="auto"/>
            </w:tcBorders>
            <w:vAlign w:val="center"/>
          </w:tcPr>
          <w:p w:rsidR="00FB5438" w:rsidRPr="00FB5438" w:rsidRDefault="00FB543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FB5438" w:rsidRPr="00B876EF" w:rsidRDefault="00B876EF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876EF">
              <w:rPr>
                <w:rFonts w:ascii="Times New Roman" w:hAnsi="Times New Roman"/>
                <w:sz w:val="18"/>
                <w:szCs w:val="18"/>
              </w:rPr>
              <w:t>Назначаются независимо от полноты</w:t>
            </w:r>
          </w:p>
        </w:tc>
        <w:tc>
          <w:tcPr>
            <w:tcW w:w="2233" w:type="dxa"/>
            <w:vAlign w:val="center"/>
          </w:tcPr>
          <w:p w:rsidR="00FB5438" w:rsidRPr="00FB5438" w:rsidRDefault="00B876EF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0,5-0,4 и ниже</w:t>
            </w:r>
          </w:p>
        </w:tc>
      </w:tr>
      <w:tr w:rsidR="00B876EF" w:rsidRPr="00FB5438" w:rsidTr="00B876EF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B876EF" w:rsidRPr="00FB5438" w:rsidRDefault="00B876EF" w:rsidP="00B876E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Средневозрастные чистые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876EF" w:rsidRPr="00FB5438" w:rsidRDefault="00B876EF" w:rsidP="00B876E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а) ПРЖ</w:t>
            </w:r>
          </w:p>
        </w:tc>
        <w:tc>
          <w:tcPr>
            <w:tcW w:w="2127" w:type="dxa"/>
            <w:tcBorders>
              <w:left w:val="single" w:sz="4" w:space="0" w:color="auto"/>
            </w:tcBorders>
            <w:vAlign w:val="center"/>
          </w:tcPr>
          <w:p w:rsidR="00B876EF" w:rsidRPr="00FB5438" w:rsidRDefault="00B876EF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0,8 и выше</w:t>
            </w:r>
          </w:p>
        </w:tc>
        <w:tc>
          <w:tcPr>
            <w:tcW w:w="2233" w:type="dxa"/>
            <w:vAlign w:val="center"/>
          </w:tcPr>
          <w:p w:rsidR="00B876EF" w:rsidRPr="00FB5438" w:rsidRDefault="00C909D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B876EF">
              <w:rPr>
                <w:rFonts w:ascii="Times New Roman" w:hAnsi="Times New Roman"/>
                <w:sz w:val="24"/>
                <w:szCs w:val="24"/>
              </w:rPr>
              <w:t>е ниже 0,7</w:t>
            </w:r>
          </w:p>
        </w:tc>
      </w:tr>
      <w:tr w:rsidR="00B876EF" w:rsidRPr="00FB5438" w:rsidTr="00B876EF">
        <w:tc>
          <w:tcPr>
            <w:tcW w:w="2943" w:type="dxa"/>
            <w:tcBorders>
              <w:top w:val="nil"/>
              <w:bottom w:val="nil"/>
              <w:right w:val="nil"/>
            </w:tcBorders>
          </w:tcPr>
          <w:p w:rsidR="00B876EF" w:rsidRPr="00FB5438" w:rsidRDefault="00B876EF" w:rsidP="00B876E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876EF" w:rsidRPr="00FB5438" w:rsidRDefault="00B876EF" w:rsidP="00B876E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б) ПРХ</w:t>
            </w:r>
          </w:p>
        </w:tc>
        <w:tc>
          <w:tcPr>
            <w:tcW w:w="2127" w:type="dxa"/>
            <w:tcBorders>
              <w:left w:val="single" w:sz="4" w:space="0" w:color="auto"/>
            </w:tcBorders>
            <w:vAlign w:val="center"/>
          </w:tcPr>
          <w:p w:rsidR="00B876EF" w:rsidRPr="00C909D8" w:rsidRDefault="00C909D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909D8">
              <w:rPr>
                <w:rFonts w:ascii="Times New Roman" w:hAnsi="Times New Roman"/>
                <w:sz w:val="18"/>
                <w:szCs w:val="18"/>
              </w:rPr>
              <w:t>&gt; 0,8 или как правило не назначаются</w:t>
            </w:r>
          </w:p>
        </w:tc>
        <w:tc>
          <w:tcPr>
            <w:tcW w:w="2233" w:type="dxa"/>
            <w:vAlign w:val="center"/>
          </w:tcPr>
          <w:p w:rsidR="00B876EF" w:rsidRPr="00FB5438" w:rsidRDefault="00C909D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876EF" w:rsidRPr="00FB5438" w:rsidTr="00B876EF">
        <w:tc>
          <w:tcPr>
            <w:tcW w:w="29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B876EF" w:rsidRPr="00FB5438" w:rsidRDefault="00B876EF" w:rsidP="00B876E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Смешан</w:t>
            </w:r>
            <w:r w:rsidR="00B779D7"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ые и сложные, а также неоднородные по происхождению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</w:tcBorders>
          </w:tcPr>
          <w:p w:rsidR="00B876EF" w:rsidRPr="00FB5438" w:rsidRDefault="00B876EF" w:rsidP="00B876E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B876EF" w:rsidRPr="00FB5438" w:rsidRDefault="00C909D8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 и выше</w:t>
            </w:r>
            <w:r w:rsidR="00DC3B4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233" w:type="dxa"/>
            <w:vAlign w:val="center"/>
          </w:tcPr>
          <w:p w:rsidR="00B876EF" w:rsidRDefault="00DC3B4F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ниже 0,5</w:t>
            </w:r>
          </w:p>
          <w:p w:rsidR="00DC3B4F" w:rsidRPr="00FB5438" w:rsidRDefault="00DC3B4F" w:rsidP="00FB54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(Е – до 0,6)</w:t>
            </w:r>
          </w:p>
        </w:tc>
      </w:tr>
    </w:tbl>
    <w:p w:rsidR="00FB5438" w:rsidRDefault="00FB5438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DC3B4F" w:rsidRDefault="00DC3B4F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B779D7" w:rsidRDefault="00B779D7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DC3B4F" w:rsidRDefault="00B779D7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Повторяемость рубок ухода (лет)</w:t>
      </w:r>
    </w:p>
    <w:p w:rsidR="00B779D7" w:rsidRDefault="00B779D7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90"/>
        <w:gridCol w:w="3190"/>
        <w:gridCol w:w="3191"/>
      </w:tblGrid>
      <w:tr w:rsidR="00B779D7" w:rsidRPr="00B779D7" w:rsidTr="00B779D7">
        <w:tc>
          <w:tcPr>
            <w:tcW w:w="3190" w:type="dxa"/>
            <w:vMerge w:val="restart"/>
            <w:vAlign w:val="center"/>
          </w:tcPr>
          <w:p w:rsidR="00B779D7" w:rsidRPr="001C72F3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Виды рубок ухода</w:t>
            </w:r>
          </w:p>
        </w:tc>
        <w:tc>
          <w:tcPr>
            <w:tcW w:w="6381" w:type="dxa"/>
            <w:gridSpan w:val="2"/>
            <w:vAlign w:val="center"/>
          </w:tcPr>
          <w:p w:rsidR="00B779D7" w:rsidRPr="001C72F3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Лесорастительные зоны</w:t>
            </w:r>
          </w:p>
        </w:tc>
      </w:tr>
      <w:tr w:rsidR="00B779D7" w:rsidRPr="00B779D7" w:rsidTr="00B779D7">
        <w:tc>
          <w:tcPr>
            <w:tcW w:w="3190" w:type="dxa"/>
            <w:vMerge/>
            <w:vAlign w:val="center"/>
          </w:tcPr>
          <w:p w:rsidR="00B779D7" w:rsidRPr="001C72F3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190" w:type="dxa"/>
            <w:vAlign w:val="center"/>
          </w:tcPr>
          <w:p w:rsidR="00B779D7" w:rsidRPr="001C72F3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степная, лесостепная, смешанных лесов</w:t>
            </w:r>
          </w:p>
        </w:tc>
        <w:tc>
          <w:tcPr>
            <w:tcW w:w="3191" w:type="dxa"/>
            <w:vAlign w:val="center"/>
          </w:tcPr>
          <w:p w:rsidR="00B779D7" w:rsidRPr="001C72F3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таежная</w:t>
            </w:r>
          </w:p>
        </w:tc>
      </w:tr>
      <w:tr w:rsidR="00B779D7" w:rsidRPr="00B779D7" w:rsidTr="00B779D7">
        <w:tc>
          <w:tcPr>
            <w:tcW w:w="3190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Осветление</w:t>
            </w:r>
          </w:p>
        </w:tc>
        <w:tc>
          <w:tcPr>
            <w:tcW w:w="3190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2-5</w:t>
            </w:r>
          </w:p>
        </w:tc>
        <w:tc>
          <w:tcPr>
            <w:tcW w:w="3191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5-10</w:t>
            </w:r>
          </w:p>
        </w:tc>
      </w:tr>
      <w:tr w:rsidR="00B779D7" w:rsidRPr="00B779D7" w:rsidTr="00B779D7">
        <w:tc>
          <w:tcPr>
            <w:tcW w:w="3190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Прочистки</w:t>
            </w:r>
          </w:p>
        </w:tc>
        <w:tc>
          <w:tcPr>
            <w:tcW w:w="3190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3-7</w:t>
            </w:r>
          </w:p>
        </w:tc>
        <w:tc>
          <w:tcPr>
            <w:tcW w:w="3191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7-15</w:t>
            </w:r>
          </w:p>
        </w:tc>
      </w:tr>
      <w:tr w:rsidR="00B779D7" w:rsidRPr="00B779D7" w:rsidTr="00B779D7">
        <w:tc>
          <w:tcPr>
            <w:tcW w:w="3190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Прореживание</w:t>
            </w:r>
          </w:p>
        </w:tc>
        <w:tc>
          <w:tcPr>
            <w:tcW w:w="3190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5-10</w:t>
            </w:r>
          </w:p>
        </w:tc>
        <w:tc>
          <w:tcPr>
            <w:tcW w:w="3191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10-20</w:t>
            </w:r>
          </w:p>
        </w:tc>
      </w:tr>
      <w:tr w:rsidR="00B779D7" w:rsidRPr="00B779D7" w:rsidTr="00B779D7">
        <w:tc>
          <w:tcPr>
            <w:tcW w:w="3190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Проходные</w:t>
            </w:r>
          </w:p>
        </w:tc>
        <w:tc>
          <w:tcPr>
            <w:tcW w:w="3190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2-15</w:t>
            </w:r>
          </w:p>
        </w:tc>
        <w:tc>
          <w:tcPr>
            <w:tcW w:w="3191" w:type="dxa"/>
            <w:vAlign w:val="center"/>
          </w:tcPr>
          <w:p w:rsidR="00B779D7" w:rsidRPr="00B779D7" w:rsidRDefault="00B779D7" w:rsidP="00B779D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79D7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</w:tr>
    </w:tbl>
    <w:p w:rsidR="00B779D7" w:rsidRDefault="00B779D7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105E4" w:rsidRDefault="006105E4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105E4" w:rsidRDefault="006105E4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105E4" w:rsidRDefault="006105E4" w:rsidP="002F6E7C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105E4" w:rsidRDefault="006105E4" w:rsidP="006105E4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3</w:t>
      </w:r>
    </w:p>
    <w:p w:rsidR="001C72F3" w:rsidRDefault="001C72F3" w:rsidP="006105E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1C72F3" w:rsidRDefault="001C72F3" w:rsidP="006105E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105E4" w:rsidRDefault="006105E4" w:rsidP="006105E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Параметры элементов технологического устройства делянки</w:t>
      </w:r>
    </w:p>
    <w:p w:rsidR="001C72F3" w:rsidRDefault="001C72F3" w:rsidP="006105E4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6105E4" w:rsidRDefault="006105E4" w:rsidP="006105E4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6105E4">
        <w:rPr>
          <w:rFonts w:ascii="Times New Roman" w:hAnsi="Times New Roman"/>
          <w:sz w:val="24"/>
          <w:szCs w:val="24"/>
        </w:rPr>
        <w:t>Таблица № 2</w:t>
      </w:r>
    </w:p>
    <w:p w:rsidR="001C72F3" w:rsidRDefault="001C72F3" w:rsidP="006105E4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510"/>
        <w:gridCol w:w="1701"/>
        <w:gridCol w:w="1560"/>
        <w:gridCol w:w="1417"/>
        <w:gridCol w:w="1383"/>
      </w:tblGrid>
      <w:tr w:rsidR="00464C15" w:rsidRPr="001C72F3" w:rsidTr="001C72F3">
        <w:tc>
          <w:tcPr>
            <w:tcW w:w="3510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Элементы технологического устройства</w:t>
            </w:r>
          </w:p>
        </w:tc>
        <w:tc>
          <w:tcPr>
            <w:tcW w:w="1701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Количество</w:t>
            </w:r>
          </w:p>
        </w:tc>
        <w:tc>
          <w:tcPr>
            <w:tcW w:w="1560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L</w:t>
            </w: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 xml:space="preserve"> (м)</w:t>
            </w:r>
          </w:p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(длина)</w:t>
            </w:r>
          </w:p>
        </w:tc>
        <w:tc>
          <w:tcPr>
            <w:tcW w:w="1417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А (м)</w:t>
            </w:r>
          </w:p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(ширина)</w:t>
            </w:r>
          </w:p>
        </w:tc>
        <w:tc>
          <w:tcPr>
            <w:tcW w:w="1383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</w:t>
            </w: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 xml:space="preserve"> (га)</w:t>
            </w:r>
          </w:p>
        </w:tc>
      </w:tr>
      <w:tr w:rsidR="00464C15" w:rsidRPr="001C72F3" w:rsidTr="001C72F3">
        <w:tc>
          <w:tcPr>
            <w:tcW w:w="351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C72F3">
              <w:rPr>
                <w:rFonts w:ascii="Times New Roman" w:hAnsi="Times New Roman"/>
                <w:sz w:val="24"/>
                <w:szCs w:val="24"/>
              </w:rPr>
              <w:t>Делянка</w:t>
            </w:r>
          </w:p>
        </w:tc>
        <w:tc>
          <w:tcPr>
            <w:tcW w:w="1701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1C72F3">
        <w:tc>
          <w:tcPr>
            <w:tcW w:w="351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C72F3">
              <w:rPr>
                <w:rFonts w:ascii="Times New Roman" w:hAnsi="Times New Roman"/>
                <w:sz w:val="24"/>
                <w:szCs w:val="24"/>
              </w:rPr>
              <w:t>Пасека</w:t>
            </w:r>
          </w:p>
        </w:tc>
        <w:tc>
          <w:tcPr>
            <w:tcW w:w="1701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1C72F3">
        <w:tc>
          <w:tcPr>
            <w:tcW w:w="351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C72F3">
              <w:rPr>
                <w:rFonts w:ascii="Times New Roman" w:hAnsi="Times New Roman"/>
                <w:sz w:val="24"/>
                <w:szCs w:val="24"/>
              </w:rPr>
              <w:t>Магистральный волок</w:t>
            </w:r>
          </w:p>
        </w:tc>
        <w:tc>
          <w:tcPr>
            <w:tcW w:w="1701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1C72F3">
        <w:tc>
          <w:tcPr>
            <w:tcW w:w="351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C72F3">
              <w:rPr>
                <w:rFonts w:ascii="Times New Roman" w:hAnsi="Times New Roman"/>
                <w:sz w:val="24"/>
                <w:szCs w:val="24"/>
              </w:rPr>
              <w:t>Пасечный волок (технологический коридор)</w:t>
            </w:r>
          </w:p>
        </w:tc>
        <w:tc>
          <w:tcPr>
            <w:tcW w:w="1701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1C72F3">
        <w:tc>
          <w:tcPr>
            <w:tcW w:w="351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C72F3">
              <w:rPr>
                <w:rFonts w:ascii="Times New Roman" w:hAnsi="Times New Roman"/>
                <w:sz w:val="24"/>
                <w:szCs w:val="24"/>
              </w:rPr>
              <w:t>Верхний склад (погрузочный пункт)</w:t>
            </w:r>
          </w:p>
        </w:tc>
        <w:tc>
          <w:tcPr>
            <w:tcW w:w="1701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1C72F3">
        <w:tc>
          <w:tcPr>
            <w:tcW w:w="351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C72F3">
              <w:rPr>
                <w:rFonts w:ascii="Times New Roman" w:hAnsi="Times New Roman"/>
                <w:sz w:val="24"/>
                <w:szCs w:val="24"/>
              </w:rPr>
              <w:t>Технологическая площадь (%/га)</w:t>
            </w:r>
          </w:p>
        </w:tc>
        <w:tc>
          <w:tcPr>
            <w:tcW w:w="1701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72F3" w:rsidRDefault="001C72F3" w:rsidP="001C72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1C72F3" w:rsidRDefault="001C72F3" w:rsidP="001C72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1C72F3" w:rsidRDefault="001C72F3" w:rsidP="001C72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1C72F3" w:rsidRDefault="001C72F3" w:rsidP="001C72F3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1C72F3" w:rsidRPr="001C72F3" w:rsidRDefault="001C72F3" w:rsidP="001C72F3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Расчет проектируемых таксационных показателей</w:t>
      </w:r>
    </w:p>
    <w:p w:rsidR="001C72F3" w:rsidRDefault="001C72F3" w:rsidP="001C72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1C72F3" w:rsidRDefault="001C72F3" w:rsidP="001C72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№ 3</w:t>
      </w:r>
    </w:p>
    <w:p w:rsidR="001C72F3" w:rsidRDefault="001C72F3" w:rsidP="001C72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2"/>
        <w:gridCol w:w="703"/>
        <w:gridCol w:w="983"/>
        <w:gridCol w:w="3065"/>
        <w:gridCol w:w="1355"/>
        <w:gridCol w:w="1437"/>
        <w:gridCol w:w="1356"/>
      </w:tblGrid>
      <w:tr w:rsidR="00464C15" w:rsidRPr="001C72F3" w:rsidTr="001C72F3">
        <w:tc>
          <w:tcPr>
            <w:tcW w:w="675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кв.</w:t>
            </w:r>
          </w:p>
        </w:tc>
        <w:tc>
          <w:tcPr>
            <w:tcW w:w="709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т. в.</w:t>
            </w:r>
          </w:p>
        </w:tc>
        <w:tc>
          <w:tcPr>
            <w:tcW w:w="992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</w:t>
            </w: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 xml:space="preserve"> (га)</w:t>
            </w:r>
          </w:p>
        </w:tc>
        <w:tc>
          <w:tcPr>
            <w:tcW w:w="3092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367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До рубки</w:t>
            </w:r>
          </w:p>
        </w:tc>
        <w:tc>
          <w:tcPr>
            <w:tcW w:w="1368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Вырублено</w:t>
            </w:r>
          </w:p>
        </w:tc>
        <w:tc>
          <w:tcPr>
            <w:tcW w:w="1368" w:type="dxa"/>
            <w:vAlign w:val="center"/>
          </w:tcPr>
          <w:p w:rsidR="001C72F3" w:rsidRPr="001C72F3" w:rsidRDefault="001C72F3" w:rsidP="001C72F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C72F3">
              <w:rPr>
                <w:rFonts w:ascii="Times New Roman" w:hAnsi="Times New Roman"/>
                <w:b/>
                <w:sz w:val="24"/>
                <w:szCs w:val="24"/>
              </w:rPr>
              <w:t>После рубки</w:t>
            </w:r>
          </w:p>
        </w:tc>
      </w:tr>
      <w:tr w:rsidR="00464C15" w:rsidRPr="001C72F3" w:rsidTr="00464C15">
        <w:tc>
          <w:tcPr>
            <w:tcW w:w="675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2" w:type="dxa"/>
            <w:vAlign w:val="center"/>
          </w:tcPr>
          <w:p w:rsidR="001C72F3" w:rsidRPr="001C72F3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Интенсивность в (%)</w:t>
            </w:r>
          </w:p>
        </w:tc>
        <w:tc>
          <w:tcPr>
            <w:tcW w:w="136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464C15">
        <w:tc>
          <w:tcPr>
            <w:tcW w:w="675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2" w:type="dxa"/>
            <w:vAlign w:val="center"/>
          </w:tcPr>
          <w:p w:rsidR="001C72F3" w:rsidRPr="001C72F3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Состав</w:t>
            </w:r>
          </w:p>
        </w:tc>
        <w:tc>
          <w:tcPr>
            <w:tcW w:w="136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464C15">
        <w:tc>
          <w:tcPr>
            <w:tcW w:w="675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2" w:type="dxa"/>
            <w:vAlign w:val="center"/>
          </w:tcPr>
          <w:p w:rsidR="001C72F3" w:rsidRPr="001C72F3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 (полнота)</w:t>
            </w:r>
          </w:p>
        </w:tc>
        <w:tc>
          <w:tcPr>
            <w:tcW w:w="136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464C15">
        <w:tc>
          <w:tcPr>
            <w:tcW w:w="675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2" w:type="dxa"/>
            <w:vAlign w:val="center"/>
          </w:tcPr>
          <w:p w:rsidR="001C72F3" w:rsidRPr="001C72F3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Число стволов на 1 га</w:t>
            </w:r>
          </w:p>
        </w:tc>
        <w:tc>
          <w:tcPr>
            <w:tcW w:w="136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464C15">
        <w:tc>
          <w:tcPr>
            <w:tcW w:w="675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2" w:type="dxa"/>
            <w:vAlign w:val="center"/>
          </w:tcPr>
          <w:p w:rsidR="001C72F3" w:rsidRPr="001C72F3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Запас на 1 га</w:t>
            </w:r>
          </w:p>
        </w:tc>
        <w:tc>
          <w:tcPr>
            <w:tcW w:w="136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464C15">
        <w:tc>
          <w:tcPr>
            <w:tcW w:w="675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2" w:type="dxa"/>
            <w:vAlign w:val="center"/>
          </w:tcPr>
          <w:p w:rsidR="001C72F3" w:rsidRPr="001C72F3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Запас на всей площади</w:t>
            </w:r>
          </w:p>
        </w:tc>
        <w:tc>
          <w:tcPr>
            <w:tcW w:w="136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464C15">
        <w:tc>
          <w:tcPr>
            <w:tcW w:w="675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2" w:type="dxa"/>
            <w:vAlign w:val="center"/>
          </w:tcPr>
          <w:p w:rsidR="001C72F3" w:rsidRPr="001C72F3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том числе запас на технологической площади</w:t>
            </w:r>
          </w:p>
        </w:tc>
        <w:tc>
          <w:tcPr>
            <w:tcW w:w="136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1C72F3" w:rsidTr="00464C15">
        <w:tc>
          <w:tcPr>
            <w:tcW w:w="675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92" w:type="dxa"/>
            <w:vAlign w:val="center"/>
          </w:tcPr>
          <w:p w:rsidR="001C72F3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Средний объем хлыста (м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367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8" w:type="dxa"/>
          </w:tcPr>
          <w:p w:rsidR="001C72F3" w:rsidRPr="001C72F3" w:rsidRDefault="001C72F3" w:rsidP="001C72F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72F3" w:rsidRDefault="001C72F3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1C72F3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464C15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4</w:t>
      </w:r>
    </w:p>
    <w:p w:rsidR="00464C15" w:rsidRDefault="00464C15" w:rsidP="00464C15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464C15" w:rsidRDefault="00464C15" w:rsidP="00464C15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464C15" w:rsidRDefault="00464C15" w:rsidP="00464C15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Примерный выход деловой и дровяной древесины</w:t>
      </w:r>
    </w:p>
    <w:p w:rsidR="00464C15" w:rsidRDefault="00464C15" w:rsidP="00464C15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464C15" w:rsidRDefault="00464C15" w:rsidP="00464C15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№ 4</w:t>
      </w:r>
    </w:p>
    <w:p w:rsidR="00464C15" w:rsidRDefault="00464C15" w:rsidP="00464C15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85"/>
        <w:gridCol w:w="1276"/>
        <w:gridCol w:w="1276"/>
        <w:gridCol w:w="1275"/>
        <w:gridCol w:w="1276"/>
        <w:gridCol w:w="1383"/>
      </w:tblGrid>
      <w:tr w:rsidR="00253229" w:rsidRPr="00464C15" w:rsidTr="00253229">
        <w:trPr>
          <w:trHeight w:val="465"/>
        </w:trPr>
        <w:tc>
          <w:tcPr>
            <w:tcW w:w="3085" w:type="dxa"/>
            <w:vMerge w:val="restart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Наименование продукции</w:t>
            </w:r>
          </w:p>
        </w:tc>
        <w:tc>
          <w:tcPr>
            <w:tcW w:w="2552" w:type="dxa"/>
            <w:gridSpan w:val="2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Хвоя</w:t>
            </w:r>
          </w:p>
        </w:tc>
        <w:tc>
          <w:tcPr>
            <w:tcW w:w="2551" w:type="dxa"/>
            <w:gridSpan w:val="2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Листва</w:t>
            </w:r>
          </w:p>
        </w:tc>
        <w:tc>
          <w:tcPr>
            <w:tcW w:w="1383" w:type="dxa"/>
            <w:vMerge w:val="restart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Всего (м</w:t>
            </w:r>
            <w:r w:rsidRPr="00464C15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3</w:t>
            </w: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253229" w:rsidRPr="00464C15" w:rsidTr="00253229">
        <w:trPr>
          <w:trHeight w:val="465"/>
        </w:trPr>
        <w:tc>
          <w:tcPr>
            <w:tcW w:w="3085" w:type="dxa"/>
            <w:vMerge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  <w:tc>
          <w:tcPr>
            <w:tcW w:w="1276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(м</w:t>
            </w:r>
            <w:r w:rsidRPr="00464C15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3</w:t>
            </w: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1275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  <w:tc>
          <w:tcPr>
            <w:tcW w:w="1276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(м</w:t>
            </w:r>
            <w:r w:rsidRPr="00464C15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3</w:t>
            </w:r>
            <w:r w:rsidRPr="00464C15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1383" w:type="dxa"/>
            <w:vMerge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53229" w:rsidRPr="00464C15" w:rsidTr="00253229">
        <w:trPr>
          <w:trHeight w:val="465"/>
        </w:trPr>
        <w:tc>
          <w:tcPr>
            <w:tcW w:w="3085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C15">
              <w:rPr>
                <w:rFonts w:ascii="Times New Roman" w:hAnsi="Times New Roman"/>
                <w:sz w:val="24"/>
                <w:szCs w:val="24"/>
              </w:rPr>
              <w:t>Деловая древесина</w:t>
            </w: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53229" w:rsidRPr="00464C15" w:rsidTr="00253229">
        <w:trPr>
          <w:trHeight w:val="465"/>
        </w:trPr>
        <w:tc>
          <w:tcPr>
            <w:tcW w:w="3085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C15">
              <w:rPr>
                <w:rFonts w:ascii="Times New Roman" w:hAnsi="Times New Roman"/>
                <w:sz w:val="24"/>
                <w:szCs w:val="24"/>
              </w:rPr>
              <w:t>Дровяная древесина</w:t>
            </w: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53229" w:rsidRPr="00464C15" w:rsidTr="00253229">
        <w:trPr>
          <w:trHeight w:val="465"/>
        </w:trPr>
        <w:tc>
          <w:tcPr>
            <w:tcW w:w="3085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C15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4C15" w:rsidRPr="00464C15" w:rsidTr="00253229">
        <w:trPr>
          <w:trHeight w:val="465"/>
        </w:trPr>
        <w:tc>
          <w:tcPr>
            <w:tcW w:w="9571" w:type="dxa"/>
            <w:gridSpan w:val="6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C15">
              <w:rPr>
                <w:rFonts w:ascii="Times New Roman" w:hAnsi="Times New Roman"/>
                <w:sz w:val="24"/>
                <w:szCs w:val="24"/>
              </w:rPr>
              <w:t>В том числе на волоках (технологических площадях)</w:t>
            </w:r>
          </w:p>
        </w:tc>
      </w:tr>
      <w:tr w:rsidR="00253229" w:rsidRPr="00464C15" w:rsidTr="00253229">
        <w:trPr>
          <w:trHeight w:val="465"/>
        </w:trPr>
        <w:tc>
          <w:tcPr>
            <w:tcW w:w="3085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C15">
              <w:rPr>
                <w:rFonts w:ascii="Times New Roman" w:hAnsi="Times New Roman"/>
                <w:sz w:val="24"/>
                <w:szCs w:val="24"/>
              </w:rPr>
              <w:t>Деловая древесина</w:t>
            </w: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53229" w:rsidRPr="00464C15" w:rsidTr="00253229">
        <w:trPr>
          <w:trHeight w:val="465"/>
        </w:trPr>
        <w:tc>
          <w:tcPr>
            <w:tcW w:w="3085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C15">
              <w:rPr>
                <w:rFonts w:ascii="Times New Roman" w:hAnsi="Times New Roman"/>
                <w:sz w:val="24"/>
                <w:szCs w:val="24"/>
              </w:rPr>
              <w:t>Дровяная древесина</w:t>
            </w: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53229" w:rsidRPr="00464C15" w:rsidTr="00253229">
        <w:trPr>
          <w:trHeight w:val="465"/>
        </w:trPr>
        <w:tc>
          <w:tcPr>
            <w:tcW w:w="3085" w:type="dxa"/>
            <w:vAlign w:val="center"/>
          </w:tcPr>
          <w:p w:rsidR="00464C15" w:rsidRPr="00464C15" w:rsidRDefault="00464C15" w:rsidP="00464C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4C15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3" w:type="dxa"/>
          </w:tcPr>
          <w:p w:rsidR="00464C15" w:rsidRPr="00464C15" w:rsidRDefault="00464C15" w:rsidP="00464C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64C15" w:rsidRDefault="00464C15" w:rsidP="00464C15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464C15" w:rsidRDefault="00464C15" w:rsidP="00253229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Доход от реализации лесопродукции</w:t>
      </w:r>
    </w:p>
    <w:p w:rsidR="00253229" w:rsidRDefault="00253229" w:rsidP="00253229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№ 5</w:t>
      </w:r>
    </w:p>
    <w:p w:rsidR="00253229" w:rsidRDefault="00253229" w:rsidP="00253229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43"/>
        <w:gridCol w:w="1843"/>
        <w:gridCol w:w="1701"/>
        <w:gridCol w:w="1559"/>
        <w:gridCol w:w="1525"/>
      </w:tblGrid>
      <w:tr w:rsidR="000F7915" w:rsidRPr="00253229" w:rsidTr="00253229">
        <w:trPr>
          <w:trHeight w:val="482"/>
        </w:trPr>
        <w:tc>
          <w:tcPr>
            <w:tcW w:w="29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Наименование продукции</w:t>
            </w:r>
          </w:p>
        </w:tc>
        <w:tc>
          <w:tcPr>
            <w:tcW w:w="18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Ед. измерения</w:t>
            </w:r>
          </w:p>
        </w:tc>
        <w:tc>
          <w:tcPr>
            <w:tcW w:w="1701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 xml:space="preserve">Объем, </w:t>
            </w:r>
          </w:p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</w:t>
            </w: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 xml:space="preserve"> (м</w:t>
            </w:r>
            <w:r w:rsidRPr="00253229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3</w:t>
            </w: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Цена за 1 м</w:t>
            </w:r>
            <w:r w:rsidRPr="00253229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525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Сумма (руб.)</w:t>
            </w:r>
          </w:p>
        </w:tc>
      </w:tr>
      <w:tr w:rsidR="00253229" w:rsidRPr="00253229" w:rsidTr="00253229">
        <w:trPr>
          <w:trHeight w:val="482"/>
        </w:trPr>
        <w:tc>
          <w:tcPr>
            <w:tcW w:w="9571" w:type="dxa"/>
            <w:gridSpan w:val="5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 xml:space="preserve">Деловая древесина </w:t>
            </w:r>
            <w:r w:rsidRPr="00253229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253229">
              <w:rPr>
                <w:rFonts w:ascii="Times New Roman" w:hAnsi="Times New Roman"/>
                <w:sz w:val="24"/>
                <w:szCs w:val="24"/>
              </w:rPr>
              <w:t xml:space="preserve"> с.</w:t>
            </w:r>
          </w:p>
        </w:tc>
      </w:tr>
      <w:tr w:rsidR="000F7915" w:rsidRPr="00253229" w:rsidTr="00253229">
        <w:trPr>
          <w:trHeight w:val="482"/>
        </w:trPr>
        <w:tc>
          <w:tcPr>
            <w:tcW w:w="29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Хвойная</w:t>
            </w:r>
          </w:p>
        </w:tc>
        <w:tc>
          <w:tcPr>
            <w:tcW w:w="18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м</w:t>
            </w:r>
            <w:r w:rsidRPr="00253229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2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253229" w:rsidTr="00253229">
        <w:trPr>
          <w:trHeight w:val="482"/>
        </w:trPr>
        <w:tc>
          <w:tcPr>
            <w:tcW w:w="29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Лиственная</w:t>
            </w:r>
          </w:p>
        </w:tc>
        <w:tc>
          <w:tcPr>
            <w:tcW w:w="18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м</w:t>
            </w:r>
            <w:r w:rsidRPr="00253229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2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53229" w:rsidRPr="00253229" w:rsidTr="00253229">
        <w:trPr>
          <w:trHeight w:val="482"/>
        </w:trPr>
        <w:tc>
          <w:tcPr>
            <w:tcW w:w="9571" w:type="dxa"/>
            <w:gridSpan w:val="5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Дровяная древесина длиной более 2 м</w:t>
            </w:r>
          </w:p>
        </w:tc>
      </w:tr>
      <w:tr w:rsidR="000F7915" w:rsidRPr="00253229" w:rsidTr="00253229">
        <w:trPr>
          <w:trHeight w:val="482"/>
        </w:trPr>
        <w:tc>
          <w:tcPr>
            <w:tcW w:w="29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Хвойная</w:t>
            </w:r>
          </w:p>
        </w:tc>
        <w:tc>
          <w:tcPr>
            <w:tcW w:w="18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м</w:t>
            </w:r>
            <w:r w:rsidRPr="00253229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2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253229" w:rsidTr="00253229">
        <w:trPr>
          <w:trHeight w:val="482"/>
        </w:trPr>
        <w:tc>
          <w:tcPr>
            <w:tcW w:w="29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Лиственная</w:t>
            </w:r>
          </w:p>
        </w:tc>
        <w:tc>
          <w:tcPr>
            <w:tcW w:w="18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м</w:t>
            </w:r>
            <w:r w:rsidRPr="00253229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2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253229" w:rsidTr="00253229">
        <w:trPr>
          <w:trHeight w:val="482"/>
        </w:trPr>
        <w:tc>
          <w:tcPr>
            <w:tcW w:w="29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843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м</w:t>
            </w:r>
            <w:r w:rsidRPr="00253229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2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53229" w:rsidRDefault="00253229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5</w:t>
      </w:r>
    </w:p>
    <w:p w:rsidR="00253229" w:rsidRDefault="00253229" w:rsidP="00253229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Расчет состава МКБ (малой комплексной бригады)</w:t>
      </w:r>
    </w:p>
    <w:p w:rsidR="00253229" w:rsidRDefault="00253229" w:rsidP="00253229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№ 6</w:t>
      </w:r>
    </w:p>
    <w:p w:rsidR="00253229" w:rsidRDefault="00253229" w:rsidP="00253229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5"/>
        <w:gridCol w:w="3261"/>
        <w:gridCol w:w="2835"/>
        <w:gridCol w:w="2800"/>
      </w:tblGrid>
      <w:tr w:rsidR="000F7915" w:rsidRPr="00253229" w:rsidTr="00253229">
        <w:tc>
          <w:tcPr>
            <w:tcW w:w="675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3261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Должность</w:t>
            </w:r>
          </w:p>
        </w:tc>
        <w:tc>
          <w:tcPr>
            <w:tcW w:w="2835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Тарифный коэффициент</w:t>
            </w:r>
          </w:p>
        </w:tc>
        <w:tc>
          <w:tcPr>
            <w:tcW w:w="2800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53229">
              <w:rPr>
                <w:rFonts w:ascii="Times New Roman" w:hAnsi="Times New Roman"/>
                <w:b/>
                <w:sz w:val="24"/>
                <w:szCs w:val="24"/>
              </w:rPr>
              <w:t>Тарифный разряд</w:t>
            </w:r>
          </w:p>
        </w:tc>
      </w:tr>
      <w:tr w:rsidR="000F7915" w:rsidRPr="00253229" w:rsidTr="000F7915">
        <w:trPr>
          <w:trHeight w:val="465"/>
        </w:trPr>
        <w:tc>
          <w:tcPr>
            <w:tcW w:w="675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261" w:type="dxa"/>
            <w:vAlign w:val="center"/>
          </w:tcPr>
          <w:p w:rsidR="00253229" w:rsidRPr="00253229" w:rsidRDefault="000F7915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Вальщик</w:t>
            </w:r>
          </w:p>
        </w:tc>
        <w:tc>
          <w:tcPr>
            <w:tcW w:w="283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253229" w:rsidTr="000F7915">
        <w:trPr>
          <w:trHeight w:val="465"/>
        </w:trPr>
        <w:tc>
          <w:tcPr>
            <w:tcW w:w="675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261" w:type="dxa"/>
            <w:vAlign w:val="center"/>
          </w:tcPr>
          <w:p w:rsidR="00253229" w:rsidRPr="00253229" w:rsidRDefault="000F7915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Помощник вальщика</w:t>
            </w:r>
          </w:p>
        </w:tc>
        <w:tc>
          <w:tcPr>
            <w:tcW w:w="283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253229" w:rsidTr="000F7915">
        <w:trPr>
          <w:trHeight w:val="465"/>
        </w:trPr>
        <w:tc>
          <w:tcPr>
            <w:tcW w:w="675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261" w:type="dxa"/>
            <w:vAlign w:val="center"/>
          </w:tcPr>
          <w:p w:rsidR="00253229" w:rsidRPr="00253229" w:rsidRDefault="000F7915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Тракторист</w:t>
            </w:r>
          </w:p>
        </w:tc>
        <w:tc>
          <w:tcPr>
            <w:tcW w:w="283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253229" w:rsidTr="000F7915">
        <w:trPr>
          <w:trHeight w:val="465"/>
        </w:trPr>
        <w:tc>
          <w:tcPr>
            <w:tcW w:w="675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261" w:type="dxa"/>
            <w:vAlign w:val="center"/>
          </w:tcPr>
          <w:p w:rsidR="00253229" w:rsidRPr="00253229" w:rsidRDefault="000F7915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Чокеровщик</w:t>
            </w:r>
          </w:p>
        </w:tc>
        <w:tc>
          <w:tcPr>
            <w:tcW w:w="283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253229" w:rsidTr="000F7915">
        <w:trPr>
          <w:trHeight w:val="465"/>
        </w:trPr>
        <w:tc>
          <w:tcPr>
            <w:tcW w:w="675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261" w:type="dxa"/>
            <w:vAlign w:val="center"/>
          </w:tcPr>
          <w:p w:rsidR="00253229" w:rsidRPr="00253229" w:rsidRDefault="000F7915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Сучкоруб</w:t>
            </w:r>
          </w:p>
        </w:tc>
        <w:tc>
          <w:tcPr>
            <w:tcW w:w="283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253229" w:rsidTr="000F7915">
        <w:trPr>
          <w:trHeight w:val="465"/>
        </w:trPr>
        <w:tc>
          <w:tcPr>
            <w:tcW w:w="675" w:type="dxa"/>
            <w:vAlign w:val="center"/>
          </w:tcPr>
          <w:p w:rsidR="00253229" w:rsidRPr="00253229" w:rsidRDefault="00253229" w:rsidP="0025322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3229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261" w:type="dxa"/>
            <w:vAlign w:val="center"/>
          </w:tcPr>
          <w:p w:rsidR="00253229" w:rsidRPr="00253229" w:rsidRDefault="000F7915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Сучкоруб</w:t>
            </w:r>
          </w:p>
        </w:tc>
        <w:tc>
          <w:tcPr>
            <w:tcW w:w="2835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253229" w:rsidRPr="00253229" w:rsidRDefault="00253229" w:rsidP="00253229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53229" w:rsidRDefault="00253229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253229" w:rsidRDefault="00253229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F7915" w:rsidRDefault="000F7915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F7915" w:rsidRDefault="000F7915" w:rsidP="000F7915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0F7915" w:rsidRDefault="000F7915" w:rsidP="000F7915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Операционные машины и механизмы</w:t>
      </w:r>
    </w:p>
    <w:p w:rsidR="000F7915" w:rsidRDefault="000F7915" w:rsidP="000F7915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0F7915" w:rsidRDefault="000F7915" w:rsidP="000F7915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№ 7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5"/>
        <w:gridCol w:w="3119"/>
        <w:gridCol w:w="5777"/>
      </w:tblGrid>
      <w:tr w:rsidR="000F7915" w:rsidRPr="000F7915" w:rsidTr="000F7915"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7915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7915">
              <w:rPr>
                <w:rFonts w:ascii="Times New Roman" w:hAnsi="Times New Roman"/>
                <w:b/>
                <w:sz w:val="24"/>
                <w:szCs w:val="24"/>
              </w:rPr>
              <w:t>Выполняемые операции</w:t>
            </w:r>
          </w:p>
        </w:tc>
        <w:tc>
          <w:tcPr>
            <w:tcW w:w="5777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7915">
              <w:rPr>
                <w:rFonts w:ascii="Times New Roman" w:hAnsi="Times New Roman"/>
                <w:b/>
                <w:sz w:val="24"/>
                <w:szCs w:val="24"/>
              </w:rPr>
              <w:t>Проектируемые машины и механизмы</w:t>
            </w:r>
          </w:p>
        </w:tc>
      </w:tr>
      <w:tr w:rsidR="000F7915" w:rsidRPr="000F7915" w:rsidTr="000F7915">
        <w:trPr>
          <w:trHeight w:val="465"/>
        </w:trPr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Валка</w:t>
            </w:r>
          </w:p>
        </w:tc>
        <w:tc>
          <w:tcPr>
            <w:tcW w:w="5777" w:type="dxa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0F7915" w:rsidTr="000F7915">
        <w:trPr>
          <w:trHeight w:val="465"/>
        </w:trPr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Обрезка сучьев</w:t>
            </w:r>
          </w:p>
        </w:tc>
        <w:tc>
          <w:tcPr>
            <w:tcW w:w="5777" w:type="dxa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0F7915" w:rsidTr="000F7915">
        <w:trPr>
          <w:trHeight w:val="465"/>
        </w:trPr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Трлевка</w:t>
            </w:r>
          </w:p>
        </w:tc>
        <w:tc>
          <w:tcPr>
            <w:tcW w:w="5777" w:type="dxa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0F7915" w:rsidTr="000F7915">
        <w:trPr>
          <w:trHeight w:val="465"/>
        </w:trPr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Раскряжевка</w:t>
            </w:r>
          </w:p>
        </w:tc>
        <w:tc>
          <w:tcPr>
            <w:tcW w:w="5777" w:type="dxa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0F7915" w:rsidTr="000F7915">
        <w:trPr>
          <w:trHeight w:val="465"/>
        </w:trPr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Сортировка</w:t>
            </w:r>
          </w:p>
        </w:tc>
        <w:tc>
          <w:tcPr>
            <w:tcW w:w="5777" w:type="dxa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0F7915" w:rsidTr="000F7915">
        <w:trPr>
          <w:trHeight w:val="465"/>
        </w:trPr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Штабелевка</w:t>
            </w:r>
          </w:p>
        </w:tc>
        <w:tc>
          <w:tcPr>
            <w:tcW w:w="5777" w:type="dxa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0F7915" w:rsidTr="000F7915">
        <w:trPr>
          <w:trHeight w:val="465"/>
        </w:trPr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Погрузка</w:t>
            </w:r>
          </w:p>
        </w:tc>
        <w:tc>
          <w:tcPr>
            <w:tcW w:w="5777" w:type="dxa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0F7915" w:rsidTr="000F7915">
        <w:trPr>
          <w:trHeight w:val="465"/>
        </w:trPr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Вывозка</w:t>
            </w:r>
          </w:p>
        </w:tc>
        <w:tc>
          <w:tcPr>
            <w:tcW w:w="5777" w:type="dxa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7915" w:rsidRPr="000F7915" w:rsidTr="000F7915">
        <w:trPr>
          <w:trHeight w:val="465"/>
        </w:trPr>
        <w:tc>
          <w:tcPr>
            <w:tcW w:w="675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3119" w:type="dxa"/>
            <w:vAlign w:val="center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F7915">
              <w:rPr>
                <w:rFonts w:ascii="Times New Roman" w:hAnsi="Times New Roman"/>
                <w:sz w:val="24"/>
                <w:szCs w:val="24"/>
              </w:rPr>
              <w:t>Доставка рабочих</w:t>
            </w:r>
          </w:p>
        </w:tc>
        <w:tc>
          <w:tcPr>
            <w:tcW w:w="5777" w:type="dxa"/>
          </w:tcPr>
          <w:p w:rsidR="000F7915" w:rsidRPr="000F7915" w:rsidRDefault="000F7915" w:rsidP="000F79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F7915" w:rsidRDefault="000F7915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F7915" w:rsidRDefault="000F7915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F7915" w:rsidRDefault="000F7915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F7915" w:rsidRDefault="000F7915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F7915" w:rsidRDefault="000F7915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F7915" w:rsidRDefault="000F7915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F7915" w:rsidRDefault="000F7915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  <w:sectPr w:rsidR="000F7915" w:rsidSect="00E24716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52626" w:rsidRDefault="00852626" w:rsidP="00852626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6</w:t>
      </w:r>
    </w:p>
    <w:p w:rsidR="00852626" w:rsidRDefault="00852626" w:rsidP="000F7915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0F7915" w:rsidRDefault="000F7915" w:rsidP="000F7915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AF6608">
        <w:rPr>
          <w:rFonts w:ascii="Times New Roman" w:hAnsi="Times New Roman"/>
          <w:sz w:val="24"/>
          <w:szCs w:val="24"/>
        </w:rPr>
        <w:t>Таблица</w:t>
      </w:r>
      <w:r>
        <w:rPr>
          <w:rFonts w:ascii="Times New Roman" w:hAnsi="Times New Roman"/>
          <w:sz w:val="24"/>
          <w:szCs w:val="24"/>
        </w:rPr>
        <w:t xml:space="preserve"> № 8</w:t>
      </w:r>
    </w:p>
    <w:p w:rsidR="000F7915" w:rsidRDefault="000F7915" w:rsidP="000F7915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Расчетно-технологическая карта на отвод делянки под рубки ухода</w:t>
      </w:r>
    </w:p>
    <w:p w:rsidR="000F7915" w:rsidRDefault="000F7915" w:rsidP="000F791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Кв. № _________ выдел № __________ площадь ____________ вид рубки __________________________</w:t>
      </w:r>
    </w:p>
    <w:p w:rsidR="000F7915" w:rsidRDefault="000F7915" w:rsidP="000F791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tbl>
      <w:tblPr>
        <w:tblW w:w="1531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8"/>
        <w:gridCol w:w="3685"/>
        <w:gridCol w:w="851"/>
        <w:gridCol w:w="1417"/>
        <w:gridCol w:w="1418"/>
        <w:gridCol w:w="1275"/>
        <w:gridCol w:w="1134"/>
        <w:gridCol w:w="993"/>
        <w:gridCol w:w="1275"/>
        <w:gridCol w:w="1560"/>
        <w:gridCol w:w="1134"/>
      </w:tblGrid>
      <w:tr w:rsidR="00852626" w:rsidRPr="00852626" w:rsidTr="00E46182">
        <w:trPr>
          <w:trHeight w:val="249"/>
        </w:trPr>
        <w:tc>
          <w:tcPr>
            <w:tcW w:w="568" w:type="dxa"/>
            <w:vMerge w:val="restart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3685" w:type="dxa"/>
            <w:vMerge w:val="restart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Вид работы</w:t>
            </w:r>
          </w:p>
        </w:tc>
        <w:tc>
          <w:tcPr>
            <w:tcW w:w="851" w:type="dxa"/>
            <w:vMerge w:val="restart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1417" w:type="dxa"/>
            <w:vMerge w:val="restart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Объем работ</w:t>
            </w:r>
          </w:p>
        </w:tc>
        <w:tc>
          <w:tcPr>
            <w:tcW w:w="1418" w:type="dxa"/>
            <w:vMerge w:val="restart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Норма выработ</w:t>
            </w:r>
            <w:r w:rsidR="00E4618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ки Нв</w:t>
            </w:r>
          </w:p>
        </w:tc>
        <w:tc>
          <w:tcPr>
            <w:tcW w:w="1275" w:type="dxa"/>
            <w:vMerge w:val="restart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Тарифная ставка</w:t>
            </w:r>
          </w:p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р. К</w:t>
            </w:r>
          </w:p>
        </w:tc>
        <w:tc>
          <w:tcPr>
            <w:tcW w:w="1134" w:type="dxa"/>
            <w:vMerge w:val="restart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§ норм</w:t>
            </w:r>
            <w:r w:rsidRPr="00E46182">
              <w:rPr>
                <w:rFonts w:ascii="Times New Roman" w:hAnsi="Times New Roman"/>
                <w:b/>
                <w:sz w:val="24"/>
                <w:szCs w:val="24"/>
              </w:rPr>
              <w:object w:dxaOrig="180" w:dyaOrig="3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.15pt;height:17.25pt" o:ole="">
                  <v:imagedata r:id="rId9" o:title=""/>
                </v:shape>
                <o:OLEObject Type="Embed" ProgID="Equation.3" ShapeID="_x0000_i1025" DrawAspect="Content" ObjectID="_1643460968" r:id="rId10"/>
              </w:object>
            </w:r>
          </w:p>
        </w:tc>
        <w:tc>
          <w:tcPr>
            <w:tcW w:w="3828" w:type="dxa"/>
            <w:gridSpan w:val="3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Затраты</w:t>
            </w:r>
          </w:p>
        </w:tc>
        <w:tc>
          <w:tcPr>
            <w:tcW w:w="1134" w:type="dxa"/>
            <w:vMerge w:val="restart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ч./дн.</w:t>
            </w:r>
          </w:p>
        </w:tc>
        <w:tc>
          <w:tcPr>
            <w:tcW w:w="1275" w:type="dxa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зарплата</w:t>
            </w:r>
          </w:p>
        </w:tc>
        <w:tc>
          <w:tcPr>
            <w:tcW w:w="1560" w:type="dxa"/>
            <w:vAlign w:val="center"/>
          </w:tcPr>
          <w:p w:rsidR="000F7915" w:rsidRPr="00E46182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>содержание 50%</w:t>
            </w:r>
          </w:p>
        </w:tc>
        <w:tc>
          <w:tcPr>
            <w:tcW w:w="1134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93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27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60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Прорубка граничных визиров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Промер граничных визиров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Изготовление деляночных столбов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Разметка (прорубка) волоков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Сплошной перечет деревьев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Клеймение деревьев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Merge w:val="restart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685" w:type="dxa"/>
            <w:tcBorders>
              <w:bottom w:val="single" w:sz="4" w:space="0" w:color="auto"/>
            </w:tcBorders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Закладка пробной площади (50 × 100) п.: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а) прорубка визиров гр.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б) промер визиров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</w:tcBorders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в) изготовление и постановка столбов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г) вырубка хвороста с укладкой в кучи: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L до 2-х м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Merge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L от 2-х м до 6 м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Затраты труда на 1 га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Затраты денежных средств, 1 га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</w:tr>
      <w:tr w:rsidR="00E46182" w:rsidRPr="00852626" w:rsidTr="00E46182">
        <w:trPr>
          <w:trHeight w:val="249"/>
        </w:trPr>
        <w:tc>
          <w:tcPr>
            <w:tcW w:w="568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Align w:val="center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  <w:tc>
          <w:tcPr>
            <w:tcW w:w="851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275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560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</w:tcPr>
          <w:p w:rsidR="000F7915" w:rsidRPr="00852626" w:rsidRDefault="000F7915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2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</w:tr>
    </w:tbl>
    <w:p w:rsidR="000F7915" w:rsidRDefault="000F7915" w:rsidP="000F7915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0F7915" w:rsidRDefault="000F7915" w:rsidP="000F7915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Примечание: Оформляется на всю площадь делянки</w:t>
      </w:r>
    </w:p>
    <w:p w:rsidR="000F7915" w:rsidRDefault="000F7915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852626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6а</w:t>
      </w:r>
    </w:p>
    <w:p w:rsidR="00852626" w:rsidRPr="00852626" w:rsidRDefault="00852626" w:rsidP="00852626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Тарифные ставки</w:t>
      </w: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846"/>
        <w:gridCol w:w="1078"/>
        <w:gridCol w:w="952"/>
        <w:gridCol w:w="952"/>
        <w:gridCol w:w="1078"/>
        <w:gridCol w:w="955"/>
        <w:gridCol w:w="955"/>
        <w:gridCol w:w="1078"/>
        <w:gridCol w:w="955"/>
        <w:gridCol w:w="955"/>
        <w:gridCol w:w="1078"/>
        <w:gridCol w:w="952"/>
        <w:gridCol w:w="952"/>
      </w:tblGrid>
      <w:tr w:rsidR="00E46182" w:rsidRPr="00852626" w:rsidTr="00E46182">
        <w:tc>
          <w:tcPr>
            <w:tcW w:w="3625" w:type="dxa"/>
            <w:vMerge w:val="restart"/>
          </w:tcPr>
          <w:p w:rsidR="00E46182" w:rsidRDefault="009173A0" w:rsidP="00E46182">
            <w:pPr>
              <w:tabs>
                <w:tab w:val="center" w:pos="1718"/>
              </w:tabs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margin-left:-5.45pt;margin-top:.7pt;width:182.05pt;height:41.55pt;flip:y;z-index:251658752" o:connectortype="straight"/>
              </w:pict>
            </w:r>
            <w:r w:rsidR="00E46182" w:rsidRPr="00E46182">
              <w:rPr>
                <w:rFonts w:ascii="Times New Roman" w:hAnsi="Times New Roman"/>
                <w:b/>
                <w:sz w:val="24"/>
                <w:szCs w:val="24"/>
              </w:rPr>
              <w:t>Разряды</w:t>
            </w:r>
          </w:p>
          <w:p w:rsidR="00E46182" w:rsidRDefault="00E46182" w:rsidP="00E46182">
            <w:pPr>
              <w:tabs>
                <w:tab w:val="center" w:pos="1718"/>
              </w:tabs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</w:t>
            </w:r>
          </w:p>
          <w:p w:rsidR="00E46182" w:rsidRPr="00E46182" w:rsidRDefault="00E46182" w:rsidP="00E46182">
            <w:pPr>
              <w:tabs>
                <w:tab w:val="center" w:pos="1718"/>
              </w:tabs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Виды работ</w:t>
            </w:r>
            <w:r w:rsidRPr="00E46182">
              <w:rPr>
                <w:rFonts w:ascii="Times New Roman" w:hAnsi="Times New Roman"/>
                <w:b/>
                <w:sz w:val="24"/>
                <w:szCs w:val="24"/>
              </w:rPr>
              <w:tab/>
            </w:r>
          </w:p>
        </w:tc>
        <w:tc>
          <w:tcPr>
            <w:tcW w:w="2767" w:type="dxa"/>
            <w:gridSpan w:val="3"/>
            <w:vAlign w:val="center"/>
          </w:tcPr>
          <w:p w:rsidR="00E46182" w:rsidRPr="00E46182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р.</w:t>
            </w:r>
          </w:p>
        </w:tc>
        <w:tc>
          <w:tcPr>
            <w:tcW w:w="2910" w:type="dxa"/>
            <w:gridSpan w:val="3"/>
            <w:vAlign w:val="center"/>
          </w:tcPr>
          <w:p w:rsidR="00E46182" w:rsidRPr="00E46182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IV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р.</w:t>
            </w:r>
          </w:p>
        </w:tc>
        <w:tc>
          <w:tcPr>
            <w:tcW w:w="2911" w:type="dxa"/>
            <w:gridSpan w:val="3"/>
            <w:vAlign w:val="center"/>
          </w:tcPr>
          <w:p w:rsidR="00E46182" w:rsidRPr="00E46182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р.</w:t>
            </w:r>
          </w:p>
        </w:tc>
        <w:tc>
          <w:tcPr>
            <w:tcW w:w="2573" w:type="dxa"/>
            <w:gridSpan w:val="3"/>
            <w:vAlign w:val="center"/>
          </w:tcPr>
          <w:p w:rsidR="00E46182" w:rsidRPr="00E46182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р.</w:t>
            </w:r>
          </w:p>
        </w:tc>
      </w:tr>
      <w:tr w:rsidR="00E46182" w:rsidRPr="00852626" w:rsidTr="00E46182">
        <w:tc>
          <w:tcPr>
            <w:tcW w:w="3625" w:type="dxa"/>
            <w:vMerge/>
          </w:tcPr>
          <w:p w:rsidR="00E46182" w:rsidRPr="00E46182" w:rsidRDefault="00E46182" w:rsidP="00852626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78" w:type="dxa"/>
            <w:vAlign w:val="center"/>
          </w:tcPr>
          <w:p w:rsidR="00E46182" w:rsidRPr="00E46182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часовая т. с.</w:t>
            </w:r>
          </w:p>
        </w:tc>
        <w:tc>
          <w:tcPr>
            <w:tcW w:w="844" w:type="dxa"/>
            <w:vAlign w:val="center"/>
          </w:tcPr>
          <w:p w:rsidR="00E46182" w:rsidRPr="00E46182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7 час.</w:t>
            </w:r>
          </w:p>
        </w:tc>
        <w:tc>
          <w:tcPr>
            <w:tcW w:w="845" w:type="dxa"/>
            <w:vAlign w:val="center"/>
          </w:tcPr>
          <w:p w:rsidR="00E46182" w:rsidRPr="00E46182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8 час.</w:t>
            </w:r>
          </w:p>
        </w:tc>
        <w:tc>
          <w:tcPr>
            <w:tcW w:w="970" w:type="dxa"/>
            <w:vAlign w:val="center"/>
          </w:tcPr>
          <w:p w:rsidR="00E46182" w:rsidRPr="00E46182" w:rsidRDefault="00E46182" w:rsidP="00DA52B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часовая т. с.</w:t>
            </w:r>
          </w:p>
        </w:tc>
        <w:tc>
          <w:tcPr>
            <w:tcW w:w="970" w:type="dxa"/>
            <w:vAlign w:val="center"/>
          </w:tcPr>
          <w:p w:rsidR="00E46182" w:rsidRPr="00E46182" w:rsidRDefault="00E46182" w:rsidP="00DA52B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7 час.</w:t>
            </w:r>
          </w:p>
        </w:tc>
        <w:tc>
          <w:tcPr>
            <w:tcW w:w="970" w:type="dxa"/>
            <w:vAlign w:val="center"/>
          </w:tcPr>
          <w:p w:rsidR="00E46182" w:rsidRPr="00E46182" w:rsidRDefault="00E46182" w:rsidP="00DA52B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8 час.</w:t>
            </w:r>
          </w:p>
        </w:tc>
        <w:tc>
          <w:tcPr>
            <w:tcW w:w="971" w:type="dxa"/>
            <w:vAlign w:val="center"/>
          </w:tcPr>
          <w:p w:rsidR="00E46182" w:rsidRPr="00E46182" w:rsidRDefault="00E46182" w:rsidP="00DA52B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часовая т. с.</w:t>
            </w:r>
          </w:p>
        </w:tc>
        <w:tc>
          <w:tcPr>
            <w:tcW w:w="970" w:type="dxa"/>
            <w:vAlign w:val="center"/>
          </w:tcPr>
          <w:p w:rsidR="00E46182" w:rsidRPr="00E46182" w:rsidRDefault="00E46182" w:rsidP="00DA52B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7 час.</w:t>
            </w:r>
          </w:p>
        </w:tc>
        <w:tc>
          <w:tcPr>
            <w:tcW w:w="970" w:type="dxa"/>
            <w:vAlign w:val="center"/>
          </w:tcPr>
          <w:p w:rsidR="00E46182" w:rsidRPr="00E46182" w:rsidRDefault="00E46182" w:rsidP="00DA52B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8 час.</w:t>
            </w:r>
          </w:p>
        </w:tc>
        <w:tc>
          <w:tcPr>
            <w:tcW w:w="970" w:type="dxa"/>
            <w:vAlign w:val="center"/>
          </w:tcPr>
          <w:p w:rsidR="00E46182" w:rsidRPr="00E46182" w:rsidRDefault="00E46182" w:rsidP="00DA52B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часовая т. с.</w:t>
            </w:r>
          </w:p>
        </w:tc>
        <w:tc>
          <w:tcPr>
            <w:tcW w:w="833" w:type="dxa"/>
            <w:vAlign w:val="center"/>
          </w:tcPr>
          <w:p w:rsidR="00E46182" w:rsidRPr="00E46182" w:rsidRDefault="00E46182" w:rsidP="00DA52B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7 час.</w:t>
            </w:r>
          </w:p>
        </w:tc>
        <w:tc>
          <w:tcPr>
            <w:tcW w:w="770" w:type="dxa"/>
            <w:vAlign w:val="center"/>
          </w:tcPr>
          <w:p w:rsidR="00E46182" w:rsidRPr="00E46182" w:rsidRDefault="00E46182" w:rsidP="00DA52B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8 час.</w:t>
            </w:r>
          </w:p>
        </w:tc>
      </w:tr>
      <w:tr w:rsidR="00E46182" w:rsidRPr="00852626" w:rsidTr="00E46182">
        <w:tc>
          <w:tcPr>
            <w:tcW w:w="3625" w:type="dxa"/>
          </w:tcPr>
          <w:p w:rsidR="00852626" w:rsidRPr="00852626" w:rsidRDefault="00E46182" w:rsidP="0085262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Особо тяжелые и особо вредные условия труда на рубках ухода за лесом, санитарных рубках, лесовосстановительных</w:t>
            </w:r>
          </w:p>
        </w:tc>
        <w:tc>
          <w:tcPr>
            <w:tcW w:w="1078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17=79</w:t>
            </w:r>
          </w:p>
        </w:tc>
        <w:tc>
          <w:tcPr>
            <w:tcW w:w="844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124=53</w:t>
            </w:r>
          </w:p>
        </w:tc>
        <w:tc>
          <w:tcPr>
            <w:tcW w:w="845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142=32</w:t>
            </w:r>
          </w:p>
        </w:tc>
        <w:tc>
          <w:tcPr>
            <w:tcW w:w="970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26=69</w:t>
            </w:r>
          </w:p>
        </w:tc>
        <w:tc>
          <w:tcPr>
            <w:tcW w:w="970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186=83</w:t>
            </w:r>
          </w:p>
        </w:tc>
        <w:tc>
          <w:tcPr>
            <w:tcW w:w="970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213=52</w:t>
            </w:r>
          </w:p>
        </w:tc>
        <w:tc>
          <w:tcPr>
            <w:tcW w:w="971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30=80</w:t>
            </w:r>
          </w:p>
        </w:tc>
        <w:tc>
          <w:tcPr>
            <w:tcW w:w="970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215=57</w:t>
            </w:r>
          </w:p>
        </w:tc>
        <w:tc>
          <w:tcPr>
            <w:tcW w:w="970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246=37</w:t>
            </w:r>
          </w:p>
        </w:tc>
        <w:tc>
          <w:tcPr>
            <w:tcW w:w="970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34=22</w:t>
            </w:r>
          </w:p>
        </w:tc>
        <w:tc>
          <w:tcPr>
            <w:tcW w:w="833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239=52</w:t>
            </w:r>
          </w:p>
        </w:tc>
        <w:tc>
          <w:tcPr>
            <w:tcW w:w="770" w:type="dxa"/>
            <w:vAlign w:val="center"/>
          </w:tcPr>
          <w:p w:rsidR="00852626" w:rsidRPr="00852626" w:rsidRDefault="00E46182" w:rsidP="00E4618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273=74</w:t>
            </w:r>
          </w:p>
        </w:tc>
      </w:tr>
    </w:tbl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093407" w:rsidP="00093407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7</w:t>
      </w:r>
    </w:p>
    <w:p w:rsidR="00093407" w:rsidRDefault="00093407" w:rsidP="00093407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Расчетно-технологическая карта на проведение рубок ухода</w:t>
      </w:r>
    </w:p>
    <w:p w:rsidR="00093407" w:rsidRDefault="00093407" w:rsidP="00093407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Кв. № _________ выдел № __________ площадь ____________ вид рубки __________________________</w:t>
      </w:r>
    </w:p>
    <w:p w:rsidR="00093407" w:rsidRDefault="00093407" w:rsidP="00093407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AF6608">
        <w:rPr>
          <w:rFonts w:ascii="Times New Roman" w:hAnsi="Times New Roman"/>
          <w:sz w:val="24"/>
          <w:szCs w:val="24"/>
        </w:rPr>
        <w:t>Таблица</w:t>
      </w:r>
      <w:r>
        <w:rPr>
          <w:rFonts w:ascii="Times New Roman" w:hAnsi="Times New Roman"/>
          <w:sz w:val="24"/>
          <w:szCs w:val="24"/>
        </w:rPr>
        <w:t xml:space="preserve"> № 9</w:t>
      </w:r>
    </w:p>
    <w:tbl>
      <w:tblPr>
        <w:tblW w:w="1531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86"/>
        <w:gridCol w:w="2208"/>
        <w:gridCol w:w="1134"/>
        <w:gridCol w:w="709"/>
        <w:gridCol w:w="850"/>
        <w:gridCol w:w="993"/>
        <w:gridCol w:w="992"/>
        <w:gridCol w:w="709"/>
        <w:gridCol w:w="992"/>
        <w:gridCol w:w="709"/>
        <w:gridCol w:w="708"/>
        <w:gridCol w:w="993"/>
        <w:gridCol w:w="992"/>
        <w:gridCol w:w="992"/>
        <w:gridCol w:w="992"/>
        <w:gridCol w:w="851"/>
      </w:tblGrid>
      <w:tr w:rsidR="00011300" w:rsidTr="00011300">
        <w:trPr>
          <w:trHeight w:val="437"/>
        </w:trPr>
        <w:tc>
          <w:tcPr>
            <w:tcW w:w="486" w:type="dxa"/>
            <w:vMerge w:val="restart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№</w:t>
            </w:r>
          </w:p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п/п</w:t>
            </w:r>
          </w:p>
        </w:tc>
        <w:tc>
          <w:tcPr>
            <w:tcW w:w="2208" w:type="dxa"/>
            <w:vMerge w:val="restart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Вид работы</w:t>
            </w:r>
          </w:p>
        </w:tc>
        <w:tc>
          <w:tcPr>
            <w:tcW w:w="1134" w:type="dxa"/>
            <w:vMerge w:val="restart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Машины и агрегаты</w:t>
            </w:r>
          </w:p>
        </w:tc>
        <w:tc>
          <w:tcPr>
            <w:tcW w:w="709" w:type="dxa"/>
            <w:vMerge w:val="restart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Ед. изм.</w:t>
            </w:r>
          </w:p>
        </w:tc>
        <w:tc>
          <w:tcPr>
            <w:tcW w:w="850" w:type="dxa"/>
            <w:vMerge w:val="restart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Объем работ</w:t>
            </w:r>
          </w:p>
        </w:tc>
        <w:tc>
          <w:tcPr>
            <w:tcW w:w="993" w:type="dxa"/>
            <w:vMerge w:val="restart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Норма выработки Нв</w:t>
            </w:r>
          </w:p>
        </w:tc>
        <w:tc>
          <w:tcPr>
            <w:tcW w:w="992" w:type="dxa"/>
            <w:vMerge w:val="restart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Тариф</w:t>
            </w:r>
            <w:r w:rsidR="00011300" w:rsidRPr="00011300">
              <w:rPr>
                <w:rFonts w:ascii="Times New Roman" w:hAnsi="Times New Roman"/>
                <w:b/>
                <w:sz w:val="20"/>
                <w:szCs w:val="20"/>
              </w:rPr>
              <w:t>-</w:t>
            </w: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ная ставка</w:t>
            </w:r>
          </w:p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р. К</w:t>
            </w:r>
          </w:p>
        </w:tc>
        <w:tc>
          <w:tcPr>
            <w:tcW w:w="709" w:type="dxa"/>
            <w:vMerge w:val="restart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§ норм</w:t>
            </w:r>
            <w:r w:rsidRPr="00011300">
              <w:rPr>
                <w:rFonts w:ascii="Times New Roman" w:hAnsi="Times New Roman"/>
                <w:b/>
                <w:sz w:val="20"/>
                <w:szCs w:val="20"/>
              </w:rPr>
              <w:object w:dxaOrig="180" w:dyaOrig="340">
                <v:shape id="_x0000_i1026" type="#_x0000_t75" style="width:9.15pt;height:17.25pt" o:ole="">
                  <v:imagedata r:id="rId9" o:title=""/>
                </v:shape>
                <o:OLEObject Type="Embed" ProgID="Equation.3" ShapeID="_x0000_i1026" DrawAspect="Content" ObjectID="_1643460969" r:id="rId11"/>
              </w:object>
            </w:r>
          </w:p>
        </w:tc>
        <w:tc>
          <w:tcPr>
            <w:tcW w:w="992" w:type="dxa"/>
            <w:vMerge w:val="restart"/>
            <w:vAlign w:val="center"/>
          </w:tcPr>
          <w:p w:rsidR="00093407" w:rsidRPr="00011300" w:rsidRDefault="00093407" w:rsidP="00011300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Стои</w:t>
            </w:r>
            <w:r w:rsidR="00011300" w:rsidRPr="00011300">
              <w:rPr>
                <w:rFonts w:ascii="Times New Roman" w:hAnsi="Times New Roman"/>
                <w:b/>
                <w:sz w:val="20"/>
                <w:szCs w:val="20"/>
              </w:rPr>
              <w:t>-</w:t>
            </w: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мость машино-с</w:t>
            </w:r>
            <w:r w:rsidR="00011300" w:rsidRPr="00011300">
              <w:rPr>
                <w:rFonts w:ascii="Times New Roman" w:hAnsi="Times New Roman"/>
                <w:b/>
                <w:sz w:val="20"/>
                <w:szCs w:val="20"/>
              </w:rPr>
              <w:t>м</w:t>
            </w: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ены</w:t>
            </w:r>
          </w:p>
        </w:tc>
        <w:tc>
          <w:tcPr>
            <w:tcW w:w="5386" w:type="dxa"/>
            <w:gridSpan w:val="6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Затраты</w:t>
            </w:r>
          </w:p>
        </w:tc>
        <w:tc>
          <w:tcPr>
            <w:tcW w:w="851" w:type="dxa"/>
            <w:vMerge w:val="restart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Итого</w:t>
            </w:r>
          </w:p>
        </w:tc>
      </w:tr>
      <w:tr w:rsidR="00011300" w:rsidTr="00011300">
        <w:trPr>
          <w:trHeight w:val="437"/>
        </w:trPr>
        <w:tc>
          <w:tcPr>
            <w:tcW w:w="486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08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ч./дн.</w:t>
            </w:r>
          </w:p>
        </w:tc>
        <w:tc>
          <w:tcPr>
            <w:tcW w:w="708" w:type="dxa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м/см</w:t>
            </w:r>
          </w:p>
        </w:tc>
        <w:tc>
          <w:tcPr>
            <w:tcW w:w="993" w:type="dxa"/>
            <w:vAlign w:val="center"/>
          </w:tcPr>
          <w:p w:rsidR="00093407" w:rsidRPr="00011300" w:rsidRDefault="00011300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з</w:t>
            </w:r>
            <w:r w:rsidR="00093407" w:rsidRPr="00011300">
              <w:rPr>
                <w:rFonts w:ascii="Times New Roman" w:hAnsi="Times New Roman"/>
                <w:b/>
                <w:sz w:val="20"/>
                <w:szCs w:val="20"/>
              </w:rPr>
              <w:t>арпла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-</w:t>
            </w:r>
            <w:r w:rsidR="00093407" w:rsidRPr="00011300">
              <w:rPr>
                <w:rFonts w:ascii="Times New Roman" w:hAnsi="Times New Roman"/>
                <w:b/>
                <w:sz w:val="20"/>
                <w:szCs w:val="20"/>
              </w:rPr>
              <w:t>та</w:t>
            </w:r>
          </w:p>
        </w:tc>
        <w:tc>
          <w:tcPr>
            <w:tcW w:w="992" w:type="dxa"/>
            <w:vAlign w:val="center"/>
          </w:tcPr>
          <w:p w:rsidR="00093407" w:rsidRPr="00011300" w:rsidRDefault="00011300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п</w:t>
            </w:r>
            <w:r w:rsidR="00093407" w:rsidRPr="00011300">
              <w:rPr>
                <w:rFonts w:ascii="Times New Roman" w:hAnsi="Times New Roman"/>
                <w:b/>
                <w:sz w:val="20"/>
                <w:szCs w:val="20"/>
              </w:rPr>
              <w:t>ремия 100%</w:t>
            </w:r>
          </w:p>
        </w:tc>
        <w:tc>
          <w:tcPr>
            <w:tcW w:w="992" w:type="dxa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содержание 50%</w:t>
            </w:r>
          </w:p>
        </w:tc>
        <w:tc>
          <w:tcPr>
            <w:tcW w:w="992" w:type="dxa"/>
            <w:vAlign w:val="center"/>
          </w:tcPr>
          <w:p w:rsidR="00093407" w:rsidRPr="00011300" w:rsidRDefault="00093407" w:rsidP="00093407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1300">
              <w:rPr>
                <w:rFonts w:ascii="Times New Roman" w:hAnsi="Times New Roman"/>
                <w:b/>
                <w:sz w:val="20"/>
                <w:szCs w:val="20"/>
              </w:rPr>
              <w:t>МТП затраты</w:t>
            </w:r>
          </w:p>
        </w:tc>
        <w:tc>
          <w:tcPr>
            <w:tcW w:w="851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Валка</w:t>
            </w:r>
          </w:p>
        </w:tc>
        <w:tc>
          <w:tcPr>
            <w:tcW w:w="1134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Обрезка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Трелёвка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Merge w:val="restart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Раскряжевка: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а) на деловую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б) на дровяную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Сортировка и штабелевка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6.</w:t>
            </w: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Погрузка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Вывозка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Merge w:val="restart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Вырубка хвороста: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а) L до 2-х м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Merge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 xml:space="preserve">б) L от 2-х м до </w:t>
            </w:r>
          </w:p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6 м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 xml:space="preserve">9. </w:t>
            </w: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Доставка рабочих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Затраты труда на 1 га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Затраты денежных средств, 1 га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</w:tr>
      <w:tr w:rsidR="00011300" w:rsidTr="00011300">
        <w:trPr>
          <w:trHeight w:val="323"/>
        </w:trPr>
        <w:tc>
          <w:tcPr>
            <w:tcW w:w="486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08" w:type="dxa"/>
            <w:vAlign w:val="center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Итого на площади</w:t>
            </w:r>
          </w:p>
        </w:tc>
        <w:tc>
          <w:tcPr>
            <w:tcW w:w="1134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708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993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992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  <w:tc>
          <w:tcPr>
            <w:tcW w:w="851" w:type="dxa"/>
          </w:tcPr>
          <w:p w:rsidR="00093407" w:rsidRPr="00093407" w:rsidRDefault="00093407" w:rsidP="00093407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093407">
              <w:rPr>
                <w:rFonts w:ascii="Times New Roman" w:hAnsi="Times New Roman"/>
                <w:sz w:val="20"/>
                <w:szCs w:val="20"/>
              </w:rPr>
              <w:t>+</w:t>
            </w:r>
          </w:p>
        </w:tc>
      </w:tr>
    </w:tbl>
    <w:p w:rsidR="00093407" w:rsidRPr="00AF6608" w:rsidRDefault="00093407" w:rsidP="00093407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93407" w:rsidRDefault="00093407" w:rsidP="00093407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852626" w:rsidRDefault="00852626" w:rsidP="00253229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DA52B8" w:rsidRDefault="00DA52B8" w:rsidP="00DA52B8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  <w:sectPr w:rsidR="00DA52B8" w:rsidSect="000F7915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DA52B8" w:rsidRDefault="00DA52B8" w:rsidP="00DA52B8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8</w:t>
      </w:r>
    </w:p>
    <w:p w:rsidR="00DA52B8" w:rsidRDefault="009173A0" w:rsidP="00DA52B8">
      <w:pPr>
        <w:spacing w:after="0" w:line="240" w:lineRule="auto"/>
        <w:contextualSpacing/>
        <w:jc w:val="both"/>
        <w:rPr>
          <w:color w:val="000000"/>
        </w:rPr>
      </w:pPr>
      <w:r w:rsidRPr="009173A0">
        <w:rPr>
          <w:color w:val="000000"/>
        </w:rPr>
        <w:pict>
          <v:shape id="_x0000_i1027" type="#_x0000_t75" style="width:483.2pt;height:672.85pt">
            <v:imagedata r:id="rId12" o:title="" gain="109227f" blacklevel="-6554f"/>
          </v:shape>
        </w:pict>
      </w:r>
    </w:p>
    <w:p w:rsidR="00355F16" w:rsidRDefault="00355F16" w:rsidP="00DA52B8">
      <w:pPr>
        <w:spacing w:after="0" w:line="240" w:lineRule="auto"/>
        <w:contextualSpacing/>
        <w:jc w:val="both"/>
        <w:rPr>
          <w:color w:val="000000"/>
        </w:rPr>
      </w:pPr>
    </w:p>
    <w:p w:rsidR="00355F16" w:rsidRDefault="009173A0" w:rsidP="00DA52B8">
      <w:pPr>
        <w:spacing w:after="0" w:line="240" w:lineRule="auto"/>
        <w:contextualSpacing/>
        <w:jc w:val="both"/>
        <w:rPr>
          <w:color w:val="000000"/>
        </w:rPr>
      </w:pPr>
      <w:r w:rsidRPr="009173A0">
        <w:rPr>
          <w:color w:val="000000"/>
        </w:rPr>
        <w:pict>
          <v:shape id="_x0000_i1028" type="#_x0000_t75" style="width:453.8pt;height:140.45pt">
            <v:imagedata r:id="rId13" o:title="" croptop="50154f" cropbottom="919f" gain="109227f" blacklevel="-6554f"/>
          </v:shape>
        </w:pict>
      </w:r>
    </w:p>
    <w:p w:rsidR="00DA52B8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29" type="#_x0000_t75" style="width:430.5pt;height:557.75pt">
            <v:imagedata r:id="rId14" o:title="" gain="109227f" blacklevel="-6554f"/>
          </v:shape>
        </w:pict>
      </w:r>
    </w:p>
    <w:p w:rsidR="00355F16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0" type="#_x0000_t75" style="width:472.05pt;height:245.9pt">
            <v:imagedata r:id="rId15" o:title="" gain="109227f" blacklevel="-6554f"/>
          </v:shape>
        </w:pict>
      </w:r>
    </w:p>
    <w:p w:rsidR="00355F16" w:rsidRDefault="00355F16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55F16" w:rsidRDefault="00355F16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55F16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1" type="#_x0000_t75" style="width:477.15pt;height:323.5pt">
            <v:imagedata r:id="rId16" o:title="" gain="109227f" blacklevel="-6554f"/>
          </v:shape>
        </w:pict>
      </w:r>
    </w:p>
    <w:p w:rsidR="00355F16" w:rsidRDefault="00355F16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55F16" w:rsidRDefault="00355F16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55F16" w:rsidRDefault="00355F16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55F16" w:rsidRDefault="00355F16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55F16" w:rsidRDefault="00355F16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55F16" w:rsidRDefault="00355F16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55F16" w:rsidRDefault="00355F16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55F16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2" type="#_x0000_t75" style="width:472.55pt;height:641.9pt">
            <v:imagedata r:id="rId17" o:title="" gain="109227f" blacklevel="-6554f"/>
          </v:shape>
        </w:pict>
      </w: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3" type="#_x0000_t75" style="width:467.5pt;height:235.25pt">
            <v:imagedata r:id="rId18" o:title="" gain="109227f" blacklevel="-6554f"/>
          </v:shape>
        </w:pict>
      </w: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A31011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9</w:t>
      </w:r>
    </w:p>
    <w:p w:rsidR="00A31011" w:rsidRDefault="009173A0" w:rsidP="00A3101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4" type="#_x0000_t75" style="width:469.5pt;height:655.1pt">
            <v:imagedata r:id="rId19" o:title="" gain="109227f" blacklevel="-6554f"/>
          </v:shape>
        </w:pict>
      </w:r>
    </w:p>
    <w:p w:rsidR="00A31011" w:rsidRDefault="00A31011" w:rsidP="00A3101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A3101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9173A0" w:rsidP="00A3101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5" type="#_x0000_t75" style="width:471.55pt;height:633.8pt">
            <v:imagedata r:id="rId20" o:title="" gain="109227f" blacklevel="-6554f"/>
          </v:shape>
        </w:pict>
      </w: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6" type="#_x0000_t75" style="width:471.55pt;height:500.45pt">
            <v:imagedata r:id="rId21" o:title="" cropbottom="11869f" gain="109227f" blacklevel="-6554f"/>
          </v:shape>
        </w:pict>
      </w: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31011" w:rsidRDefault="00A31011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7" type="#_x0000_t75" style="width:471.55pt;height:603.4pt">
            <v:imagedata r:id="rId22" o:title="" cropbottom="6895f" gain="109227f" blacklevel="-6554f"/>
          </v:shape>
        </w:pict>
      </w: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686787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686787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8" type="#_x0000_t75" style="width:464.45pt;height:61.35pt">
            <v:imagedata r:id="rId23" o:title="" gain="109227f" blacklevel="-6554f"/>
          </v:shape>
        </w:pict>
      </w:r>
    </w:p>
    <w:p w:rsidR="00686787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39" type="#_x0000_t75" style="width:472.55pt;height:622.65pt">
            <v:imagedata r:id="rId24" o:title="" gain="109227f" blacklevel="-6554f"/>
          </v:shape>
        </w:pict>
      </w:r>
    </w:p>
    <w:p w:rsidR="00686787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0" type="#_x0000_t75" style="width:462.95pt;height:647pt">
            <v:imagedata r:id="rId25" o:title="" cropbottom="353f" gain="109227f" blacklevel="-6554f"/>
          </v:shape>
        </w:pict>
      </w: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1" type="#_x0000_t75" style="width:465.45pt;height:598.3pt">
            <v:imagedata r:id="rId26" o:title="" gain="109227f" blacklevel="-6554f"/>
          </v:shape>
        </w:pict>
      </w: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9173A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2" type="#_x0000_t75" style="width:469pt;height:594.25pt">
            <v:imagedata r:id="rId27" o:title="" gain="109227f" blacklevel="-6554f"/>
          </v:shape>
        </w:pict>
      </w: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DA52B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FB13F0" w:rsidRDefault="00FB13F0" w:rsidP="00FB13F0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10</w:t>
      </w:r>
    </w:p>
    <w:p w:rsidR="00FB13F0" w:rsidRDefault="009173A0" w:rsidP="00FB13F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3" type="#_x0000_t75" style="width:474.1pt;height:677.4pt">
            <v:imagedata r:id="rId28" o:title="Проект" cropright="2223f" gain="2.5" blacklevel="-6554f"/>
          </v:shape>
        </w:pict>
      </w:r>
    </w:p>
    <w:p w:rsidR="00C34EF3" w:rsidRDefault="009173A0" w:rsidP="00FB13F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4" type="#_x0000_t75" style="width:482.2pt;height:643.45pt">
            <v:imagedata r:id="rId29" o:title="Проект 2" croptop="2057f" gain="2.5" blacklevel="-6554f"/>
          </v:shape>
        </w:pict>
      </w:r>
    </w:p>
    <w:p w:rsidR="00C34EF3" w:rsidRDefault="00C34EF3" w:rsidP="00FB13F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FB13F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FB13F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FB13F0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11</w:t>
      </w:r>
    </w:p>
    <w:p w:rsidR="00C34EF3" w:rsidRDefault="009173A0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5" type="#_x0000_t75" style="width:479.65pt;height:681.95pt">
            <v:imagedata r:id="rId30" o:title="Ведомость" cropbottom="1106f" gain="2.5" blacklevel="-6554f"/>
          </v:shape>
        </w:pict>
      </w:r>
    </w:p>
    <w:p w:rsidR="00C34EF3" w:rsidRDefault="009173A0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6" type="#_x0000_t75" style="width:486.75pt;height:674.35pt">
            <v:imagedata r:id="rId31" o:title="Ведомость 2" cropbottom="497f" gain="2.5" blacklevel="-6554f"/>
          </v:shape>
        </w:pict>
      </w: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12</w:t>
      </w:r>
    </w:p>
    <w:p w:rsidR="00C34EF3" w:rsidRDefault="009173A0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7" type="#_x0000_t75" style="width:485.75pt;height:619.6pt">
            <v:imagedata r:id="rId32" o:title="Ставки" gain="2.5" blacklevel="-6554f"/>
          </v:shape>
        </w:pict>
      </w: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13</w:t>
      </w:r>
    </w:p>
    <w:p w:rsidR="00C34EF3" w:rsidRDefault="009173A0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8" type="#_x0000_t75" style="width:460.4pt;height:641.9pt">
            <v:imagedata r:id="rId33" o:title="Акт" gain="2.5" blacklevel="-6554f"/>
          </v:shape>
        </w:pict>
      </w: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9173A0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49" type="#_x0000_t75" style="width:467pt;height:653.6pt">
            <v:imagedata r:id="rId34" o:title="Акт 2" gain="2.5" blacklevel="-6554f"/>
          </v:shape>
        </w:pict>
      </w: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14</w:t>
      </w:r>
    </w:p>
    <w:p w:rsidR="00C34EF3" w:rsidRDefault="009173A0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50" type="#_x0000_t75" style="width:476.6pt;height:658.65pt">
            <v:imagedata r:id="rId35" o:title="Карта" gain="5" blacklevel="-6554f"/>
          </v:shape>
        </w:pict>
      </w: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C34EF3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C34EF3" w:rsidRDefault="009173A0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51" type="#_x0000_t75" style="width:467.5pt;height:702.75pt">
            <v:imagedata r:id="rId36" o:title="Карта 2" gain="5" blacklevel="-6554f"/>
          </v:shape>
        </w:pict>
      </w:r>
    </w:p>
    <w:p w:rsidR="00C34EF3" w:rsidRDefault="009173A0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52" type="#_x0000_t75" style="width:465.95pt;height:702.75pt">
            <v:imagedata r:id="rId37" o:title="Карта 3" gain="5" blacklevel="-6554f"/>
          </v:shape>
        </w:pict>
      </w:r>
    </w:p>
    <w:p w:rsidR="00C34EF3" w:rsidRDefault="009173A0" w:rsidP="00C34EF3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53" type="#_x0000_t75" style="width:461.4pt;height:700.75pt">
            <v:imagedata r:id="rId38" o:title="Карта 4" gain="5" blacklevel="-6554f"/>
          </v:shape>
        </w:pict>
      </w:r>
    </w:p>
    <w:p w:rsidR="00B513D3" w:rsidRDefault="00B513D3" w:rsidP="00B513D3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№ 15</w:t>
      </w:r>
    </w:p>
    <w:p w:rsidR="00B513D3" w:rsidRDefault="009173A0" w:rsidP="0052186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54" type="#_x0000_t75" style="width:485.25pt;height:645.45pt">
            <v:imagedata r:id="rId39" o:title="договор" gain="2.5" blacklevel="-6554f"/>
          </v:shape>
        </w:pict>
      </w:r>
    </w:p>
    <w:p w:rsidR="00521864" w:rsidRDefault="00521864" w:rsidP="0052186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21864" w:rsidRDefault="00521864" w:rsidP="0052186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521864" w:rsidRDefault="009173A0" w:rsidP="0052186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173A0">
        <w:rPr>
          <w:rFonts w:ascii="Times New Roman" w:hAnsi="Times New Roman"/>
          <w:sz w:val="24"/>
          <w:szCs w:val="24"/>
        </w:rPr>
        <w:pict>
          <v:shape id="_x0000_i1055" type="#_x0000_t75" style="width:488.8pt;height:607.45pt">
            <v:imagedata r:id="rId40" o:title="договор 2" croptop="3477f" cropbottom="1044f" cropright="2571f" gain="2.5" blacklevel="-6554f"/>
          </v:shape>
        </w:pict>
      </w:r>
    </w:p>
    <w:p w:rsidR="00B61EBF" w:rsidRDefault="00B61EBF" w:rsidP="00521864">
      <w:pPr>
        <w:spacing w:after="0" w:line="240" w:lineRule="auto"/>
        <w:contextualSpacing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4"/>
        </w:rPr>
        <w:t xml:space="preserve">           _____________________                                          _____________________</w:t>
      </w:r>
    </w:p>
    <w:p w:rsidR="00B61EBF" w:rsidRPr="00B61EBF" w:rsidRDefault="00B61EBF" w:rsidP="00521864">
      <w:pPr>
        <w:spacing w:after="0" w:line="240" w:lineRule="auto"/>
        <w:contextualSpacing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                                    (подпись)                                                                                                                 (подпись)</w:t>
      </w:r>
    </w:p>
    <w:sectPr w:rsidR="00B61EBF" w:rsidRPr="00B61EBF" w:rsidSect="00DA52B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F7852" w:rsidRDefault="00EF7852" w:rsidP="00855E0C">
      <w:pPr>
        <w:spacing w:after="0" w:line="240" w:lineRule="auto"/>
      </w:pPr>
      <w:r>
        <w:separator/>
      </w:r>
    </w:p>
  </w:endnote>
  <w:endnote w:type="continuationSeparator" w:id="1">
    <w:p w:rsidR="00EF7852" w:rsidRDefault="00EF7852" w:rsidP="00855E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EF3" w:rsidRPr="00855E0C" w:rsidRDefault="009173A0">
    <w:pPr>
      <w:pStyle w:val="a7"/>
      <w:jc w:val="center"/>
      <w:rPr>
        <w:rFonts w:ascii="Times New Roman" w:hAnsi="Times New Roman"/>
        <w:sz w:val="20"/>
        <w:szCs w:val="20"/>
      </w:rPr>
    </w:pPr>
    <w:r w:rsidRPr="00855E0C">
      <w:rPr>
        <w:rFonts w:ascii="Times New Roman" w:hAnsi="Times New Roman"/>
        <w:sz w:val="20"/>
        <w:szCs w:val="20"/>
      </w:rPr>
      <w:fldChar w:fldCharType="begin"/>
    </w:r>
    <w:r w:rsidR="00C34EF3" w:rsidRPr="00855E0C">
      <w:rPr>
        <w:rFonts w:ascii="Times New Roman" w:hAnsi="Times New Roman"/>
        <w:sz w:val="20"/>
        <w:szCs w:val="20"/>
      </w:rPr>
      <w:instrText xml:space="preserve"> PAGE   \* MERGEFORMAT </w:instrText>
    </w:r>
    <w:r w:rsidRPr="00855E0C">
      <w:rPr>
        <w:rFonts w:ascii="Times New Roman" w:hAnsi="Times New Roman"/>
        <w:sz w:val="20"/>
        <w:szCs w:val="20"/>
      </w:rPr>
      <w:fldChar w:fldCharType="separate"/>
    </w:r>
    <w:r w:rsidR="00086142">
      <w:rPr>
        <w:rFonts w:ascii="Times New Roman" w:hAnsi="Times New Roman"/>
        <w:noProof/>
        <w:sz w:val="20"/>
        <w:szCs w:val="20"/>
      </w:rPr>
      <w:t>1</w:t>
    </w:r>
    <w:r w:rsidRPr="00855E0C">
      <w:rPr>
        <w:rFonts w:ascii="Times New Roman" w:hAnsi="Times New Roman"/>
        <w:sz w:val="20"/>
        <w:szCs w:val="20"/>
      </w:rPr>
      <w:fldChar w:fldCharType="end"/>
    </w:r>
  </w:p>
  <w:p w:rsidR="00C34EF3" w:rsidRDefault="00C34EF3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F7852" w:rsidRDefault="00EF7852" w:rsidP="00855E0C">
      <w:pPr>
        <w:spacing w:after="0" w:line="240" w:lineRule="auto"/>
      </w:pPr>
      <w:r>
        <w:separator/>
      </w:r>
    </w:p>
  </w:footnote>
  <w:footnote w:type="continuationSeparator" w:id="1">
    <w:p w:rsidR="00EF7852" w:rsidRDefault="00EF7852" w:rsidP="00855E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032F12"/>
    <w:multiLevelType w:val="hybridMultilevel"/>
    <w:tmpl w:val="1B5E6D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DF03A0"/>
    <w:multiLevelType w:val="hybridMultilevel"/>
    <w:tmpl w:val="370AE7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205CB1"/>
    <w:multiLevelType w:val="hybridMultilevel"/>
    <w:tmpl w:val="578E4A0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49B3D47"/>
    <w:multiLevelType w:val="hybridMultilevel"/>
    <w:tmpl w:val="B90A384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065E8A"/>
    <w:multiLevelType w:val="hybridMultilevel"/>
    <w:tmpl w:val="1B5E6D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1B619E"/>
    <w:multiLevelType w:val="hybridMultilevel"/>
    <w:tmpl w:val="8FD0A38C"/>
    <w:lvl w:ilvl="0" w:tplc="0C70957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2B580C94"/>
    <w:multiLevelType w:val="hybridMultilevel"/>
    <w:tmpl w:val="882EAEF0"/>
    <w:lvl w:ilvl="0" w:tplc="F40E6518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7">
    <w:nsid w:val="33AB6531"/>
    <w:multiLevelType w:val="hybridMultilevel"/>
    <w:tmpl w:val="965A8102"/>
    <w:lvl w:ilvl="0" w:tplc="545CB47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35CF0F16"/>
    <w:multiLevelType w:val="hybridMultilevel"/>
    <w:tmpl w:val="A59270B6"/>
    <w:lvl w:ilvl="0" w:tplc="A1F23A4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3B637617"/>
    <w:multiLevelType w:val="hybridMultilevel"/>
    <w:tmpl w:val="202213F6"/>
    <w:lvl w:ilvl="0" w:tplc="F40E6518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0">
    <w:nsid w:val="3C931BF8"/>
    <w:multiLevelType w:val="hybridMultilevel"/>
    <w:tmpl w:val="75FE0FA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3FA67EFB"/>
    <w:multiLevelType w:val="hybridMultilevel"/>
    <w:tmpl w:val="1466D1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916738"/>
    <w:multiLevelType w:val="hybridMultilevel"/>
    <w:tmpl w:val="45F2A1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72A5F32"/>
    <w:multiLevelType w:val="hybridMultilevel"/>
    <w:tmpl w:val="01068326"/>
    <w:lvl w:ilvl="0" w:tplc="DF3A2E5E">
      <w:start w:val="1"/>
      <w:numFmt w:val="decimal"/>
      <w:lvlText w:val="%1."/>
      <w:lvlJc w:val="left"/>
      <w:pPr>
        <w:ind w:left="1428" w:hanging="360"/>
      </w:pPr>
      <w:rPr>
        <w:rFonts w:ascii="Times New Roman" w:eastAsia="Calibr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>
    <w:nsid w:val="4B1B0485"/>
    <w:multiLevelType w:val="hybridMultilevel"/>
    <w:tmpl w:val="C9069088"/>
    <w:lvl w:ilvl="0" w:tplc="BB680EB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4C7D1704"/>
    <w:multiLevelType w:val="hybridMultilevel"/>
    <w:tmpl w:val="93DE5450"/>
    <w:lvl w:ilvl="0" w:tplc="DDE4EEE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4E403F4B"/>
    <w:multiLevelType w:val="hybridMultilevel"/>
    <w:tmpl w:val="4770E226"/>
    <w:lvl w:ilvl="0" w:tplc="4442F4A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54102F42"/>
    <w:multiLevelType w:val="hybridMultilevel"/>
    <w:tmpl w:val="4FCA74E6"/>
    <w:lvl w:ilvl="0" w:tplc="0419000F">
      <w:start w:val="8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585462E1"/>
    <w:multiLevelType w:val="hybridMultilevel"/>
    <w:tmpl w:val="E5CC4AC6"/>
    <w:lvl w:ilvl="0" w:tplc="7144C71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>
    <w:nsid w:val="5DAE2B96"/>
    <w:multiLevelType w:val="hybridMultilevel"/>
    <w:tmpl w:val="99E0BD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21D3CF8"/>
    <w:multiLevelType w:val="hybridMultilevel"/>
    <w:tmpl w:val="6046D834"/>
    <w:lvl w:ilvl="0" w:tplc="545CB47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64100A80"/>
    <w:multiLevelType w:val="hybridMultilevel"/>
    <w:tmpl w:val="CE0C4F0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>
    <w:nsid w:val="65A70D63"/>
    <w:multiLevelType w:val="hybridMultilevel"/>
    <w:tmpl w:val="100E30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7F02263"/>
    <w:multiLevelType w:val="hybridMultilevel"/>
    <w:tmpl w:val="178490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C4F5676"/>
    <w:multiLevelType w:val="hybridMultilevel"/>
    <w:tmpl w:val="55C83D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CCF2005"/>
    <w:multiLevelType w:val="hybridMultilevel"/>
    <w:tmpl w:val="62D04DC2"/>
    <w:lvl w:ilvl="0" w:tplc="6812D2F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0"/>
  </w:num>
  <w:num w:numId="2">
    <w:abstractNumId w:val="6"/>
  </w:num>
  <w:num w:numId="3">
    <w:abstractNumId w:val="9"/>
  </w:num>
  <w:num w:numId="4">
    <w:abstractNumId w:val="13"/>
  </w:num>
  <w:num w:numId="5">
    <w:abstractNumId w:val="19"/>
  </w:num>
  <w:num w:numId="6">
    <w:abstractNumId w:val="18"/>
  </w:num>
  <w:num w:numId="7">
    <w:abstractNumId w:val="14"/>
  </w:num>
  <w:num w:numId="8">
    <w:abstractNumId w:val="23"/>
  </w:num>
  <w:num w:numId="9">
    <w:abstractNumId w:val="24"/>
  </w:num>
  <w:num w:numId="10">
    <w:abstractNumId w:val="22"/>
  </w:num>
  <w:num w:numId="11">
    <w:abstractNumId w:val="12"/>
  </w:num>
  <w:num w:numId="12">
    <w:abstractNumId w:val="1"/>
  </w:num>
  <w:num w:numId="13">
    <w:abstractNumId w:val="11"/>
  </w:num>
  <w:num w:numId="14">
    <w:abstractNumId w:val="4"/>
  </w:num>
  <w:num w:numId="15">
    <w:abstractNumId w:val="21"/>
  </w:num>
  <w:num w:numId="16">
    <w:abstractNumId w:val="3"/>
  </w:num>
  <w:num w:numId="17">
    <w:abstractNumId w:val="8"/>
  </w:num>
  <w:num w:numId="18">
    <w:abstractNumId w:val="25"/>
  </w:num>
  <w:num w:numId="19">
    <w:abstractNumId w:val="16"/>
  </w:num>
  <w:num w:numId="20">
    <w:abstractNumId w:val="15"/>
  </w:num>
  <w:num w:numId="21">
    <w:abstractNumId w:val="2"/>
  </w:num>
  <w:num w:numId="22">
    <w:abstractNumId w:val="10"/>
  </w:num>
  <w:num w:numId="23">
    <w:abstractNumId w:val="17"/>
  </w:num>
  <w:num w:numId="24">
    <w:abstractNumId w:val="5"/>
  </w:num>
  <w:num w:numId="25">
    <w:abstractNumId w:val="0"/>
  </w:num>
  <w:num w:numId="26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40C9E"/>
    <w:rsid w:val="00011300"/>
    <w:rsid w:val="00042C70"/>
    <w:rsid w:val="00086142"/>
    <w:rsid w:val="00093407"/>
    <w:rsid w:val="000A2E15"/>
    <w:rsid w:val="000B4A86"/>
    <w:rsid w:val="000F58DF"/>
    <w:rsid w:val="000F7915"/>
    <w:rsid w:val="00112177"/>
    <w:rsid w:val="00123C10"/>
    <w:rsid w:val="00123D83"/>
    <w:rsid w:val="001A3F69"/>
    <w:rsid w:val="001A6E4C"/>
    <w:rsid w:val="001A7327"/>
    <w:rsid w:val="001C6C18"/>
    <w:rsid w:val="001C72F3"/>
    <w:rsid w:val="00210569"/>
    <w:rsid w:val="00212B1C"/>
    <w:rsid w:val="00220B1D"/>
    <w:rsid w:val="00253229"/>
    <w:rsid w:val="002701E7"/>
    <w:rsid w:val="002D3285"/>
    <w:rsid w:val="002F6E7C"/>
    <w:rsid w:val="00340CA7"/>
    <w:rsid w:val="003424C0"/>
    <w:rsid w:val="00351FC9"/>
    <w:rsid w:val="00355F16"/>
    <w:rsid w:val="00364698"/>
    <w:rsid w:val="00380E6F"/>
    <w:rsid w:val="00402D78"/>
    <w:rsid w:val="00405CCA"/>
    <w:rsid w:val="00446FF6"/>
    <w:rsid w:val="00464C15"/>
    <w:rsid w:val="004B4CD0"/>
    <w:rsid w:val="00521864"/>
    <w:rsid w:val="00536C8D"/>
    <w:rsid w:val="00584F9D"/>
    <w:rsid w:val="005A63FF"/>
    <w:rsid w:val="005B7717"/>
    <w:rsid w:val="005F5174"/>
    <w:rsid w:val="00604504"/>
    <w:rsid w:val="006105E4"/>
    <w:rsid w:val="00637E6A"/>
    <w:rsid w:val="00653589"/>
    <w:rsid w:val="006543C7"/>
    <w:rsid w:val="00680E53"/>
    <w:rsid w:val="006816C2"/>
    <w:rsid w:val="00685141"/>
    <w:rsid w:val="00686787"/>
    <w:rsid w:val="006F783C"/>
    <w:rsid w:val="00720049"/>
    <w:rsid w:val="0073299A"/>
    <w:rsid w:val="007452CA"/>
    <w:rsid w:val="00765626"/>
    <w:rsid w:val="00780FBB"/>
    <w:rsid w:val="0078486B"/>
    <w:rsid w:val="007A7D2E"/>
    <w:rsid w:val="007C787A"/>
    <w:rsid w:val="00821E25"/>
    <w:rsid w:val="00823AAB"/>
    <w:rsid w:val="008313DC"/>
    <w:rsid w:val="00852626"/>
    <w:rsid w:val="00855E0C"/>
    <w:rsid w:val="00861A55"/>
    <w:rsid w:val="00902A3A"/>
    <w:rsid w:val="009173A0"/>
    <w:rsid w:val="00940C9E"/>
    <w:rsid w:val="00967051"/>
    <w:rsid w:val="009A78D6"/>
    <w:rsid w:val="009F2024"/>
    <w:rsid w:val="00A01487"/>
    <w:rsid w:val="00A054B1"/>
    <w:rsid w:val="00A31011"/>
    <w:rsid w:val="00A36E16"/>
    <w:rsid w:val="00A55630"/>
    <w:rsid w:val="00A8327B"/>
    <w:rsid w:val="00AB1873"/>
    <w:rsid w:val="00AB2B8B"/>
    <w:rsid w:val="00AC00DA"/>
    <w:rsid w:val="00AC0871"/>
    <w:rsid w:val="00AD7030"/>
    <w:rsid w:val="00AE59D7"/>
    <w:rsid w:val="00AF4902"/>
    <w:rsid w:val="00AF7144"/>
    <w:rsid w:val="00B21546"/>
    <w:rsid w:val="00B50887"/>
    <w:rsid w:val="00B513D3"/>
    <w:rsid w:val="00B61EBF"/>
    <w:rsid w:val="00B779D7"/>
    <w:rsid w:val="00B876EF"/>
    <w:rsid w:val="00BE4026"/>
    <w:rsid w:val="00C07B57"/>
    <w:rsid w:val="00C34EF3"/>
    <w:rsid w:val="00C8520C"/>
    <w:rsid w:val="00C909D8"/>
    <w:rsid w:val="00CC31D4"/>
    <w:rsid w:val="00CE2DE3"/>
    <w:rsid w:val="00CE3640"/>
    <w:rsid w:val="00CE734E"/>
    <w:rsid w:val="00D516A0"/>
    <w:rsid w:val="00D92979"/>
    <w:rsid w:val="00DA52B8"/>
    <w:rsid w:val="00DC3B4F"/>
    <w:rsid w:val="00DE312F"/>
    <w:rsid w:val="00E24716"/>
    <w:rsid w:val="00E249FB"/>
    <w:rsid w:val="00E46182"/>
    <w:rsid w:val="00E46752"/>
    <w:rsid w:val="00E5706A"/>
    <w:rsid w:val="00E8342B"/>
    <w:rsid w:val="00EC2CF8"/>
    <w:rsid w:val="00ED36F1"/>
    <w:rsid w:val="00EF7852"/>
    <w:rsid w:val="00F22E92"/>
    <w:rsid w:val="00F31682"/>
    <w:rsid w:val="00F36179"/>
    <w:rsid w:val="00F93C82"/>
    <w:rsid w:val="00FB13F0"/>
    <w:rsid w:val="00FB54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>
      <o:colormenu v:ext="edit" strokecolor="none"/>
    </o:shapedefaults>
    <o:shapelayout v:ext="edit">
      <o:idmap v:ext="edit" data="1"/>
      <o:rules v:ext="edit">
        <o:r id="V:Rule2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3C1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A78D6"/>
    <w:pPr>
      <w:ind w:left="720"/>
      <w:contextualSpacing/>
    </w:pPr>
  </w:style>
  <w:style w:type="paragraph" w:styleId="a4">
    <w:name w:val="No Spacing"/>
    <w:uiPriority w:val="1"/>
    <w:qFormat/>
    <w:rsid w:val="00653589"/>
    <w:rPr>
      <w:sz w:val="22"/>
      <w:szCs w:val="22"/>
      <w:lang w:eastAsia="en-US"/>
    </w:rPr>
  </w:style>
  <w:style w:type="paragraph" w:styleId="a5">
    <w:name w:val="header"/>
    <w:basedOn w:val="a"/>
    <w:link w:val="a6"/>
    <w:uiPriority w:val="99"/>
    <w:semiHidden/>
    <w:unhideWhenUsed/>
    <w:rsid w:val="00855E0C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55E0C"/>
    <w:rPr>
      <w:sz w:val="22"/>
      <w:szCs w:val="22"/>
      <w:lang w:eastAsia="en-US"/>
    </w:rPr>
  </w:style>
  <w:style w:type="paragraph" w:styleId="a7">
    <w:name w:val="footer"/>
    <w:basedOn w:val="a"/>
    <w:link w:val="a8"/>
    <w:uiPriority w:val="99"/>
    <w:unhideWhenUsed/>
    <w:rsid w:val="00855E0C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855E0C"/>
    <w:rPr>
      <w:sz w:val="22"/>
      <w:szCs w:val="22"/>
      <w:lang w:eastAsia="en-US"/>
    </w:rPr>
  </w:style>
  <w:style w:type="table" w:styleId="a9">
    <w:name w:val="Table Grid"/>
    <w:basedOn w:val="a1"/>
    <w:uiPriority w:val="59"/>
    <w:rsid w:val="0011217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oleObject" Target="embeddings/oleObject1.bin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1.wmf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DBEDF1-1D14-4937-8A58-EDCD900453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929</TotalTime>
  <Pages>53</Pages>
  <Words>5710</Words>
  <Characters>32550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Elena</cp:lastModifiedBy>
  <cp:revision>31</cp:revision>
  <cp:lastPrinted>2017-11-15T11:46:00Z</cp:lastPrinted>
  <dcterms:created xsi:type="dcterms:W3CDTF">2017-11-07T12:29:00Z</dcterms:created>
  <dcterms:modified xsi:type="dcterms:W3CDTF">2020-02-17T13:10:00Z</dcterms:modified>
</cp:coreProperties>
</file>