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7" w:rsidRPr="00994169" w:rsidRDefault="00F330C7" w:rsidP="00F330C7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994169">
        <w:rPr>
          <w:rFonts w:eastAsia="Times New Roman"/>
          <w:sz w:val="28"/>
          <w:szCs w:val="28"/>
        </w:rPr>
        <w:t>Приложение</w:t>
      </w:r>
      <w:r w:rsidR="008A66EA">
        <w:rPr>
          <w:rFonts w:eastAsia="Times New Roman"/>
          <w:sz w:val="28"/>
          <w:szCs w:val="28"/>
        </w:rPr>
        <w:t xml:space="preserve"> 2</w:t>
      </w:r>
    </w:p>
    <w:p w:rsidR="00F330C7" w:rsidRPr="00994169" w:rsidRDefault="00F330C7" w:rsidP="00F330C7">
      <w:pPr>
        <w:jc w:val="center"/>
        <w:rPr>
          <w:rFonts w:eastAsia="Times New Roman"/>
          <w:sz w:val="28"/>
          <w:szCs w:val="28"/>
        </w:rPr>
      </w:pPr>
    </w:p>
    <w:p w:rsidR="00F330C7" w:rsidRPr="00994169" w:rsidRDefault="00F330C7" w:rsidP="00F330C7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627515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627515">
              <w:rPr>
                <w:rFonts w:eastAsia="Times New Roman"/>
                <w:sz w:val="28"/>
                <w:szCs w:val="28"/>
              </w:rPr>
              <w:t>ки «Слова тоже ранят»</w:t>
            </w:r>
          </w:p>
        </w:tc>
        <w:tc>
          <w:tcPr>
            <w:tcW w:w="5812" w:type="dxa"/>
          </w:tcPr>
          <w:p w:rsidR="00B513D5" w:rsidRPr="00994169" w:rsidRDefault="007703D1" w:rsidP="00B513D5">
            <w:pPr>
              <w:rPr>
                <w:rFonts w:eastAsia="Times New Roman"/>
                <w:sz w:val="28"/>
                <w:szCs w:val="28"/>
              </w:rPr>
            </w:pPr>
            <w:hyperlink r:id="rId4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627515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Макеты плакатов </w:t>
            </w:r>
            <w:r w:rsidR="00627515">
              <w:rPr>
                <w:rFonts w:eastAsia="Times New Roman"/>
                <w:sz w:val="28"/>
                <w:szCs w:val="28"/>
              </w:rPr>
              <w:t>и интернет-баннеры</w:t>
            </w:r>
            <w:r w:rsidR="00627515" w:rsidRPr="00627515">
              <w:rPr>
                <w:rFonts w:eastAsia="Times New Roman"/>
                <w:sz w:val="28"/>
                <w:szCs w:val="28"/>
              </w:rPr>
              <w:t xml:space="preserve"> «Слова тоже ранят»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Видеоролики </w:t>
            </w:r>
            <w:r w:rsidR="00F330C7" w:rsidRPr="00994169">
              <w:rPr>
                <w:rFonts w:eastAsia="Times New Roman"/>
                <w:sz w:val="28"/>
                <w:szCs w:val="28"/>
              </w:rPr>
              <w:t>«Даже с</w:t>
            </w:r>
            <w:r>
              <w:rPr>
                <w:rFonts w:eastAsia="Times New Roman"/>
                <w:sz w:val="28"/>
                <w:szCs w:val="28"/>
              </w:rPr>
              <w:t>упергероям иногда нужна помощь»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7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0411FF" w:rsidP="000411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</w:t>
            </w:r>
            <w:r w:rsidR="00627515" w:rsidRPr="00994169">
              <w:rPr>
                <w:rFonts w:eastAsia="Times New Roman"/>
                <w:sz w:val="28"/>
                <w:szCs w:val="28"/>
              </w:rPr>
              <w:t>лакат</w:t>
            </w:r>
            <w:r>
              <w:rPr>
                <w:rFonts w:eastAsia="Times New Roman"/>
                <w:sz w:val="28"/>
                <w:szCs w:val="28"/>
              </w:rPr>
              <w:t>ов</w:t>
            </w:r>
            <w:r w:rsidR="00627515">
              <w:rPr>
                <w:rFonts w:eastAsia="Times New Roman"/>
                <w:sz w:val="28"/>
                <w:szCs w:val="28"/>
              </w:rPr>
              <w:t xml:space="preserve"> и интернет-баннеры</w:t>
            </w:r>
            <w:r w:rsidR="00F330C7"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</w:t>
            </w:r>
            <w:r w:rsidR="0062751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8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Видеоролики «Скажи, о чем молчишь»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9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</w:t>
            </w:r>
            <w:r w:rsidRPr="00994169">
              <w:rPr>
                <w:rFonts w:eastAsia="Times New Roman"/>
                <w:sz w:val="28"/>
                <w:szCs w:val="28"/>
              </w:rPr>
              <w:t>лакат</w:t>
            </w:r>
            <w:r>
              <w:rPr>
                <w:rFonts w:eastAsia="Times New Roman"/>
                <w:sz w:val="28"/>
                <w:szCs w:val="28"/>
              </w:rPr>
              <w:t>ови интернет-баннеры</w:t>
            </w:r>
            <w:r w:rsidR="00F330C7" w:rsidRPr="00994169">
              <w:rPr>
                <w:rFonts w:eastAsia="Times New Roman"/>
                <w:sz w:val="28"/>
                <w:szCs w:val="28"/>
              </w:rPr>
              <w:t>«Скажи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F330C7" w:rsidRPr="00994169">
              <w:rPr>
                <w:rFonts w:eastAsia="Times New Roman"/>
                <w:sz w:val="28"/>
                <w:szCs w:val="28"/>
              </w:rPr>
              <w:t xml:space="preserve"> о чем молчишь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330C7" w:rsidRPr="00994169" w:rsidRDefault="007703D1" w:rsidP="00994169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7703D1" w:rsidP="00F330C7">
            <w:pPr>
              <w:rPr>
                <w:sz w:val="28"/>
                <w:szCs w:val="28"/>
              </w:rPr>
            </w:pPr>
            <w:hyperlink r:id="rId11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Метод</w:t>
            </w:r>
            <w:r w:rsidR="00627515">
              <w:rPr>
                <w:rFonts w:eastAsia="Times New Roman"/>
                <w:sz w:val="28"/>
                <w:szCs w:val="28"/>
              </w:rPr>
              <w:t>ический кейс «В поисках башни»</w:t>
            </w:r>
          </w:p>
        </w:tc>
        <w:tc>
          <w:tcPr>
            <w:tcW w:w="5812" w:type="dxa"/>
          </w:tcPr>
          <w:p w:rsidR="00994169" w:rsidRPr="00994169" w:rsidRDefault="007703D1" w:rsidP="00F330C7">
            <w:pPr>
              <w:rPr>
                <w:sz w:val="28"/>
                <w:szCs w:val="28"/>
              </w:rPr>
            </w:pPr>
            <w:hyperlink r:id="rId12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627515" w:rsidP="009941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994169" w:rsidRPr="00994169">
              <w:rPr>
                <w:rFonts w:eastAsia="Times New Roman"/>
                <w:sz w:val="28"/>
                <w:szCs w:val="28"/>
              </w:rPr>
              <w:t>гра «Турнир доверия»</w:t>
            </w:r>
          </w:p>
        </w:tc>
        <w:tc>
          <w:tcPr>
            <w:tcW w:w="5812" w:type="dxa"/>
          </w:tcPr>
          <w:p w:rsidR="00994169" w:rsidRPr="00994169" w:rsidRDefault="007703D1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3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99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2D"/>
    <w:rsid w:val="000411FF"/>
    <w:rsid w:val="00043DC5"/>
    <w:rsid w:val="0016218A"/>
    <w:rsid w:val="003D2B0D"/>
    <w:rsid w:val="00627515"/>
    <w:rsid w:val="007703D1"/>
    <w:rsid w:val="008A66EA"/>
    <w:rsid w:val="00983F2D"/>
    <w:rsid w:val="00994169"/>
    <w:rsid w:val="00A339B6"/>
    <w:rsid w:val="00B513D5"/>
    <w:rsid w:val="00C02661"/>
    <w:rsid w:val="00C77F71"/>
    <w:rsid w:val="00DC745F"/>
    <w:rsid w:val="00F330C7"/>
    <w:rsid w:val="00F5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12K/JDxpyp2FH" TargetMode="External"/><Relationship Id="rId13" Type="http://schemas.openxmlformats.org/officeDocument/2006/relationships/hyperlink" Target="https://cloud.mail.ru/public/9pUh/24tGDHr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dL3/dr5KUHX33" TargetMode="External"/><Relationship Id="rId12" Type="http://schemas.openxmlformats.org/officeDocument/2006/relationships/hyperlink" Target="https://cloud.mail.ru/public/3YFq/T9VMfBq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Q6g/2BCdWr3t1" TargetMode="External"/><Relationship Id="rId11" Type="http://schemas.openxmlformats.org/officeDocument/2006/relationships/hyperlink" Target="https://cloud.mail.ru/public/uXzi/UBTynTrr7" TargetMode="External"/><Relationship Id="rId5" Type="http://schemas.openxmlformats.org/officeDocument/2006/relationships/hyperlink" Target="https://cloud.mail.ru/public/2EqL/2Nt99CZM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Ea4F/HywJ8eA1P" TargetMode="External"/><Relationship Id="rId4" Type="http://schemas.openxmlformats.org/officeDocument/2006/relationships/hyperlink" Target="https://cloud.mail.ru/public/tz9L/GVHeq6AEN" TargetMode="External"/><Relationship Id="rId9" Type="http://schemas.openxmlformats.org/officeDocument/2006/relationships/hyperlink" Target="https://cloud.mail.ru/public/2XAe/bYnFEvP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Юля</cp:lastModifiedBy>
  <cp:revision>2</cp:revision>
  <dcterms:created xsi:type="dcterms:W3CDTF">2022-06-06T09:31:00Z</dcterms:created>
  <dcterms:modified xsi:type="dcterms:W3CDTF">2022-06-06T09:31:00Z</dcterms:modified>
</cp:coreProperties>
</file>