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A2" w:rsidRPr="002753A2" w:rsidRDefault="002753A2" w:rsidP="002753A2">
      <w:pPr>
        <w:jc w:val="center"/>
        <w:rPr>
          <w:sz w:val="28"/>
          <w:szCs w:val="28"/>
        </w:rPr>
      </w:pPr>
      <w:r w:rsidRPr="002753A2">
        <w:rPr>
          <w:sz w:val="28"/>
          <w:szCs w:val="28"/>
        </w:rPr>
        <w:t>ДЕПАРТАМЕНТ ОБРАЗОВАНИЯ ЯРОСЛАВСКОЙ ОБЛАСТИ</w:t>
      </w:r>
    </w:p>
    <w:p w:rsidR="002753A2" w:rsidRPr="002753A2" w:rsidRDefault="002753A2" w:rsidP="002753A2">
      <w:pPr>
        <w:jc w:val="center"/>
        <w:rPr>
          <w:sz w:val="28"/>
          <w:szCs w:val="28"/>
        </w:rPr>
      </w:pPr>
      <w:r w:rsidRPr="002753A2">
        <w:rPr>
          <w:sz w:val="28"/>
          <w:szCs w:val="28"/>
        </w:rPr>
        <w:t>ГОУ СПО ЯО РЫБИНСКИЙ ЛЕСХОЗ-ТЕХНИКУМ</w:t>
      </w:r>
    </w:p>
    <w:p w:rsidR="002753A2" w:rsidRPr="002753A2" w:rsidRDefault="002753A2" w:rsidP="002753A2">
      <w:pPr>
        <w:jc w:val="center"/>
        <w:rPr>
          <w:sz w:val="28"/>
          <w:szCs w:val="28"/>
        </w:rPr>
      </w:pPr>
      <w:r w:rsidRPr="002753A2">
        <w:rPr>
          <w:sz w:val="28"/>
          <w:szCs w:val="28"/>
        </w:rPr>
        <w:t xml:space="preserve">                           </w:t>
      </w: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3A2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аю</w:t>
      </w: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>Зам</w:t>
      </w:r>
      <w:proofErr w:type="gramStart"/>
      <w:r w:rsidRPr="002753A2">
        <w:rPr>
          <w:sz w:val="28"/>
          <w:szCs w:val="28"/>
        </w:rPr>
        <w:t>.д</w:t>
      </w:r>
      <w:proofErr w:type="gramEnd"/>
      <w:r w:rsidRPr="002753A2">
        <w:rPr>
          <w:sz w:val="28"/>
          <w:szCs w:val="28"/>
        </w:rPr>
        <w:t xml:space="preserve">иректора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 xml:space="preserve">                                                                                                 </w:t>
      </w:r>
      <w:r w:rsidR="00673051">
        <w:rPr>
          <w:sz w:val="28"/>
          <w:szCs w:val="28"/>
        </w:rPr>
        <w:t xml:space="preserve">         ________________</w:t>
      </w:r>
      <w:r w:rsidR="00783E7A">
        <w:rPr>
          <w:sz w:val="28"/>
          <w:szCs w:val="28"/>
        </w:rPr>
        <w:t>Е.И.Кируца</w:t>
      </w:r>
      <w:r w:rsidRPr="002753A2">
        <w:rPr>
          <w:sz w:val="28"/>
          <w:szCs w:val="28"/>
        </w:rPr>
        <w:t xml:space="preserve"> </w:t>
      </w: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 xml:space="preserve">                                                                                                         «____»______________2013г.</w:t>
      </w:r>
    </w:p>
    <w:p w:rsidR="002753A2" w:rsidRP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Default="002753A2" w:rsidP="002753A2">
      <w:pPr>
        <w:jc w:val="center"/>
        <w:rPr>
          <w:b/>
          <w:sz w:val="28"/>
          <w:szCs w:val="28"/>
        </w:rPr>
      </w:pPr>
    </w:p>
    <w:p w:rsidR="002753A2" w:rsidRPr="002753A2" w:rsidRDefault="002753A2" w:rsidP="002753A2">
      <w:pPr>
        <w:jc w:val="center"/>
        <w:rPr>
          <w:b/>
          <w:sz w:val="28"/>
          <w:szCs w:val="28"/>
          <w:u w:val="single"/>
        </w:rPr>
      </w:pPr>
      <w:r w:rsidRPr="002753A2">
        <w:rPr>
          <w:b/>
          <w:sz w:val="28"/>
          <w:szCs w:val="28"/>
        </w:rPr>
        <w:t>ЗАДАНИЯ Д</w:t>
      </w:r>
      <w:r w:rsidR="00654891">
        <w:rPr>
          <w:b/>
          <w:sz w:val="28"/>
          <w:szCs w:val="28"/>
        </w:rPr>
        <w:t>ЛЯ ДОМАШНИХ КОНТРОЛЬНЫХ РАБОТ</w:t>
      </w:r>
      <w:r>
        <w:rPr>
          <w:b/>
          <w:sz w:val="28"/>
          <w:szCs w:val="28"/>
        </w:rPr>
        <w:t xml:space="preserve"> </w:t>
      </w:r>
    </w:p>
    <w:p w:rsidR="002753A2" w:rsidRPr="002753A2" w:rsidRDefault="002753A2" w:rsidP="002753A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рабочей профессии 13376: «Лесовод</w:t>
      </w:r>
      <w:r w:rsidRPr="002753A2">
        <w:rPr>
          <w:sz w:val="28"/>
          <w:szCs w:val="28"/>
        </w:rPr>
        <w:t>».</w:t>
      </w:r>
    </w:p>
    <w:p w:rsidR="002753A2" w:rsidRPr="002753A2" w:rsidRDefault="002753A2" w:rsidP="002753A2">
      <w:pPr>
        <w:jc w:val="center"/>
        <w:rPr>
          <w:sz w:val="28"/>
          <w:szCs w:val="28"/>
        </w:rPr>
      </w:pPr>
      <w:r w:rsidRPr="002753A2">
        <w:rPr>
          <w:sz w:val="28"/>
          <w:szCs w:val="28"/>
        </w:rPr>
        <w:t>Специальность 250110</w:t>
      </w:r>
    </w:p>
    <w:p w:rsidR="002753A2" w:rsidRPr="002753A2" w:rsidRDefault="002753A2" w:rsidP="002753A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654891">
        <w:rPr>
          <w:sz w:val="28"/>
          <w:szCs w:val="28"/>
        </w:rPr>
        <w:t xml:space="preserve"> учащихся 2 курса 1,2</w:t>
      </w:r>
      <w:r>
        <w:rPr>
          <w:sz w:val="28"/>
          <w:szCs w:val="28"/>
        </w:rPr>
        <w:t xml:space="preserve"> </w:t>
      </w:r>
      <w:r w:rsidRPr="002753A2">
        <w:rPr>
          <w:sz w:val="28"/>
          <w:szCs w:val="28"/>
        </w:rPr>
        <w:t xml:space="preserve">гр. </w:t>
      </w:r>
      <w:r>
        <w:rPr>
          <w:sz w:val="28"/>
          <w:szCs w:val="28"/>
        </w:rPr>
        <w:t>за</w:t>
      </w:r>
      <w:r w:rsidRPr="002753A2">
        <w:rPr>
          <w:sz w:val="28"/>
          <w:szCs w:val="28"/>
        </w:rPr>
        <w:t>очного отделения.</w:t>
      </w: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Pr="002753A2" w:rsidRDefault="002753A2" w:rsidP="002753A2">
      <w:pPr>
        <w:jc w:val="center"/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>Составил: преподаватель Блинов П.А.</w:t>
      </w: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 xml:space="preserve">Рассмотрено на заседании цикловой комиссии </w:t>
      </w:r>
      <w:proofErr w:type="spellStart"/>
      <w:r w:rsidRPr="002753A2">
        <w:rPr>
          <w:sz w:val="28"/>
          <w:szCs w:val="28"/>
        </w:rPr>
        <w:t>общепрофессиональных</w:t>
      </w:r>
      <w:proofErr w:type="spellEnd"/>
      <w:r w:rsidRPr="002753A2">
        <w:rPr>
          <w:sz w:val="28"/>
          <w:szCs w:val="28"/>
        </w:rPr>
        <w:t xml:space="preserve"> и специальных дисциплин.</w:t>
      </w: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 xml:space="preserve">Председатель </w:t>
      </w:r>
      <w:proofErr w:type="spellStart"/>
      <w:r w:rsidRPr="002753A2">
        <w:rPr>
          <w:sz w:val="28"/>
          <w:szCs w:val="28"/>
        </w:rPr>
        <w:t>ц</w:t>
      </w:r>
      <w:proofErr w:type="spellEnd"/>
      <w:r w:rsidRPr="002753A2">
        <w:rPr>
          <w:sz w:val="28"/>
          <w:szCs w:val="28"/>
        </w:rPr>
        <w:t>/</w:t>
      </w:r>
      <w:proofErr w:type="gramStart"/>
      <w:r w:rsidRPr="002753A2">
        <w:rPr>
          <w:sz w:val="28"/>
          <w:szCs w:val="28"/>
        </w:rPr>
        <w:t>к</w:t>
      </w:r>
      <w:proofErr w:type="gramEnd"/>
      <w:r w:rsidRPr="002753A2">
        <w:rPr>
          <w:sz w:val="28"/>
          <w:szCs w:val="28"/>
        </w:rPr>
        <w:t xml:space="preserve"> _______________________</w:t>
      </w:r>
    </w:p>
    <w:p w:rsidR="002753A2" w:rsidRPr="002753A2" w:rsidRDefault="002753A2" w:rsidP="002753A2">
      <w:pPr>
        <w:rPr>
          <w:sz w:val="28"/>
          <w:szCs w:val="28"/>
        </w:rPr>
      </w:pPr>
      <w:r w:rsidRPr="002753A2">
        <w:rPr>
          <w:sz w:val="28"/>
          <w:szCs w:val="28"/>
        </w:rPr>
        <w:t>Протокол №___ от «___»______________2013г.</w:t>
      </w:r>
    </w:p>
    <w:p w:rsidR="002753A2" w:rsidRPr="002753A2" w:rsidRDefault="002753A2" w:rsidP="002753A2">
      <w:pPr>
        <w:rPr>
          <w:sz w:val="28"/>
          <w:szCs w:val="28"/>
        </w:rPr>
      </w:pPr>
    </w:p>
    <w:p w:rsidR="002753A2" w:rsidRP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2753A2" w:rsidRDefault="002753A2" w:rsidP="002753A2">
      <w:pPr>
        <w:rPr>
          <w:sz w:val="28"/>
          <w:szCs w:val="28"/>
        </w:rPr>
      </w:pPr>
    </w:p>
    <w:p w:rsidR="001E313B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lastRenderedPageBreak/>
        <w:t>Варианты заданий</w:t>
      </w:r>
      <w:r w:rsidR="00CA7B9A" w:rsidRPr="00783E7A">
        <w:rPr>
          <w:rFonts w:ascii="Times New Roman" w:hAnsi="Times New Roman" w:cs="Times New Roman"/>
          <w:b/>
          <w:sz w:val="28"/>
          <w:szCs w:val="28"/>
        </w:rPr>
        <w:t xml:space="preserve"> для домашних  контрольных</w:t>
      </w:r>
      <w:r w:rsidR="00673051" w:rsidRPr="00783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0E8" w:rsidRPr="00783E7A">
        <w:rPr>
          <w:rFonts w:ascii="Times New Roman" w:hAnsi="Times New Roman" w:cs="Times New Roman"/>
          <w:b/>
          <w:sz w:val="28"/>
          <w:szCs w:val="28"/>
        </w:rPr>
        <w:t>работ</w:t>
      </w:r>
      <w:r w:rsidR="00CA7B9A" w:rsidRPr="00783E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30E8" w:rsidRPr="00783E7A">
        <w:rPr>
          <w:rFonts w:ascii="Times New Roman" w:hAnsi="Times New Roman" w:cs="Times New Roman"/>
          <w:b/>
          <w:sz w:val="28"/>
          <w:szCs w:val="28"/>
        </w:rPr>
        <w:t xml:space="preserve"> по рабочей профессии:13376</w:t>
      </w:r>
      <w:r w:rsidRPr="00783E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7B9A" w:rsidRPr="00783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0E8" w:rsidRPr="00783E7A">
        <w:rPr>
          <w:rFonts w:ascii="Times New Roman" w:hAnsi="Times New Roman" w:cs="Times New Roman"/>
          <w:b/>
          <w:sz w:val="28"/>
          <w:szCs w:val="28"/>
        </w:rPr>
        <w:t xml:space="preserve"> « Лесовод».</w:t>
      </w:r>
    </w:p>
    <w:p w:rsidR="00346E79" w:rsidRPr="00783E7A" w:rsidRDefault="00346E79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346E79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>Вариант</w:t>
      </w:r>
      <w:r w:rsidR="001230E8" w:rsidRPr="00783E7A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F234DA" w:rsidRPr="00783E7A" w:rsidRDefault="001230E8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1. Законы регулируемой рыночной экономики. Виды рынков и принципы их развития</w:t>
      </w:r>
      <w:r w:rsidR="00614C58" w:rsidRPr="00783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0E8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Принци</w:t>
      </w:r>
      <w:r w:rsidR="00614C58" w:rsidRPr="00783E7A">
        <w:rPr>
          <w:rFonts w:ascii="Times New Roman" w:hAnsi="Times New Roman" w:cs="Times New Roman"/>
          <w:sz w:val="28"/>
          <w:szCs w:val="28"/>
        </w:rPr>
        <w:t>пы ведения лесного хозяйства.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3.Правила заготовки бересты.</w:t>
      </w:r>
    </w:p>
    <w:p w:rsidR="001823E6" w:rsidRPr="00783E7A" w:rsidRDefault="001823E6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4.Тушение лесного низового пожара с использованием ручного  огнетушителя.</w:t>
      </w:r>
    </w:p>
    <w:p w:rsidR="001230E8" w:rsidRPr="00783E7A" w:rsidRDefault="001230E8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1230E8" w:rsidRPr="00783E7A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346E79" w:rsidRPr="00783E7A" w:rsidRDefault="00614C58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1230E8" w:rsidRPr="00783E7A">
        <w:rPr>
          <w:rFonts w:ascii="Times New Roman" w:hAnsi="Times New Roman" w:cs="Times New Roman"/>
          <w:sz w:val="28"/>
          <w:szCs w:val="28"/>
        </w:rPr>
        <w:t>Государственное регулирование рыночных отношений. Основные понятия и категории рыночной экономики</w:t>
      </w:r>
      <w:r w:rsidRPr="00783E7A">
        <w:rPr>
          <w:rFonts w:ascii="Times New Roman" w:hAnsi="Times New Roman" w:cs="Times New Roman"/>
          <w:sz w:val="28"/>
          <w:szCs w:val="28"/>
        </w:rPr>
        <w:t>.</w:t>
      </w:r>
      <w:r w:rsidR="00F234DA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234DA"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E8" w:rsidRPr="00783E7A" w:rsidRDefault="00614C58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Лесничество, как хозяйствующий субъект в рыночной экономике. Лесохозяйственные мероприятия.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3.Правила заготовки и сбора коры деревьев и кустарников.</w:t>
      </w:r>
    </w:p>
    <w:p w:rsidR="001823E6" w:rsidRPr="00783E7A" w:rsidRDefault="001823E6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4.Тушение низового лесного пожара способом </w:t>
      </w:r>
      <w:proofErr w:type="spellStart"/>
      <w:r w:rsidRPr="00783E7A">
        <w:rPr>
          <w:rFonts w:ascii="Times New Roman" w:hAnsi="Times New Roman" w:cs="Times New Roman"/>
          <w:sz w:val="28"/>
          <w:szCs w:val="28"/>
        </w:rPr>
        <w:t>охлёстывания</w:t>
      </w:r>
      <w:proofErr w:type="spellEnd"/>
      <w:r w:rsidRPr="00783E7A">
        <w:rPr>
          <w:rFonts w:ascii="Times New Roman" w:hAnsi="Times New Roman" w:cs="Times New Roman"/>
          <w:sz w:val="28"/>
          <w:szCs w:val="28"/>
        </w:rPr>
        <w:t>.</w:t>
      </w:r>
    </w:p>
    <w:p w:rsidR="001230E8" w:rsidRPr="00783E7A" w:rsidRDefault="001230E8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1230E8" w:rsidRPr="00783E7A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1230E8" w:rsidRPr="00783E7A" w:rsidRDefault="0099662C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614C58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Сущность и структура производственных ресурсов лесничества. Основные и оборотные средства. Амортизация основных средств, использование амортизационных отчислений.</w:t>
      </w:r>
      <w:r w:rsidR="00F234DA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14C58" w:rsidRPr="00783E7A">
        <w:rPr>
          <w:rFonts w:ascii="Times New Roman" w:hAnsi="Times New Roman" w:cs="Times New Roman"/>
          <w:sz w:val="28"/>
          <w:szCs w:val="28"/>
        </w:rPr>
        <w:t>2. Рубки спелых, перестойных лесных насаждений, классификация, системы и виды рубок.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3.Правила заготовки и сбора веников и мётел.</w:t>
      </w:r>
    </w:p>
    <w:p w:rsidR="001823E6" w:rsidRPr="00783E7A" w:rsidRDefault="001823E6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4.Тушение низового лесного пожара с использованием способа отжига.</w:t>
      </w:r>
    </w:p>
    <w:p w:rsidR="0099662C" w:rsidRPr="00783E7A" w:rsidRDefault="0099662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9662C" w:rsidRPr="00783E7A">
        <w:rPr>
          <w:rFonts w:ascii="Times New Roman" w:hAnsi="Times New Roman" w:cs="Times New Roman"/>
          <w:b/>
          <w:sz w:val="28"/>
          <w:szCs w:val="28"/>
        </w:rPr>
        <w:t xml:space="preserve"> 4. </w:t>
      </w:r>
    </w:p>
    <w:p w:rsidR="007B4D28" w:rsidRPr="00783E7A" w:rsidRDefault="00F234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99662C" w:rsidRPr="00783E7A">
        <w:rPr>
          <w:rFonts w:ascii="Times New Roman" w:hAnsi="Times New Roman" w:cs="Times New Roman"/>
          <w:sz w:val="28"/>
          <w:szCs w:val="28"/>
        </w:rPr>
        <w:t>Производительность труда, её в</w:t>
      </w:r>
      <w:r w:rsidRPr="00783E7A">
        <w:rPr>
          <w:rFonts w:ascii="Times New Roman" w:hAnsi="Times New Roman" w:cs="Times New Roman"/>
          <w:sz w:val="28"/>
          <w:szCs w:val="28"/>
        </w:rPr>
        <w:t>иды и значение, пути</w:t>
      </w:r>
      <w:r w:rsidR="00346E79" w:rsidRPr="00783E7A">
        <w:rPr>
          <w:rFonts w:ascii="Times New Roman" w:hAnsi="Times New Roman" w:cs="Times New Roman"/>
          <w:sz w:val="28"/>
          <w:szCs w:val="28"/>
        </w:rPr>
        <w:t xml:space="preserve"> повышения. </w:t>
      </w: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E236EC" w:rsidRPr="00783E7A">
        <w:rPr>
          <w:rFonts w:ascii="Times New Roman" w:hAnsi="Times New Roman" w:cs="Times New Roman"/>
          <w:sz w:val="28"/>
          <w:szCs w:val="28"/>
        </w:rPr>
        <w:t>Формы организации труда.                                                                                                       2.Правила рубок главного пользования.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3.Правила заготовки елей для новогодних праздников.</w:t>
      </w:r>
    </w:p>
    <w:p w:rsidR="0099662C" w:rsidRPr="00783E7A" w:rsidRDefault="007B4D28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AF6249" w:rsidRPr="00783E7A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spellStart"/>
      <w:r w:rsidR="00AF6249" w:rsidRPr="00783E7A">
        <w:rPr>
          <w:rFonts w:ascii="Times New Roman" w:hAnsi="Times New Roman" w:cs="Times New Roman"/>
          <w:sz w:val="28"/>
          <w:szCs w:val="28"/>
        </w:rPr>
        <w:t>лесокультурных</w:t>
      </w:r>
      <w:proofErr w:type="spellEnd"/>
      <w:r w:rsidR="00AF6249" w:rsidRPr="00783E7A">
        <w:rPr>
          <w:rFonts w:ascii="Times New Roman" w:hAnsi="Times New Roman" w:cs="Times New Roman"/>
          <w:sz w:val="28"/>
          <w:szCs w:val="28"/>
        </w:rPr>
        <w:t xml:space="preserve"> площадей.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4DA"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2C" w:rsidRPr="00783E7A" w:rsidRDefault="0099662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9662C" w:rsidRPr="00783E7A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346E79" w:rsidRPr="00783E7A" w:rsidRDefault="0099662C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DB3139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Основы технического нормирования. Организация оплаты труда.</w:t>
      </w:r>
      <w:r w:rsidR="00346E79"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Pr="00783E7A">
        <w:rPr>
          <w:rFonts w:ascii="Times New Roman" w:hAnsi="Times New Roman" w:cs="Times New Roman"/>
          <w:sz w:val="28"/>
          <w:szCs w:val="28"/>
        </w:rPr>
        <w:t>Форма и система оплаты труда в лесохозяйственном производстве.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9662C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Отвод лесосек.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F6249" w:rsidRPr="00783E7A">
        <w:rPr>
          <w:rFonts w:ascii="Times New Roman" w:hAnsi="Times New Roman" w:cs="Times New Roman"/>
          <w:sz w:val="28"/>
          <w:szCs w:val="28"/>
        </w:rPr>
        <w:t>3.Правила заготовки и сбора мха.</w:t>
      </w:r>
    </w:p>
    <w:p w:rsidR="00AF6249" w:rsidRPr="00783E7A" w:rsidRDefault="00AF624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4.Правила посадки сенцев на </w:t>
      </w:r>
      <w:proofErr w:type="spellStart"/>
      <w:r w:rsidRPr="00783E7A">
        <w:rPr>
          <w:rFonts w:ascii="Times New Roman" w:hAnsi="Times New Roman" w:cs="Times New Roman"/>
          <w:sz w:val="28"/>
          <w:szCs w:val="28"/>
        </w:rPr>
        <w:t>лесокультурной</w:t>
      </w:r>
      <w:proofErr w:type="spellEnd"/>
      <w:r w:rsidRPr="00783E7A">
        <w:rPr>
          <w:rFonts w:ascii="Times New Roman" w:hAnsi="Times New Roman" w:cs="Times New Roman"/>
          <w:sz w:val="28"/>
          <w:szCs w:val="28"/>
        </w:rPr>
        <w:t xml:space="preserve"> площади мечом Колесова.</w:t>
      </w:r>
    </w:p>
    <w:p w:rsidR="00346E79" w:rsidRDefault="00346E79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99662C" w:rsidRPr="00783E7A">
        <w:rPr>
          <w:rFonts w:ascii="Times New Roman" w:hAnsi="Times New Roman" w:cs="Times New Roman"/>
          <w:b/>
          <w:sz w:val="28"/>
          <w:szCs w:val="28"/>
        </w:rPr>
        <w:t xml:space="preserve"> 6. </w:t>
      </w:r>
    </w:p>
    <w:p w:rsidR="0099662C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99662C" w:rsidRPr="00783E7A">
        <w:rPr>
          <w:rFonts w:ascii="Times New Roman" w:hAnsi="Times New Roman" w:cs="Times New Roman"/>
          <w:sz w:val="28"/>
          <w:szCs w:val="28"/>
        </w:rPr>
        <w:t>Травмирующие и вредные факторы при производстве лесохозяйственных работ. Методы и средства защиты от опасностей технических систем и технологических процессов.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2.</w:t>
      </w:r>
      <w:r w:rsidRPr="00783E7A">
        <w:rPr>
          <w:rFonts w:ascii="Times New Roman" w:hAnsi="Times New Roman" w:cs="Times New Roman"/>
          <w:sz w:val="28"/>
          <w:szCs w:val="28"/>
        </w:rPr>
        <w:t xml:space="preserve"> Технология лесосечных работ.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3. Правила заготовки и сбора лесной подстилки.</w:t>
      </w:r>
    </w:p>
    <w:p w:rsidR="00AF6249" w:rsidRPr="00783E7A" w:rsidRDefault="00AF624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4.Содержание проекта лесных культур.</w:t>
      </w:r>
    </w:p>
    <w:p w:rsidR="00346E79" w:rsidRPr="00783E7A" w:rsidRDefault="00346E79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9662C" w:rsidRPr="00783E7A"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346E79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99662C" w:rsidRPr="00783E7A">
        <w:rPr>
          <w:rFonts w:ascii="Times New Roman" w:hAnsi="Times New Roman" w:cs="Times New Roman"/>
          <w:sz w:val="28"/>
          <w:szCs w:val="28"/>
        </w:rPr>
        <w:t>Документы, регламентирующие охрану труда.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99662C" w:rsidRPr="00783E7A">
        <w:rPr>
          <w:rFonts w:ascii="Times New Roman" w:hAnsi="Times New Roman" w:cs="Times New Roman"/>
          <w:sz w:val="28"/>
          <w:szCs w:val="28"/>
        </w:rPr>
        <w:t>Трудовой кодекс.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99662C" w:rsidRPr="00783E7A">
        <w:rPr>
          <w:rFonts w:ascii="Times New Roman" w:hAnsi="Times New Roman" w:cs="Times New Roman"/>
          <w:sz w:val="28"/>
          <w:szCs w:val="28"/>
        </w:rPr>
        <w:t>Трудовой договор.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99662C" w:rsidRPr="00783E7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9662C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2.Мероприятия по содействию </w:t>
      </w:r>
      <w:proofErr w:type="spellStart"/>
      <w:r w:rsidRPr="00783E7A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783E7A">
        <w:rPr>
          <w:rFonts w:ascii="Times New Roman" w:hAnsi="Times New Roman" w:cs="Times New Roman"/>
          <w:sz w:val="28"/>
          <w:szCs w:val="28"/>
        </w:rPr>
        <w:t>.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3. Правила заготовки и сбора хвойной лапки и ветвей.</w:t>
      </w:r>
    </w:p>
    <w:p w:rsidR="00AF6249" w:rsidRPr="00783E7A" w:rsidRDefault="00AF624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4.Лесоводственно-таксационные показатели насаждения и порядок их определения.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9662C" w:rsidRPr="00783E7A">
        <w:rPr>
          <w:rFonts w:ascii="Times New Roman" w:hAnsi="Times New Roman" w:cs="Times New Roman"/>
          <w:b/>
          <w:sz w:val="28"/>
          <w:szCs w:val="28"/>
        </w:rPr>
        <w:t xml:space="preserve"> 8. </w:t>
      </w:r>
    </w:p>
    <w:p w:rsidR="00E236EC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99662C" w:rsidRPr="00783E7A">
        <w:rPr>
          <w:rFonts w:ascii="Times New Roman" w:hAnsi="Times New Roman" w:cs="Times New Roman"/>
          <w:sz w:val="28"/>
          <w:szCs w:val="28"/>
        </w:rPr>
        <w:t>Обеспечение безопасных условий труда при проведении лесохозяйствен</w:t>
      </w:r>
      <w:r w:rsidR="00FD1615" w:rsidRPr="00783E7A">
        <w:rPr>
          <w:rFonts w:ascii="Times New Roman" w:hAnsi="Times New Roman" w:cs="Times New Roman"/>
          <w:sz w:val="28"/>
          <w:szCs w:val="28"/>
        </w:rPr>
        <w:t xml:space="preserve">ных </w:t>
      </w:r>
      <w:r w:rsidR="0099662C" w:rsidRPr="00783E7A">
        <w:rPr>
          <w:rFonts w:ascii="Times New Roman" w:hAnsi="Times New Roman" w:cs="Times New Roman"/>
          <w:sz w:val="28"/>
          <w:szCs w:val="28"/>
        </w:rPr>
        <w:t>работ</w:t>
      </w:r>
      <w:r w:rsidR="00FD1615" w:rsidRPr="00783E7A">
        <w:rPr>
          <w:rFonts w:ascii="Times New Roman" w:hAnsi="Times New Roman" w:cs="Times New Roman"/>
          <w:sz w:val="28"/>
          <w:szCs w:val="28"/>
        </w:rPr>
        <w:t>.</w:t>
      </w:r>
      <w:r w:rsidR="00E236EC" w:rsidRPr="00783E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662C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Рубки ухода за лесом, цели и основные принципы реализации.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4891" w:rsidRPr="00783E7A">
        <w:rPr>
          <w:rFonts w:ascii="Times New Roman" w:hAnsi="Times New Roman" w:cs="Times New Roman"/>
          <w:sz w:val="28"/>
          <w:szCs w:val="28"/>
        </w:rPr>
        <w:t xml:space="preserve">3.Правила заготовки </w:t>
      </w:r>
      <w:r w:rsidR="00870BE4" w:rsidRPr="00783E7A">
        <w:rPr>
          <w:rFonts w:ascii="Times New Roman" w:hAnsi="Times New Roman" w:cs="Times New Roman"/>
          <w:sz w:val="28"/>
          <w:szCs w:val="28"/>
        </w:rPr>
        <w:t>жердей и кольев.</w:t>
      </w:r>
    </w:p>
    <w:p w:rsidR="00AF6249" w:rsidRPr="00783E7A" w:rsidRDefault="00AF624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4.Делянка и её элементы.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E236EC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DB3139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Обеспечение безопасных условий труда при проведении  лесовосстановительных  работ.</w:t>
      </w:r>
    </w:p>
    <w:p w:rsidR="00DB3139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2.Технология рубок ухода за лесом.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3.Порядок выполнения работ по прорубке визиров.</w:t>
      </w:r>
    </w:p>
    <w:p w:rsidR="00AF6249" w:rsidRPr="00783E7A" w:rsidRDefault="00AF624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4.Перечёт деревьев на пробных площадях.</w:t>
      </w:r>
    </w:p>
    <w:p w:rsidR="00FD1615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>10.</w:t>
      </w:r>
    </w:p>
    <w:p w:rsidR="00E236EC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DB3139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Обеспечение безопасных условий труда при проведении  лесозащитных работ.</w:t>
      </w:r>
    </w:p>
    <w:p w:rsidR="00FD1615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Посадка лесных культур: виды посадочного материала, стандарты на сеянцы древесных и кустарниковых пород, требования к его качеству</w:t>
      </w:r>
      <w:r w:rsidR="00E236EC" w:rsidRPr="00783E7A">
        <w:rPr>
          <w:rFonts w:ascii="Times New Roman" w:hAnsi="Times New Roman" w:cs="Times New Roman"/>
          <w:sz w:val="28"/>
          <w:szCs w:val="28"/>
        </w:rPr>
        <w:t>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      3.Порядок выполнения работ по закладке пробных площадей.</w:t>
      </w:r>
    </w:p>
    <w:p w:rsidR="00AF6249" w:rsidRPr="00783E7A" w:rsidRDefault="00AF624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</w:t>
      </w:r>
      <w:r w:rsidR="005711DA" w:rsidRPr="00783E7A">
        <w:rPr>
          <w:rFonts w:ascii="Times New Roman" w:hAnsi="Times New Roman" w:cs="Times New Roman"/>
          <w:sz w:val="28"/>
          <w:szCs w:val="28"/>
        </w:rPr>
        <w:t>Виды подготовительных работ на делянке.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11.</w:t>
      </w:r>
    </w:p>
    <w:p w:rsidR="00E236EC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DB3139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 xml:space="preserve"> Значение охраны природы, рациональное использование её ресурсов для жизнедеятельности человека. Необходимость охраны окружающей природной среды.</w:t>
      </w:r>
      <w:r w:rsidR="00DB3139"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15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Календарные и агротехнические сроки посадки, типы и виды посадочных мест, глубина посадки; механизированная посадка, ручная посадка.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                      3.Требования к изготовлению и установке деляночных столбов и столбов на пробных площадях.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4.Подготовка верхних складов и погрузочных пунктов на делянке.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>12.</w:t>
      </w:r>
    </w:p>
    <w:p w:rsidR="00346E79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DB3139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 xml:space="preserve">Лесной кодекс Российской Федерации об охране лесов. </w:t>
      </w:r>
      <w:r w:rsidR="00346E79" w:rsidRPr="0078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E7A">
        <w:rPr>
          <w:rFonts w:ascii="Times New Roman" w:hAnsi="Times New Roman" w:cs="Times New Roman"/>
          <w:sz w:val="28"/>
          <w:szCs w:val="28"/>
        </w:rPr>
        <w:t xml:space="preserve"> охраной лесов.</w:t>
      </w:r>
    </w:p>
    <w:p w:rsidR="005711DA" w:rsidRPr="00783E7A" w:rsidRDefault="00DB3139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2. </w:t>
      </w:r>
      <w:r w:rsidR="00346E79" w:rsidRPr="00783E7A">
        <w:rPr>
          <w:rFonts w:ascii="Times New Roman" w:hAnsi="Times New Roman" w:cs="Times New Roman"/>
          <w:sz w:val="28"/>
          <w:szCs w:val="28"/>
        </w:rPr>
        <w:t>Т</w:t>
      </w:r>
      <w:r w:rsidRPr="00783E7A">
        <w:rPr>
          <w:rFonts w:ascii="Times New Roman" w:hAnsi="Times New Roman" w:cs="Times New Roman"/>
          <w:sz w:val="28"/>
          <w:szCs w:val="28"/>
        </w:rPr>
        <w:t>ехнология посадки, агротехнические требования к посадке.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                        3.Порядок учёта вырубленных деревьев по пням на пробах.</w:t>
      </w:r>
    </w:p>
    <w:p w:rsidR="00FD1615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4.Порядок подготовки трелёвочных волоков на делянке.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13.</w:t>
      </w:r>
    </w:p>
    <w:p w:rsidR="00E236EC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DB3139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Лекарственные растения, их охрана и рациональное использование.</w:t>
      </w:r>
    </w:p>
    <w:p w:rsidR="00FD1615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Лесные питомники, отделения, поля и участки лесного питомника. Виды посадочного материала. Обработка почвы в питомнике, значение, приёмы и система обработки почвы.</w:t>
      </w:r>
      <w:r w:rsidR="00870BE4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3.Виды и способы очистки мест рубок.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4.Подготовка лесовозной дороги и зон безопасности на делянке.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14. </w:t>
      </w:r>
    </w:p>
    <w:p w:rsidR="00E236EC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FD1615" w:rsidRPr="00783E7A">
        <w:rPr>
          <w:rFonts w:ascii="Times New Roman" w:hAnsi="Times New Roman" w:cs="Times New Roman"/>
          <w:sz w:val="28"/>
          <w:szCs w:val="28"/>
        </w:rPr>
        <w:t>Морфология и биология грибов, их значение для леса, правила сбора и использование.</w:t>
      </w: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91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Технология выращивания сеянцев. Предпосевная подготовка семян, технология посева, ухода за посевами до и после появления всходов, применение машин и орудий при выращивании сеянцев.</w:t>
      </w:r>
      <w:r w:rsidR="000E1D91" w:rsidRPr="00783E7A">
        <w:rPr>
          <w:rFonts w:ascii="Times New Roman" w:hAnsi="Times New Roman" w:cs="Times New Roman"/>
          <w:sz w:val="28"/>
          <w:szCs w:val="28"/>
        </w:rPr>
        <w:t xml:space="preserve">                            3.Правила сбора шишек на делянках.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4.Технология разработки делянки методом узких пасек.</w:t>
      </w:r>
    </w:p>
    <w:p w:rsidR="00FD1615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6EC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15.</w:t>
      </w:r>
    </w:p>
    <w:p w:rsidR="00E236EC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927D91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Основные органы растений. Способы размножения растений. Цветок, плоды, семена, биология плодоношения.</w:t>
      </w:r>
      <w:r w:rsidR="00927D91"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15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Обработка почвы под лесные культуры. Значение обработки почвы, виды и способы обработки, параметры обработки, применяемые машины и механизмы</w:t>
      </w:r>
      <w:r w:rsidR="00E236EC" w:rsidRPr="00783E7A">
        <w:rPr>
          <w:rFonts w:ascii="Times New Roman" w:hAnsi="Times New Roman" w:cs="Times New Roman"/>
          <w:sz w:val="28"/>
          <w:szCs w:val="28"/>
        </w:rPr>
        <w:t>.</w:t>
      </w:r>
      <w:r w:rsidR="000E1D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3.Правила заготовки дров на делянках.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4.Технологическая карта на разработку лесосеки и её содержание.</w:t>
      </w:r>
    </w:p>
    <w:p w:rsidR="00E236EC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6EC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16. </w:t>
      </w:r>
    </w:p>
    <w:p w:rsidR="00E236EC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FD1615" w:rsidRPr="00783E7A">
        <w:rPr>
          <w:rFonts w:ascii="Times New Roman" w:hAnsi="Times New Roman" w:cs="Times New Roman"/>
          <w:sz w:val="28"/>
          <w:szCs w:val="28"/>
        </w:rPr>
        <w:t>Минеральная и органическая часть почвы.</w:t>
      </w: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15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Общие сведения и характеристика вредных насекомых.</w:t>
      </w:r>
      <w:r w:rsidR="000E1D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3.Правила заготовки плодов и ягод.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4.Распределение заработной платы в малой комплексной бригаде.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6EC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17.</w:t>
      </w:r>
    </w:p>
    <w:p w:rsidR="00E236EC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927D91" w:rsidRPr="00783E7A">
        <w:rPr>
          <w:rFonts w:ascii="Times New Roman" w:hAnsi="Times New Roman" w:cs="Times New Roman"/>
          <w:sz w:val="28"/>
          <w:szCs w:val="28"/>
        </w:rPr>
        <w:t>1.</w:t>
      </w:r>
      <w:r w:rsidRPr="00783E7A">
        <w:rPr>
          <w:rFonts w:ascii="Times New Roman" w:hAnsi="Times New Roman" w:cs="Times New Roman"/>
          <w:sz w:val="28"/>
          <w:szCs w:val="28"/>
        </w:rPr>
        <w:t>Физические свойства почв.</w:t>
      </w:r>
      <w:r w:rsidR="00927D91"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EC" w:rsidRPr="00783E7A" w:rsidRDefault="00E236EC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</w:t>
      </w:r>
      <w:r w:rsidR="00927D91" w:rsidRPr="00783E7A">
        <w:rPr>
          <w:rFonts w:ascii="Times New Roman" w:hAnsi="Times New Roman" w:cs="Times New Roman"/>
          <w:sz w:val="28"/>
          <w:szCs w:val="28"/>
        </w:rPr>
        <w:t>Общие сведения и характеристика болезней леса.</w:t>
      </w:r>
      <w:r w:rsidR="000E1D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3.Правила заготовки грибов.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4.Порядок использование буссоли при съёмке лесного участка.</w:t>
      </w:r>
    </w:p>
    <w:p w:rsidR="00FD1615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EC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D1615" w:rsidRPr="00783E7A">
        <w:rPr>
          <w:rFonts w:ascii="Times New Roman" w:hAnsi="Times New Roman" w:cs="Times New Roman"/>
          <w:b/>
          <w:sz w:val="28"/>
          <w:szCs w:val="28"/>
        </w:rPr>
        <w:t xml:space="preserve"> 18.</w:t>
      </w:r>
    </w:p>
    <w:p w:rsidR="00E236EC" w:rsidRPr="00783E7A" w:rsidRDefault="00614C58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927D91" w:rsidRPr="00783E7A">
        <w:rPr>
          <w:rFonts w:ascii="Times New Roman" w:hAnsi="Times New Roman" w:cs="Times New Roman"/>
          <w:sz w:val="28"/>
          <w:szCs w:val="28"/>
        </w:rPr>
        <w:t xml:space="preserve">1. </w:t>
      </w:r>
      <w:r w:rsidRPr="00783E7A">
        <w:rPr>
          <w:rFonts w:ascii="Times New Roman" w:hAnsi="Times New Roman" w:cs="Times New Roman"/>
          <w:sz w:val="28"/>
          <w:szCs w:val="28"/>
        </w:rPr>
        <w:t>Классификация и характеристика удобрений.</w:t>
      </w:r>
      <w:r w:rsidR="00927D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14C58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</w:t>
      </w:r>
      <w:r w:rsidR="00E236EC" w:rsidRPr="00783E7A">
        <w:rPr>
          <w:rFonts w:ascii="Times New Roman" w:hAnsi="Times New Roman" w:cs="Times New Roman"/>
          <w:sz w:val="28"/>
          <w:szCs w:val="28"/>
        </w:rPr>
        <w:t>2.</w:t>
      </w:r>
      <w:r w:rsidRPr="00783E7A">
        <w:rPr>
          <w:rFonts w:ascii="Times New Roman" w:hAnsi="Times New Roman" w:cs="Times New Roman"/>
          <w:sz w:val="28"/>
          <w:szCs w:val="28"/>
        </w:rPr>
        <w:t>Биологические методы борьбы с вредными насекомыми и болезнями.</w:t>
      </w:r>
      <w:r w:rsidR="00CA7B9A" w:rsidRPr="00783E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D91" w:rsidRPr="00783E7A">
        <w:rPr>
          <w:rFonts w:ascii="Times New Roman" w:hAnsi="Times New Roman" w:cs="Times New Roman"/>
          <w:sz w:val="28"/>
          <w:szCs w:val="28"/>
        </w:rPr>
        <w:t>3.Порябок заготовки берёзового сока.</w:t>
      </w:r>
    </w:p>
    <w:p w:rsidR="00CA7B9A" w:rsidRPr="00783E7A" w:rsidRDefault="00CA7B9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4.Использование плана лесонасаждений при выполнении лесохозяйственных работ.</w:t>
      </w:r>
    </w:p>
    <w:p w:rsidR="005711DA" w:rsidRPr="00783E7A" w:rsidRDefault="005711D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C58" w:rsidRPr="00783E7A" w:rsidRDefault="00614C58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6EC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14C58" w:rsidRPr="00783E7A">
        <w:rPr>
          <w:rFonts w:ascii="Times New Roman" w:hAnsi="Times New Roman" w:cs="Times New Roman"/>
          <w:b/>
          <w:sz w:val="28"/>
          <w:szCs w:val="28"/>
        </w:rPr>
        <w:t xml:space="preserve"> 19. </w:t>
      </w:r>
    </w:p>
    <w:p w:rsidR="00E236EC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614C58" w:rsidRPr="00783E7A">
        <w:rPr>
          <w:rFonts w:ascii="Times New Roman" w:hAnsi="Times New Roman" w:cs="Times New Roman"/>
          <w:sz w:val="28"/>
          <w:szCs w:val="28"/>
        </w:rPr>
        <w:t>Морфология леса. Части дерева и их функции.</w:t>
      </w:r>
    </w:p>
    <w:p w:rsidR="00927D91" w:rsidRPr="00783E7A" w:rsidRDefault="00927D91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 xml:space="preserve"> 2. Химические методы борьбы с вредными насекомыми и болезнями. Преимущества и недостатки химической защиты растений.</w:t>
      </w:r>
      <w:r w:rsidR="000E1D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3.Правила заготовки лекарственного растительного сырья.</w:t>
      </w:r>
    </w:p>
    <w:p w:rsidR="00CA7B9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4.Использование</w:t>
      </w:r>
      <w:r w:rsidR="00CA7B9A" w:rsidRPr="00783E7A">
        <w:rPr>
          <w:rFonts w:ascii="Times New Roman" w:hAnsi="Times New Roman" w:cs="Times New Roman"/>
          <w:sz w:val="28"/>
          <w:szCs w:val="28"/>
        </w:rPr>
        <w:t xml:space="preserve"> планшета при выполнении лесохозяйственных работ.</w:t>
      </w:r>
    </w:p>
    <w:p w:rsidR="00FD1615" w:rsidRPr="00783E7A" w:rsidRDefault="00FD1615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6EC" w:rsidRPr="00783E7A" w:rsidRDefault="00783E7A" w:rsidP="00E236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14C58" w:rsidRPr="00783E7A">
        <w:rPr>
          <w:rFonts w:ascii="Times New Roman" w:hAnsi="Times New Roman" w:cs="Times New Roman"/>
          <w:b/>
          <w:sz w:val="28"/>
          <w:szCs w:val="28"/>
        </w:rPr>
        <w:t xml:space="preserve">20. </w:t>
      </w:r>
    </w:p>
    <w:p w:rsidR="00E236EC" w:rsidRPr="00783E7A" w:rsidRDefault="00F234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1.</w:t>
      </w:r>
      <w:r w:rsidR="00614C58" w:rsidRPr="00783E7A">
        <w:rPr>
          <w:rFonts w:ascii="Times New Roman" w:hAnsi="Times New Roman" w:cs="Times New Roman"/>
          <w:sz w:val="28"/>
          <w:szCs w:val="28"/>
        </w:rPr>
        <w:t xml:space="preserve">Факторы </w:t>
      </w:r>
      <w:proofErr w:type="spellStart"/>
      <w:r w:rsidR="00614C58" w:rsidRPr="00783E7A">
        <w:rPr>
          <w:rFonts w:ascii="Times New Roman" w:hAnsi="Times New Roman" w:cs="Times New Roman"/>
          <w:sz w:val="28"/>
          <w:szCs w:val="28"/>
        </w:rPr>
        <w:t>лесообразования</w:t>
      </w:r>
      <w:proofErr w:type="spellEnd"/>
      <w:r w:rsidR="00614C58" w:rsidRPr="00783E7A">
        <w:rPr>
          <w:rFonts w:ascii="Times New Roman" w:hAnsi="Times New Roman" w:cs="Times New Roman"/>
          <w:sz w:val="28"/>
          <w:szCs w:val="28"/>
        </w:rPr>
        <w:t>. Растительные элементы леса.</w:t>
      </w:r>
      <w:r w:rsidRPr="00783E7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14C58" w:rsidRPr="00783E7A" w:rsidRDefault="00F234D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2. Безопасность при тушении лесных пожаров, выполнении противопожарных и лесозащитных работ. Правила пожарной безопасности в лесах.</w:t>
      </w:r>
      <w:r w:rsidR="000E1D91" w:rsidRPr="0078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3.Технология заготовки и хранения рассыпного сена.</w:t>
      </w:r>
    </w:p>
    <w:p w:rsidR="00CA7B9A" w:rsidRPr="00783E7A" w:rsidRDefault="00CA7B9A" w:rsidP="00E23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E7A">
        <w:rPr>
          <w:rFonts w:ascii="Times New Roman" w:hAnsi="Times New Roman" w:cs="Times New Roman"/>
          <w:sz w:val="28"/>
          <w:szCs w:val="28"/>
        </w:rPr>
        <w:t>4.Особенности проведения первичного инструктажа при выполнении лесосечных работ.</w:t>
      </w:r>
    </w:p>
    <w:p w:rsidR="00346E79" w:rsidRPr="00783E7A" w:rsidRDefault="00346E79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7A" w:rsidRPr="00783E7A" w:rsidRDefault="00783E7A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6E79" w:rsidRPr="00783E7A" w:rsidRDefault="00346E79" w:rsidP="00783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A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>Лесной кодекс РФ, 04.12.2006 № 200-ФЗ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83E7A">
        <w:rPr>
          <w:sz w:val="28"/>
          <w:szCs w:val="28"/>
        </w:rPr>
        <w:t>Желдак</w:t>
      </w:r>
      <w:proofErr w:type="spellEnd"/>
      <w:r w:rsidRPr="00783E7A">
        <w:rPr>
          <w:sz w:val="28"/>
          <w:szCs w:val="28"/>
        </w:rPr>
        <w:t xml:space="preserve"> В.И., </w:t>
      </w:r>
      <w:proofErr w:type="spellStart"/>
      <w:r w:rsidRPr="00783E7A">
        <w:rPr>
          <w:sz w:val="28"/>
          <w:szCs w:val="28"/>
        </w:rPr>
        <w:t>Атрохин</w:t>
      </w:r>
      <w:proofErr w:type="spellEnd"/>
      <w:r w:rsidRPr="00783E7A">
        <w:rPr>
          <w:sz w:val="28"/>
          <w:szCs w:val="28"/>
        </w:rPr>
        <w:t xml:space="preserve"> В.Г. Лесоводство, часть </w:t>
      </w:r>
      <w:smartTag w:uri="urn:schemas-microsoft-com:office:smarttags" w:element="metricconverter">
        <w:smartTagPr>
          <w:attr w:name="ProductID" w:val="1. М"/>
        </w:smartTagPr>
        <w:r w:rsidRPr="00783E7A">
          <w:rPr>
            <w:sz w:val="28"/>
            <w:szCs w:val="28"/>
          </w:rPr>
          <w:t>1. М</w:t>
        </w:r>
      </w:smartTag>
      <w:r w:rsidRPr="00783E7A">
        <w:rPr>
          <w:sz w:val="28"/>
          <w:szCs w:val="28"/>
        </w:rPr>
        <w:t>.: ВНИИЛМ, 2002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>Кузнецов Г.В., Антипенко Т.А. Практикум по лесоводству. М.: ВНИИЛМ, 2001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>Родин А.Р. и др. Лесные культуры. Отпечатано в Н.Новгород: «Вектор Тис», 2009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 xml:space="preserve">Родин А.Р. и др. Практикум по технологии и организации </w:t>
      </w:r>
      <w:proofErr w:type="spellStart"/>
      <w:r w:rsidRPr="00783E7A">
        <w:rPr>
          <w:sz w:val="28"/>
          <w:szCs w:val="28"/>
        </w:rPr>
        <w:t>лесовыращивания</w:t>
      </w:r>
      <w:proofErr w:type="spellEnd"/>
      <w:r w:rsidRPr="00783E7A">
        <w:rPr>
          <w:sz w:val="28"/>
          <w:szCs w:val="28"/>
        </w:rPr>
        <w:t xml:space="preserve">. М.: </w:t>
      </w:r>
      <w:proofErr w:type="spellStart"/>
      <w:r w:rsidRPr="00783E7A">
        <w:rPr>
          <w:sz w:val="28"/>
          <w:szCs w:val="28"/>
        </w:rPr>
        <w:t>Агропромиздат</w:t>
      </w:r>
      <w:proofErr w:type="spellEnd"/>
      <w:r w:rsidRPr="00783E7A">
        <w:rPr>
          <w:sz w:val="28"/>
          <w:szCs w:val="28"/>
        </w:rPr>
        <w:t>, 1991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>Петров А.П. и др. Экономика лесного хозяйства. М.:ВНИИЛМ, 2002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>Винокуров В.Н. и др. Механизация лесного хозяйства. М.: ООО «Издательский дом «Лесная промышленность»,2006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>Винокуров В.Н. и др</w:t>
      </w:r>
      <w:proofErr w:type="gramStart"/>
      <w:r w:rsidRPr="00783E7A">
        <w:rPr>
          <w:sz w:val="28"/>
          <w:szCs w:val="28"/>
        </w:rPr>
        <w:t xml:space="preserve">.. </w:t>
      </w:r>
      <w:proofErr w:type="gramEnd"/>
      <w:r w:rsidRPr="00783E7A">
        <w:rPr>
          <w:sz w:val="28"/>
          <w:szCs w:val="28"/>
        </w:rPr>
        <w:t>Практикум по лесохозяйственным машинам. М.: ООО «</w:t>
      </w:r>
      <w:proofErr w:type="spellStart"/>
      <w:r w:rsidRPr="00783E7A">
        <w:rPr>
          <w:sz w:val="28"/>
          <w:szCs w:val="28"/>
        </w:rPr>
        <w:t>ЭкоСервис</w:t>
      </w:r>
      <w:proofErr w:type="spellEnd"/>
      <w:r w:rsidRPr="00783E7A">
        <w:rPr>
          <w:sz w:val="28"/>
          <w:szCs w:val="28"/>
        </w:rPr>
        <w:t>», 20007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83E7A">
        <w:rPr>
          <w:sz w:val="28"/>
          <w:szCs w:val="28"/>
        </w:rPr>
        <w:t>Мозолевская</w:t>
      </w:r>
      <w:proofErr w:type="spellEnd"/>
      <w:r w:rsidRPr="00783E7A">
        <w:rPr>
          <w:sz w:val="28"/>
          <w:szCs w:val="28"/>
        </w:rPr>
        <w:t xml:space="preserve"> Е.Г., </w:t>
      </w:r>
      <w:proofErr w:type="spellStart"/>
      <w:r w:rsidRPr="00783E7A">
        <w:rPr>
          <w:sz w:val="28"/>
          <w:szCs w:val="28"/>
        </w:rPr>
        <w:t>Сименкова</w:t>
      </w:r>
      <w:proofErr w:type="spellEnd"/>
      <w:r w:rsidRPr="00783E7A">
        <w:rPr>
          <w:sz w:val="28"/>
          <w:szCs w:val="28"/>
        </w:rPr>
        <w:t xml:space="preserve"> И.Г., Беднова О.В. </w:t>
      </w:r>
      <w:proofErr w:type="spellStart"/>
      <w:r w:rsidRPr="00783E7A">
        <w:rPr>
          <w:sz w:val="28"/>
          <w:szCs w:val="28"/>
        </w:rPr>
        <w:t>Лесозащита</w:t>
      </w:r>
      <w:proofErr w:type="spellEnd"/>
      <w:r w:rsidRPr="00783E7A">
        <w:rPr>
          <w:sz w:val="28"/>
          <w:szCs w:val="28"/>
        </w:rPr>
        <w:t>. М.:ООО «Издательский дом «Лесная промышленность», 2006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 xml:space="preserve"> Тузов В.К., Калиниченко Э.М., </w:t>
      </w:r>
      <w:proofErr w:type="spellStart"/>
      <w:r w:rsidRPr="00783E7A">
        <w:rPr>
          <w:sz w:val="28"/>
          <w:szCs w:val="28"/>
        </w:rPr>
        <w:t>Рябинков</w:t>
      </w:r>
      <w:proofErr w:type="spellEnd"/>
      <w:r w:rsidRPr="00783E7A">
        <w:rPr>
          <w:sz w:val="28"/>
          <w:szCs w:val="28"/>
        </w:rPr>
        <w:t xml:space="preserve"> В.А. Методы борьбы с болезнями и вредителями леса. М.: ВНИИЛМ, 2003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 xml:space="preserve"> Михайличенко А.Л., </w:t>
      </w:r>
      <w:proofErr w:type="spellStart"/>
      <w:r w:rsidRPr="00783E7A">
        <w:rPr>
          <w:sz w:val="28"/>
          <w:szCs w:val="28"/>
        </w:rPr>
        <w:t>Сметанин</w:t>
      </w:r>
      <w:proofErr w:type="spellEnd"/>
      <w:r w:rsidRPr="00783E7A">
        <w:rPr>
          <w:sz w:val="28"/>
          <w:szCs w:val="28"/>
        </w:rPr>
        <w:t xml:space="preserve"> И.С. </w:t>
      </w:r>
      <w:proofErr w:type="spellStart"/>
      <w:r w:rsidRPr="00783E7A">
        <w:rPr>
          <w:sz w:val="28"/>
          <w:szCs w:val="28"/>
        </w:rPr>
        <w:t>Древесиноведение</w:t>
      </w:r>
      <w:proofErr w:type="spellEnd"/>
      <w:r w:rsidRPr="00783E7A">
        <w:rPr>
          <w:sz w:val="28"/>
          <w:szCs w:val="28"/>
        </w:rPr>
        <w:t xml:space="preserve"> и лесное товароведение. М.: Лесная промышленность, 1987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 xml:space="preserve"> Михайличенко А.Л., </w:t>
      </w:r>
      <w:proofErr w:type="spellStart"/>
      <w:r w:rsidRPr="00783E7A">
        <w:rPr>
          <w:sz w:val="28"/>
          <w:szCs w:val="28"/>
        </w:rPr>
        <w:t>Сметанин</w:t>
      </w:r>
      <w:proofErr w:type="spellEnd"/>
      <w:r w:rsidRPr="00783E7A">
        <w:rPr>
          <w:sz w:val="28"/>
          <w:szCs w:val="28"/>
        </w:rPr>
        <w:t xml:space="preserve"> И.С. Практикум по </w:t>
      </w:r>
      <w:proofErr w:type="spellStart"/>
      <w:r w:rsidRPr="00783E7A">
        <w:rPr>
          <w:sz w:val="28"/>
          <w:szCs w:val="28"/>
        </w:rPr>
        <w:t>древесиноведению</w:t>
      </w:r>
      <w:proofErr w:type="spellEnd"/>
      <w:r w:rsidRPr="00783E7A">
        <w:rPr>
          <w:sz w:val="28"/>
          <w:szCs w:val="28"/>
        </w:rPr>
        <w:t xml:space="preserve"> и лесному товароведению. М.: Лесная промышленность, 1989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 xml:space="preserve"> </w:t>
      </w:r>
      <w:proofErr w:type="spellStart"/>
      <w:r w:rsidRPr="00783E7A">
        <w:rPr>
          <w:sz w:val="28"/>
          <w:szCs w:val="28"/>
        </w:rPr>
        <w:t>Щетинский</w:t>
      </w:r>
      <w:proofErr w:type="spellEnd"/>
      <w:r w:rsidRPr="00783E7A">
        <w:rPr>
          <w:sz w:val="28"/>
          <w:szCs w:val="28"/>
        </w:rPr>
        <w:t xml:space="preserve"> Е.А. Охрана лесов. ВНИИЛМ, 2001</w:t>
      </w:r>
    </w:p>
    <w:p w:rsidR="002753A2" w:rsidRPr="00783E7A" w:rsidRDefault="002753A2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 w:rsidRPr="00783E7A">
        <w:rPr>
          <w:sz w:val="28"/>
          <w:szCs w:val="28"/>
        </w:rPr>
        <w:t xml:space="preserve"> Ефимцев Ю.А.Охрана труда в лесном хозяйстве. М.:ООО «Издательский дом «Лесная промышленность», 2006</w:t>
      </w:r>
    </w:p>
    <w:p w:rsidR="002753A2" w:rsidRPr="00783E7A" w:rsidRDefault="00783E7A" w:rsidP="002753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3A2" w:rsidRPr="00783E7A">
        <w:rPr>
          <w:sz w:val="28"/>
          <w:szCs w:val="28"/>
        </w:rPr>
        <w:t>Правила заготовки древесины. Рослесхоз. Приказ № 337 от  01.08. 2011г.</w:t>
      </w:r>
    </w:p>
    <w:p w:rsidR="002753A2" w:rsidRPr="00783E7A" w:rsidRDefault="002753A2" w:rsidP="002753A2">
      <w:pPr>
        <w:numPr>
          <w:ilvl w:val="0"/>
          <w:numId w:val="1"/>
        </w:numPr>
        <w:rPr>
          <w:sz w:val="28"/>
          <w:szCs w:val="28"/>
        </w:rPr>
      </w:pPr>
      <w:r w:rsidRPr="00783E7A">
        <w:rPr>
          <w:sz w:val="28"/>
          <w:szCs w:val="28"/>
        </w:rPr>
        <w:t xml:space="preserve"> Правила использования  лесов для строительства, реконструкции, эксплуатации линейных объектов. Рослесхоз. Приказ № 223 от 10.06. 2011.</w:t>
      </w:r>
    </w:p>
    <w:p w:rsidR="002753A2" w:rsidRPr="00783E7A" w:rsidRDefault="002753A2" w:rsidP="002753A2">
      <w:pPr>
        <w:numPr>
          <w:ilvl w:val="0"/>
          <w:numId w:val="1"/>
        </w:numPr>
        <w:rPr>
          <w:sz w:val="28"/>
          <w:szCs w:val="28"/>
        </w:rPr>
      </w:pPr>
      <w:r w:rsidRPr="00783E7A">
        <w:rPr>
          <w:sz w:val="28"/>
          <w:szCs w:val="28"/>
        </w:rPr>
        <w:t xml:space="preserve"> Правила </w:t>
      </w:r>
      <w:proofErr w:type="spellStart"/>
      <w:r w:rsidRPr="00783E7A">
        <w:rPr>
          <w:sz w:val="28"/>
          <w:szCs w:val="28"/>
        </w:rPr>
        <w:t>лесовосстановления</w:t>
      </w:r>
      <w:proofErr w:type="spellEnd"/>
      <w:r w:rsidRPr="00783E7A">
        <w:rPr>
          <w:sz w:val="28"/>
          <w:szCs w:val="28"/>
        </w:rPr>
        <w:t>. Рослесхоз, 2007.</w:t>
      </w:r>
    </w:p>
    <w:p w:rsidR="002753A2" w:rsidRPr="00783E7A" w:rsidRDefault="00783E7A" w:rsidP="002753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3A2" w:rsidRPr="00783E7A">
        <w:rPr>
          <w:sz w:val="28"/>
          <w:szCs w:val="28"/>
        </w:rPr>
        <w:t>Правила ухода. Рослесхоз, 2007.</w:t>
      </w:r>
    </w:p>
    <w:p w:rsidR="002753A2" w:rsidRPr="00783E7A" w:rsidRDefault="00783E7A" w:rsidP="00275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3A2" w:rsidRPr="00783E7A">
        <w:rPr>
          <w:sz w:val="28"/>
          <w:szCs w:val="28"/>
        </w:rPr>
        <w:t>Действующие стандарты, нормативно-техническая документация по лесному хозяйству</w:t>
      </w:r>
    </w:p>
    <w:p w:rsidR="002753A2" w:rsidRPr="00783E7A" w:rsidRDefault="002753A2" w:rsidP="002753A2">
      <w:pPr>
        <w:pStyle w:val="3"/>
        <w:rPr>
          <w:szCs w:val="28"/>
        </w:rPr>
      </w:pPr>
    </w:p>
    <w:p w:rsidR="002753A2" w:rsidRPr="00783E7A" w:rsidRDefault="002753A2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C58" w:rsidRPr="00783E7A" w:rsidRDefault="00614C58" w:rsidP="00E236E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14C58" w:rsidRPr="00783E7A" w:rsidSect="001E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9A0"/>
    <w:multiLevelType w:val="singleLevel"/>
    <w:tmpl w:val="52A26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E8"/>
    <w:rsid w:val="000E1D91"/>
    <w:rsid w:val="001230E8"/>
    <w:rsid w:val="001823E6"/>
    <w:rsid w:val="001E313B"/>
    <w:rsid w:val="002753A2"/>
    <w:rsid w:val="00346E79"/>
    <w:rsid w:val="00493961"/>
    <w:rsid w:val="005711DA"/>
    <w:rsid w:val="005E4E7B"/>
    <w:rsid w:val="00614C58"/>
    <w:rsid w:val="00654891"/>
    <w:rsid w:val="00673051"/>
    <w:rsid w:val="00783E7A"/>
    <w:rsid w:val="007B3AEA"/>
    <w:rsid w:val="007B4D28"/>
    <w:rsid w:val="00802CD7"/>
    <w:rsid w:val="00870BE4"/>
    <w:rsid w:val="008A15B5"/>
    <w:rsid w:val="00927D91"/>
    <w:rsid w:val="00957707"/>
    <w:rsid w:val="0099662C"/>
    <w:rsid w:val="00AF6249"/>
    <w:rsid w:val="00CA7B9A"/>
    <w:rsid w:val="00DB3139"/>
    <w:rsid w:val="00E236EC"/>
    <w:rsid w:val="00F234DA"/>
    <w:rsid w:val="00F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3A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E8"/>
    <w:pPr>
      <w:ind w:left="720"/>
      <w:contextualSpacing/>
    </w:pPr>
  </w:style>
  <w:style w:type="paragraph" w:styleId="a4">
    <w:name w:val="Body Text"/>
    <w:basedOn w:val="a"/>
    <w:link w:val="a5"/>
    <w:rsid w:val="00614C5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14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236E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753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cp:lastPrinted>2013-12-12T07:07:00Z</cp:lastPrinted>
  <dcterms:created xsi:type="dcterms:W3CDTF">2017-08-03T18:23:00Z</dcterms:created>
  <dcterms:modified xsi:type="dcterms:W3CDTF">2017-08-03T18:23:00Z</dcterms:modified>
</cp:coreProperties>
</file>