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74" w:rsidRPr="00736FA6" w:rsidRDefault="00023798" w:rsidP="0073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6"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023798" w:rsidRPr="00736FA6" w:rsidRDefault="00023798" w:rsidP="0073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6">
        <w:rPr>
          <w:rFonts w:ascii="Times New Roman" w:hAnsi="Times New Roman" w:cs="Times New Roman"/>
          <w:b/>
          <w:sz w:val="28"/>
          <w:szCs w:val="28"/>
        </w:rPr>
        <w:t>ГПОУ ЯО Рыбинский лесотехнический колледж</w:t>
      </w:r>
    </w:p>
    <w:p w:rsidR="00023798" w:rsidRPr="00736FA6" w:rsidRDefault="00023798" w:rsidP="0073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36FA6">
        <w:rPr>
          <w:rFonts w:ascii="Times New Roman" w:hAnsi="Times New Roman" w:cs="Times New Roman"/>
          <w:b/>
          <w:sz w:val="28"/>
          <w:szCs w:val="28"/>
        </w:rPr>
        <w:t xml:space="preserve">«Основы геологии и геоморфологии» </w:t>
      </w:r>
    </w:p>
    <w:p w:rsidR="00736FA6" w:rsidRPr="00736FA6" w:rsidRDefault="00736FA6" w:rsidP="0073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FA6" w:rsidRDefault="00736FA6" w:rsidP="00736FA6">
      <w:pPr>
        <w:pStyle w:val="msonormalbullet1gif"/>
        <w:keepNext/>
        <w:keepLines/>
        <w:suppressLineNumber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и контрольные задания </w:t>
      </w:r>
    </w:p>
    <w:p w:rsidR="00736FA6" w:rsidRDefault="00736FA6" w:rsidP="00736FA6">
      <w:pPr>
        <w:pStyle w:val="msonormalbullet2gif"/>
        <w:keepNext/>
        <w:keepLines/>
        <w:suppressLineNumber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студентов-заочников образовательных учреждений </w:t>
      </w:r>
    </w:p>
    <w:p w:rsidR="00736FA6" w:rsidRDefault="00736FA6" w:rsidP="00736FA6">
      <w:pPr>
        <w:pStyle w:val="msonormalbullet2gif"/>
        <w:keepNext/>
        <w:keepLines/>
        <w:suppressLineNumber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профессионального образования по специальности</w:t>
      </w:r>
    </w:p>
    <w:p w:rsidR="00736FA6" w:rsidRPr="00736FA6" w:rsidRDefault="00736FA6" w:rsidP="00736F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6">
        <w:rPr>
          <w:rFonts w:ascii="Times New Roman" w:hAnsi="Times New Roman" w:cs="Times New Roman"/>
          <w:b/>
          <w:sz w:val="28"/>
          <w:szCs w:val="28"/>
        </w:rPr>
        <w:t>21.02.04. «Землеустройство»</w:t>
      </w: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Default="00023798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FA6" w:rsidRDefault="00736FA6" w:rsidP="00736F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23798" w:rsidRPr="00736FA6" w:rsidRDefault="00023798" w:rsidP="0073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6">
        <w:rPr>
          <w:rFonts w:ascii="Times New Roman" w:hAnsi="Times New Roman" w:cs="Times New Roman"/>
          <w:b/>
          <w:sz w:val="28"/>
          <w:szCs w:val="28"/>
        </w:rPr>
        <w:t>Тихменево</w:t>
      </w:r>
    </w:p>
    <w:p w:rsidR="00193BEA" w:rsidRPr="00736FA6" w:rsidRDefault="00023798" w:rsidP="0073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A6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736FA6" w:rsidRDefault="00736FA6" w:rsidP="00736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FA6" w:rsidRDefault="00736FA6" w:rsidP="00736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A0A" w:rsidRDefault="00570A0A" w:rsidP="00570A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Методические указания подготовлены в соответствии с программой дисциплины «Основы геологии и геоморфологии» для средних специальных учебных заведений по специальности 21.02.04. Землеустройство и Государственного образовательного стандарта среднего профессионального образования.</w:t>
      </w:r>
    </w:p>
    <w:p w:rsidR="00587058" w:rsidRDefault="00587058" w:rsidP="00570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 – требования к результатам освоения дисциплины: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7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геологические карты и профили специального назначения;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7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описание минералов и горных пород по образцам;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7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формы рельефа, типы почвообразующих пород;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7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динамику и геологическую деятельность подземных вод.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классификацию горных пород;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генетические типы четвертичных отложений;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экзогенные геологические процессы;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рельефе, его происхождении и формах;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разновидности и основы динамики подземных вод;</w:t>
      </w:r>
    </w:p>
    <w:p w:rsidR="00587058" w:rsidRDefault="00587058" w:rsidP="00570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058" w:rsidRPr="00587058" w:rsidRDefault="00587058" w:rsidP="00570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058" w:rsidRDefault="00587058" w:rsidP="00587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распределения вопросов домашней контрольной работы по вариантам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87058" w:rsidTr="00AB619A">
        <w:tc>
          <w:tcPr>
            <w:tcW w:w="1196" w:type="dxa"/>
          </w:tcPr>
          <w:p w:rsidR="00587058" w:rsidRPr="00913F8C" w:rsidRDefault="00587058" w:rsidP="00AB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375" w:type="dxa"/>
            <w:gridSpan w:val="7"/>
          </w:tcPr>
          <w:p w:rsidR="00587058" w:rsidRPr="00913F8C" w:rsidRDefault="00587058" w:rsidP="00AB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8C">
              <w:rPr>
                <w:rFonts w:ascii="Times New Roman" w:hAnsi="Times New Roman" w:cs="Times New Roman"/>
                <w:sz w:val="24"/>
                <w:szCs w:val="24"/>
              </w:rPr>
              <w:t>Номера вопросов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87058" w:rsidTr="00AB619A"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6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97" w:type="dxa"/>
          </w:tcPr>
          <w:p w:rsidR="00587058" w:rsidRDefault="00587058" w:rsidP="00AB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587058" w:rsidRPr="00464FFB" w:rsidRDefault="00587058" w:rsidP="005870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058" w:rsidRDefault="00587058" w:rsidP="00587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14E" w:rsidRDefault="00CC314E" w:rsidP="00587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14E" w:rsidRDefault="00CC314E" w:rsidP="00587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058" w:rsidRDefault="00587058" w:rsidP="00587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FFB">
        <w:rPr>
          <w:rFonts w:ascii="Times New Roman" w:hAnsi="Times New Roman" w:cs="Times New Roman"/>
          <w:b/>
          <w:sz w:val="28"/>
          <w:szCs w:val="28"/>
        </w:rPr>
        <w:t>Перечень вопросов контрольной работы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 w:rsidRPr="00437CB7">
        <w:rPr>
          <w:rFonts w:ascii="Times New Roman" w:hAnsi="Times New Roman" w:cs="Times New Roman"/>
          <w:sz w:val="28"/>
          <w:szCs w:val="28"/>
        </w:rPr>
        <w:t>1. Гипотезы происхождения Земли.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Строение Земли. Внутренние и внешние оболочки Земли.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Эндогенные процессы.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Физическое выветривание.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Химическое выветривание.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Биологическое выветривание.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Геологическая деятельность ветра.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Геологическая деятельность поверхностных текучих вод.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Геологическая деятельность рек.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Геологическая деятельность ледников.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Вечная мерзлота.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Геологическая деятельность озер и болот.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Геологическая деятельность морей и океанов.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Землетрясения как фактор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рельефообразования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Геологическая хронология.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Условия залегания горных пород.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Виды дислокации горных пород.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Сейсмическая активность. Понятие, причины.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Генетические типы четвертичных отложений.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Понятие о геологической карте и разрезе.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Виды геологических карт.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Порядок составления геологических карт.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Понятие о минералах. Происхождение минералов.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Физические свойства минералов: цвет и блеск. Примеры. От чего зависят.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Физическое свойство минералов: твердость. Шкала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Примеры.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Физическое свойство минералов: спайность. Примеры.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Физические свойства минералов: плотность, излом. Примеры.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28.Происхождение и физические свойства, химический состав полевого шпата.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Происхождение и физические свойства, химический состав кварца.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Происхождение и физические свойства, химический состав слюды белой.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31.Происхождение и физические свойства, химический состав слюды черной.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Происхождение и физические свойства, химический состав апатита.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Происхождение и физические свойства, химический состав магнитного железняка.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Происхождение и физические свойства, химический состав красного железняка.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Происхождение и физические свойства, химический состав бурого железняка.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Происхождение и физические свойства, химический состав фосфорита.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Происхождение и физические свойства, химический состав каменной соли.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Происхождение и физические свойства, химический состав боксита.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Понятие о горной породе. Классификация по происхождению.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Магматические горные породы.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Осадочные горные породы.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Метаморфические горные породы.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Агрономические руды.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44.Общие сведения о геоморфологии, рельефе.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Типы рельефа.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Геоморфологические элементы.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История развития рельефа.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Связь рельефа с тектоническими структурами.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Мегарельеф материков.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Мегарельеф платформ суши.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Мегарельеф подвижных поясов материков.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Мегарельеф подводных окраин материков.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53. Рельеф ложа Мирового океана.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Биогенное разнообразие и биогенные формы рельефа.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Антропогенный рельеф.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балансе вещества на Земле.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Катастрофические процессы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рельефообразование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Геоморфологические карты. Порядок составления. Значение.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Ветровая эрозия.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Водная эрозия.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Классификация подземных вод.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Режим и движение подземных вод.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Виды вод в грунтах.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Водные свойства грунтов. Коэффициент фильтрации.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Условия залегания и распространения подземных вод.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Гидравлические особенности подземных вод.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Источники питания подземных вод.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Гидрологические карты. Порядок составления. Значение.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Приток воды к водозаборам.</w:t>
      </w:r>
    </w:p>
    <w:p w:rsidR="00587058" w:rsidRDefault="00587058" w:rsidP="0058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Понятие о депрессионной воронке и радиусе влияния.</w:t>
      </w:r>
    </w:p>
    <w:p w:rsidR="00023798" w:rsidRDefault="00023798" w:rsidP="000237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61AE" w:rsidRDefault="00A561AE" w:rsidP="000237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61AE" w:rsidRDefault="00A561AE" w:rsidP="000237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61AE" w:rsidRDefault="00A561AE" w:rsidP="000237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61AE" w:rsidRDefault="00A561AE" w:rsidP="000237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61AE" w:rsidRDefault="00A561AE" w:rsidP="000237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61AE" w:rsidRDefault="00A561AE" w:rsidP="000237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61AE" w:rsidRDefault="00A561AE" w:rsidP="0002379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87058" w:rsidRPr="00587058" w:rsidRDefault="00587058" w:rsidP="00736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рекомендуемых учебных изданий, Интернет-ресурсов, дополнительной литературы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587058" w:rsidRPr="00587058" w:rsidRDefault="00587058" w:rsidP="0058705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Платов Н.А. Основы инженерной геологии: Учебник для средних специальных учебных заведений. – М.: «ИНФРА-М», 2005. – 174с. </w:t>
      </w:r>
    </w:p>
    <w:p w:rsidR="00587058" w:rsidRPr="00587058" w:rsidRDefault="00587058" w:rsidP="0058705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Передельский</w:t>
      </w:r>
      <w:proofErr w:type="spellEnd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В., Приходченко О.Е. Инженерная геология: Учебное пособие. – Ростов: «Феникс», 2006. – 448с. </w:t>
      </w:r>
    </w:p>
    <w:p w:rsidR="00587058" w:rsidRDefault="00587058" w:rsidP="0058705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Бондарев В.П. Геология. Курс лекций: Учебное пособие. - М.: «ИНФРА-М», 2004. – 224с </w:t>
      </w:r>
    </w:p>
    <w:p w:rsidR="00587058" w:rsidRDefault="00587058" w:rsidP="0058705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Курбанов С.А., Магомедова Д.С. «Почвоведение с основами геологии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С-П, М., Краснодар: «Лань». 2012 г.</w:t>
      </w:r>
    </w:p>
    <w:p w:rsidR="00587058" w:rsidRPr="00587058" w:rsidRDefault="00587058" w:rsidP="0058705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Г.И.Рычагов «Общая геоморфология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М.:Издательство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Московского университета, Издательство «Наука», 2006 г.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587058" w:rsidRPr="00587058" w:rsidRDefault="00587058" w:rsidP="0058705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Короновский</w:t>
      </w:r>
      <w:proofErr w:type="spellEnd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Н.В., </w:t>
      </w:r>
      <w:proofErr w:type="spellStart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Ясаманов</w:t>
      </w:r>
      <w:proofErr w:type="spellEnd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 Геология: Учебник для ВУЗов. – М.: «Академия», 2006. – 446с.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Всеволожский В.А. Основы гидрогеологии: Учебник для ВУЗов. – М.: «Наука», 2007. – 448 с.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Кац</w:t>
      </w:r>
      <w:proofErr w:type="spellEnd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Д.М., Пашковский И. С. Мелиоративная гидрогеология: Учебник для ВУЗов. – М «</w:t>
      </w:r>
      <w:proofErr w:type="spellStart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Агропромиздат</w:t>
      </w:r>
      <w:proofErr w:type="spellEnd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1988. – 256 с.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Рычагов Г. И. Общая геоморфология: Учебное пособие. – М.: «Наука», 2006. – 416 с.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Болтрамович</w:t>
      </w:r>
      <w:proofErr w:type="spellEnd"/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Ф., Жиров А. И., Ласточкин А. Н. Геоморфология: Учебное пособие. – М.: «Академия», 2005. – 528 с. </w:t>
      </w:r>
    </w:p>
    <w:p w:rsidR="00587058" w:rsidRPr="00587058" w:rsidRDefault="00587058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ресурсы:</w:t>
      </w:r>
    </w:p>
    <w:p w:rsidR="00587058" w:rsidRPr="00587058" w:rsidRDefault="00E33124" w:rsidP="00587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aela</w:t>
        </w:r>
        <w:proofErr w:type="spellEnd"/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forum</w:t>
        </w:r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index</w:t>
        </w:r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587058" w:rsidRPr="0058705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php</w:t>
        </w:r>
        <w:proofErr w:type="spellEnd"/>
      </w:hyperlink>
      <w:r w:rsidR="00587058"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proofErr w:type="spellStart"/>
      <w:r w:rsidR="00587058" w:rsidRPr="0058705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showtopik</w:t>
      </w:r>
      <w:proofErr w:type="spellEnd"/>
      <w:r w:rsidR="00587058" w:rsidRPr="0058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=155</w:t>
      </w:r>
    </w:p>
    <w:p w:rsidR="00023798" w:rsidRPr="00023798" w:rsidRDefault="00023798" w:rsidP="0002379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23798" w:rsidRPr="00023798" w:rsidSect="00E3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923"/>
    <w:rsid w:val="00023798"/>
    <w:rsid w:val="00193BEA"/>
    <w:rsid w:val="00246923"/>
    <w:rsid w:val="00570A0A"/>
    <w:rsid w:val="00587058"/>
    <w:rsid w:val="005B4374"/>
    <w:rsid w:val="00736FA6"/>
    <w:rsid w:val="00A53A7E"/>
    <w:rsid w:val="00A561AE"/>
    <w:rsid w:val="00CC314E"/>
    <w:rsid w:val="00E3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0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73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3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la.ru/foru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2019-09-06T08:46:00Z</cp:lastPrinted>
  <dcterms:created xsi:type="dcterms:W3CDTF">2019-09-04T10:03:00Z</dcterms:created>
  <dcterms:modified xsi:type="dcterms:W3CDTF">2019-09-06T08:47:00Z</dcterms:modified>
</cp:coreProperties>
</file>